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BAA" w:rsidRPr="00156AA4" w:rsidRDefault="00EF4BAA" w:rsidP="00EF4BAA">
      <w:pPr>
        <w:shd w:val="clear" w:color="auto" w:fill="FFFFFF"/>
        <w:spacing w:after="0" w:line="234" w:lineRule="atLeast"/>
        <w:ind w:left="5812"/>
        <w:jc w:val="right"/>
        <w:rPr>
          <w:rFonts w:ascii="Times New Roman" w:eastAsia="Times New Roman" w:hAnsi="Times New Roman" w:cs="Times New Roman"/>
          <w:sz w:val="18"/>
          <w:szCs w:val="18"/>
        </w:rPr>
      </w:pPr>
      <w:bookmarkStart w:id="0" w:name="sub_1013"/>
      <w:r w:rsidRPr="00156AA4">
        <w:rPr>
          <w:rFonts w:ascii="Times New Roman" w:eastAsia="Times New Roman" w:hAnsi="Times New Roman" w:cs="Times New Roman"/>
          <w:sz w:val="26"/>
          <w:szCs w:val="26"/>
        </w:rPr>
        <w:t xml:space="preserve">Приложение к Решению Совета депутатов </w:t>
      </w:r>
      <w:proofErr w:type="spellStart"/>
      <w:r w:rsidR="00645B2A">
        <w:rPr>
          <w:rFonts w:ascii="Times New Roman" w:eastAsia="Times New Roman" w:hAnsi="Times New Roman" w:cs="Times New Roman"/>
          <w:sz w:val="26"/>
          <w:szCs w:val="26"/>
        </w:rPr>
        <w:t>Григорьевского</w:t>
      </w:r>
      <w:proofErr w:type="spellEnd"/>
      <w:r w:rsidRPr="00156AA4">
        <w:rPr>
          <w:rFonts w:ascii="Times New Roman" w:eastAsia="Times New Roman" w:hAnsi="Times New Roman" w:cs="Times New Roman"/>
          <w:sz w:val="26"/>
          <w:szCs w:val="26"/>
        </w:rPr>
        <w:t xml:space="preserve"> сельского поселения </w:t>
      </w:r>
      <w:proofErr w:type="spellStart"/>
      <w:r>
        <w:rPr>
          <w:rFonts w:ascii="Times New Roman" w:eastAsia="Times New Roman" w:hAnsi="Times New Roman" w:cs="Times New Roman"/>
          <w:sz w:val="26"/>
          <w:szCs w:val="26"/>
        </w:rPr>
        <w:t>Каслинского</w:t>
      </w:r>
      <w:proofErr w:type="spellEnd"/>
      <w:r>
        <w:rPr>
          <w:rFonts w:ascii="Times New Roman" w:eastAsia="Times New Roman" w:hAnsi="Times New Roman" w:cs="Times New Roman"/>
          <w:sz w:val="26"/>
          <w:szCs w:val="26"/>
        </w:rPr>
        <w:t xml:space="preserve"> </w:t>
      </w:r>
      <w:r w:rsidRPr="00156AA4">
        <w:rPr>
          <w:rFonts w:ascii="Times New Roman" w:eastAsia="Times New Roman" w:hAnsi="Times New Roman" w:cs="Times New Roman"/>
          <w:sz w:val="26"/>
          <w:szCs w:val="26"/>
        </w:rPr>
        <w:t>муниципального  района Челябинской области</w:t>
      </w:r>
    </w:p>
    <w:p w:rsidR="00EF4BAA" w:rsidRPr="00156AA4" w:rsidRDefault="00EF4BAA" w:rsidP="00EF4BAA">
      <w:pPr>
        <w:shd w:val="clear" w:color="auto" w:fill="FFFFFF"/>
        <w:spacing w:after="0" w:line="234" w:lineRule="atLeast"/>
        <w:ind w:left="5812"/>
        <w:jc w:val="right"/>
        <w:rPr>
          <w:rFonts w:ascii="Times New Roman" w:eastAsia="Times New Roman" w:hAnsi="Times New Roman" w:cs="Times New Roman"/>
          <w:sz w:val="18"/>
          <w:szCs w:val="18"/>
        </w:rPr>
      </w:pPr>
      <w:r w:rsidRPr="00156AA4">
        <w:rPr>
          <w:rFonts w:ascii="Times New Roman" w:eastAsia="Times New Roman" w:hAnsi="Times New Roman" w:cs="Times New Roman"/>
          <w:sz w:val="26"/>
          <w:szCs w:val="26"/>
        </w:rPr>
        <w:t xml:space="preserve">от </w:t>
      </w:r>
      <w:r>
        <w:rPr>
          <w:rFonts w:ascii="Times New Roman" w:eastAsia="Times New Roman" w:hAnsi="Times New Roman" w:cs="Times New Roman"/>
          <w:sz w:val="26"/>
          <w:szCs w:val="26"/>
        </w:rPr>
        <w:t>«__»___</w:t>
      </w:r>
      <w:r w:rsidRPr="00156AA4">
        <w:rPr>
          <w:rFonts w:ascii="Times New Roman" w:eastAsia="Times New Roman" w:hAnsi="Times New Roman" w:cs="Times New Roman"/>
          <w:sz w:val="26"/>
          <w:szCs w:val="26"/>
        </w:rPr>
        <w:t>201</w:t>
      </w:r>
      <w:r>
        <w:rPr>
          <w:rFonts w:ascii="Times New Roman" w:eastAsia="Times New Roman" w:hAnsi="Times New Roman" w:cs="Times New Roman"/>
          <w:sz w:val="26"/>
          <w:szCs w:val="26"/>
        </w:rPr>
        <w:t>9</w:t>
      </w:r>
      <w:r w:rsidRPr="00156AA4">
        <w:rPr>
          <w:rFonts w:ascii="Times New Roman" w:eastAsia="Times New Roman" w:hAnsi="Times New Roman" w:cs="Times New Roman"/>
          <w:sz w:val="26"/>
          <w:szCs w:val="26"/>
        </w:rPr>
        <w:t xml:space="preserve">г. года № </w:t>
      </w:r>
      <w:r>
        <w:rPr>
          <w:rFonts w:ascii="Times New Roman" w:eastAsia="Times New Roman" w:hAnsi="Times New Roman" w:cs="Times New Roman"/>
          <w:sz w:val="26"/>
          <w:szCs w:val="26"/>
        </w:rPr>
        <w:t>____</w:t>
      </w:r>
    </w:p>
    <w:p w:rsidR="00EF4BAA" w:rsidRPr="00156AA4" w:rsidRDefault="00EF4BAA" w:rsidP="00EF4BAA">
      <w:pPr>
        <w:shd w:val="clear" w:color="auto" w:fill="FFFFFF"/>
        <w:spacing w:after="0" w:line="234" w:lineRule="atLeast"/>
        <w:ind w:firstLine="709"/>
        <w:jc w:val="both"/>
        <w:rPr>
          <w:rFonts w:ascii="Times New Roman" w:eastAsia="Times New Roman" w:hAnsi="Times New Roman" w:cs="Times New Roman"/>
          <w:sz w:val="18"/>
          <w:szCs w:val="18"/>
        </w:rPr>
      </w:pPr>
      <w:r w:rsidRPr="00156AA4">
        <w:rPr>
          <w:rFonts w:ascii="Times New Roman" w:eastAsia="Times New Roman" w:hAnsi="Times New Roman" w:cs="Times New Roman"/>
          <w:b/>
          <w:bCs/>
          <w:sz w:val="26"/>
          <w:szCs w:val="26"/>
        </w:rPr>
        <w:t> </w:t>
      </w:r>
    </w:p>
    <w:p w:rsidR="00EF4BAA" w:rsidRPr="00156AA4" w:rsidRDefault="00EF4BAA" w:rsidP="00EF4BAA">
      <w:pPr>
        <w:shd w:val="clear" w:color="auto" w:fill="FFFFFF"/>
        <w:spacing w:after="0" w:line="234" w:lineRule="atLeast"/>
        <w:ind w:firstLine="709"/>
        <w:jc w:val="both"/>
        <w:rPr>
          <w:rFonts w:ascii="Times New Roman" w:eastAsia="Times New Roman" w:hAnsi="Times New Roman" w:cs="Times New Roman"/>
          <w:sz w:val="18"/>
          <w:szCs w:val="18"/>
        </w:rPr>
      </w:pPr>
      <w:r w:rsidRPr="00156AA4">
        <w:rPr>
          <w:rFonts w:ascii="Times New Roman" w:eastAsia="Times New Roman" w:hAnsi="Times New Roman" w:cs="Times New Roman"/>
          <w:b/>
          <w:bCs/>
          <w:sz w:val="26"/>
          <w:szCs w:val="26"/>
        </w:rPr>
        <w:t> </w:t>
      </w:r>
    </w:p>
    <w:p w:rsidR="00EF4BAA" w:rsidRPr="00156AA4" w:rsidRDefault="00EF4BAA" w:rsidP="00EF4BAA">
      <w:pPr>
        <w:shd w:val="clear" w:color="auto" w:fill="FFFFFF"/>
        <w:spacing w:after="0" w:line="234" w:lineRule="atLeast"/>
        <w:ind w:firstLine="709"/>
        <w:jc w:val="both"/>
        <w:rPr>
          <w:rFonts w:ascii="Times New Roman" w:eastAsia="Times New Roman" w:hAnsi="Times New Roman" w:cs="Times New Roman"/>
          <w:sz w:val="18"/>
          <w:szCs w:val="18"/>
        </w:rPr>
      </w:pPr>
      <w:r w:rsidRPr="00156AA4">
        <w:rPr>
          <w:rFonts w:ascii="Times New Roman" w:eastAsia="Times New Roman" w:hAnsi="Times New Roman" w:cs="Times New Roman"/>
          <w:b/>
          <w:bCs/>
          <w:sz w:val="26"/>
          <w:szCs w:val="26"/>
        </w:rPr>
        <w:t> </w:t>
      </w:r>
    </w:p>
    <w:p w:rsidR="00EF4BAA" w:rsidRPr="00156AA4" w:rsidRDefault="00EF4BAA" w:rsidP="00EF4BAA">
      <w:pPr>
        <w:shd w:val="clear" w:color="auto" w:fill="FFFFFF"/>
        <w:spacing w:after="0" w:line="234" w:lineRule="atLeast"/>
        <w:ind w:firstLine="709"/>
        <w:jc w:val="both"/>
        <w:rPr>
          <w:rFonts w:ascii="Times New Roman" w:eastAsia="Times New Roman" w:hAnsi="Times New Roman" w:cs="Times New Roman"/>
          <w:sz w:val="18"/>
          <w:szCs w:val="18"/>
        </w:rPr>
      </w:pPr>
      <w:r w:rsidRPr="00156AA4">
        <w:rPr>
          <w:rFonts w:ascii="Times New Roman" w:eastAsia="Times New Roman" w:hAnsi="Times New Roman" w:cs="Times New Roman"/>
          <w:b/>
          <w:bCs/>
          <w:sz w:val="26"/>
          <w:szCs w:val="26"/>
        </w:rPr>
        <w:t> </w:t>
      </w:r>
    </w:p>
    <w:p w:rsidR="00EF4BAA" w:rsidRPr="00156AA4" w:rsidRDefault="00EF4BAA" w:rsidP="00EF4BAA">
      <w:pPr>
        <w:shd w:val="clear" w:color="auto" w:fill="FFFFFF"/>
        <w:spacing w:after="0" w:line="234" w:lineRule="atLeast"/>
        <w:ind w:firstLine="709"/>
        <w:jc w:val="both"/>
        <w:rPr>
          <w:rFonts w:ascii="Times New Roman" w:eastAsia="Times New Roman" w:hAnsi="Times New Roman" w:cs="Times New Roman"/>
          <w:sz w:val="18"/>
          <w:szCs w:val="18"/>
        </w:rPr>
      </w:pPr>
      <w:r w:rsidRPr="00156AA4">
        <w:rPr>
          <w:rFonts w:ascii="Times New Roman" w:eastAsia="Times New Roman" w:hAnsi="Times New Roman" w:cs="Times New Roman"/>
          <w:b/>
          <w:bCs/>
          <w:sz w:val="26"/>
          <w:szCs w:val="26"/>
        </w:rPr>
        <w:t> </w:t>
      </w:r>
    </w:p>
    <w:p w:rsidR="00EF4BAA" w:rsidRPr="00156AA4" w:rsidRDefault="00EF4BAA" w:rsidP="00EF4BAA">
      <w:pPr>
        <w:shd w:val="clear" w:color="auto" w:fill="FFFFFF"/>
        <w:spacing w:after="0" w:line="234" w:lineRule="atLeast"/>
        <w:ind w:firstLine="709"/>
        <w:jc w:val="both"/>
        <w:rPr>
          <w:rFonts w:ascii="Times New Roman" w:eastAsia="Times New Roman" w:hAnsi="Times New Roman" w:cs="Times New Roman"/>
          <w:sz w:val="18"/>
          <w:szCs w:val="18"/>
        </w:rPr>
      </w:pPr>
      <w:r w:rsidRPr="00156AA4">
        <w:rPr>
          <w:rFonts w:ascii="Times New Roman" w:eastAsia="Times New Roman" w:hAnsi="Times New Roman" w:cs="Times New Roman"/>
          <w:b/>
          <w:bCs/>
          <w:sz w:val="26"/>
          <w:szCs w:val="26"/>
        </w:rPr>
        <w:t> </w:t>
      </w:r>
    </w:p>
    <w:p w:rsidR="00EF4BAA" w:rsidRPr="00156AA4" w:rsidRDefault="00EF4BAA" w:rsidP="00EF4BAA">
      <w:pPr>
        <w:shd w:val="clear" w:color="auto" w:fill="FFFFFF"/>
        <w:spacing w:after="0" w:line="234" w:lineRule="atLeast"/>
        <w:ind w:firstLine="709"/>
        <w:jc w:val="both"/>
        <w:rPr>
          <w:rFonts w:ascii="Times New Roman" w:eastAsia="Times New Roman" w:hAnsi="Times New Roman" w:cs="Times New Roman"/>
          <w:sz w:val="18"/>
          <w:szCs w:val="18"/>
        </w:rPr>
      </w:pPr>
      <w:r w:rsidRPr="00156AA4">
        <w:rPr>
          <w:rFonts w:ascii="Times New Roman" w:eastAsia="Times New Roman" w:hAnsi="Times New Roman" w:cs="Times New Roman"/>
          <w:b/>
          <w:bCs/>
          <w:sz w:val="26"/>
          <w:szCs w:val="26"/>
        </w:rPr>
        <w:t> </w:t>
      </w:r>
    </w:p>
    <w:p w:rsidR="00EF4BAA" w:rsidRPr="00156AA4" w:rsidRDefault="00EF4BAA" w:rsidP="00EF4BAA">
      <w:pPr>
        <w:shd w:val="clear" w:color="auto" w:fill="FFFFFF"/>
        <w:spacing w:after="0" w:line="234" w:lineRule="atLeast"/>
        <w:ind w:firstLine="709"/>
        <w:jc w:val="both"/>
        <w:rPr>
          <w:rFonts w:ascii="Times New Roman" w:eastAsia="Times New Roman" w:hAnsi="Times New Roman" w:cs="Times New Roman"/>
          <w:sz w:val="18"/>
          <w:szCs w:val="18"/>
        </w:rPr>
      </w:pPr>
      <w:r w:rsidRPr="00156AA4">
        <w:rPr>
          <w:rFonts w:ascii="Times New Roman" w:eastAsia="Times New Roman" w:hAnsi="Times New Roman" w:cs="Times New Roman"/>
          <w:b/>
          <w:bCs/>
          <w:sz w:val="26"/>
          <w:szCs w:val="26"/>
        </w:rPr>
        <w:t> </w:t>
      </w:r>
    </w:p>
    <w:p w:rsidR="00EF4BAA" w:rsidRPr="00156AA4" w:rsidRDefault="00EF4BAA" w:rsidP="00EF4BAA">
      <w:pPr>
        <w:shd w:val="clear" w:color="auto" w:fill="FFFFFF"/>
        <w:spacing w:after="0" w:line="234" w:lineRule="atLeast"/>
        <w:ind w:firstLine="709"/>
        <w:jc w:val="both"/>
        <w:rPr>
          <w:rFonts w:ascii="Times New Roman" w:eastAsia="Times New Roman" w:hAnsi="Times New Roman" w:cs="Times New Roman"/>
          <w:sz w:val="18"/>
          <w:szCs w:val="18"/>
        </w:rPr>
      </w:pPr>
      <w:r w:rsidRPr="00156AA4">
        <w:rPr>
          <w:rFonts w:ascii="Times New Roman" w:eastAsia="Times New Roman" w:hAnsi="Times New Roman" w:cs="Times New Roman"/>
          <w:b/>
          <w:bCs/>
          <w:sz w:val="26"/>
          <w:szCs w:val="26"/>
        </w:rPr>
        <w:t> </w:t>
      </w:r>
    </w:p>
    <w:p w:rsidR="00EF4BAA" w:rsidRPr="00156AA4" w:rsidRDefault="00EF4BAA" w:rsidP="00EF4BAA">
      <w:pPr>
        <w:shd w:val="clear" w:color="auto" w:fill="FFFFFF"/>
        <w:spacing w:after="0" w:line="234" w:lineRule="atLeast"/>
        <w:ind w:firstLine="709"/>
        <w:jc w:val="both"/>
        <w:rPr>
          <w:rFonts w:ascii="Times New Roman" w:eastAsia="Times New Roman" w:hAnsi="Times New Roman" w:cs="Times New Roman"/>
          <w:sz w:val="18"/>
          <w:szCs w:val="18"/>
        </w:rPr>
      </w:pPr>
      <w:r w:rsidRPr="00156AA4">
        <w:rPr>
          <w:rFonts w:ascii="Times New Roman" w:eastAsia="Times New Roman" w:hAnsi="Times New Roman" w:cs="Times New Roman"/>
          <w:b/>
          <w:bCs/>
          <w:sz w:val="26"/>
          <w:szCs w:val="26"/>
        </w:rPr>
        <w:t> </w:t>
      </w:r>
    </w:p>
    <w:p w:rsidR="00EF4BAA" w:rsidRPr="00156AA4" w:rsidRDefault="00EF4BAA" w:rsidP="00EF4BAA">
      <w:pPr>
        <w:shd w:val="clear" w:color="auto" w:fill="FFFFFF"/>
        <w:spacing w:after="0" w:line="234" w:lineRule="atLeast"/>
        <w:ind w:firstLine="709"/>
        <w:jc w:val="both"/>
        <w:rPr>
          <w:rFonts w:ascii="Times New Roman" w:eastAsia="Times New Roman" w:hAnsi="Times New Roman" w:cs="Times New Roman"/>
          <w:sz w:val="18"/>
          <w:szCs w:val="18"/>
        </w:rPr>
      </w:pPr>
      <w:r w:rsidRPr="00156AA4">
        <w:rPr>
          <w:rFonts w:ascii="Times New Roman" w:eastAsia="Times New Roman" w:hAnsi="Times New Roman" w:cs="Times New Roman"/>
          <w:b/>
          <w:bCs/>
          <w:sz w:val="26"/>
          <w:szCs w:val="26"/>
        </w:rPr>
        <w:t> </w:t>
      </w:r>
    </w:p>
    <w:p w:rsidR="00EF4BAA" w:rsidRPr="00156AA4" w:rsidRDefault="00EF4BAA" w:rsidP="00EF4BAA">
      <w:pPr>
        <w:shd w:val="clear" w:color="auto" w:fill="FFFFFF"/>
        <w:spacing w:after="0" w:line="234" w:lineRule="atLeast"/>
        <w:ind w:firstLine="709"/>
        <w:jc w:val="both"/>
        <w:rPr>
          <w:rFonts w:ascii="Times New Roman" w:eastAsia="Times New Roman" w:hAnsi="Times New Roman" w:cs="Times New Roman"/>
          <w:sz w:val="18"/>
          <w:szCs w:val="18"/>
        </w:rPr>
      </w:pPr>
      <w:r w:rsidRPr="00156AA4">
        <w:rPr>
          <w:rFonts w:ascii="Times New Roman" w:eastAsia="Times New Roman" w:hAnsi="Times New Roman" w:cs="Times New Roman"/>
          <w:b/>
          <w:bCs/>
          <w:sz w:val="26"/>
          <w:szCs w:val="26"/>
        </w:rPr>
        <w:t> </w:t>
      </w:r>
    </w:p>
    <w:p w:rsidR="00EF4BAA" w:rsidRPr="00156AA4" w:rsidRDefault="00EF4BAA" w:rsidP="00EF4BAA">
      <w:pPr>
        <w:shd w:val="clear" w:color="auto" w:fill="FFFFFF"/>
        <w:spacing w:after="0" w:line="234" w:lineRule="atLeast"/>
        <w:jc w:val="center"/>
        <w:rPr>
          <w:rFonts w:ascii="Times New Roman" w:eastAsia="Times New Roman" w:hAnsi="Times New Roman" w:cs="Times New Roman"/>
          <w:sz w:val="18"/>
          <w:szCs w:val="18"/>
        </w:rPr>
      </w:pPr>
      <w:r w:rsidRPr="00156AA4">
        <w:rPr>
          <w:rFonts w:ascii="Times New Roman" w:eastAsia="Times New Roman" w:hAnsi="Times New Roman" w:cs="Times New Roman"/>
          <w:b/>
          <w:bCs/>
          <w:sz w:val="48"/>
          <w:szCs w:val="48"/>
        </w:rPr>
        <w:t>ПРАВИЛА</w:t>
      </w:r>
    </w:p>
    <w:p w:rsidR="00EF4BAA" w:rsidRPr="00156AA4" w:rsidRDefault="00EF4BAA" w:rsidP="00EF4BAA">
      <w:pPr>
        <w:shd w:val="clear" w:color="auto" w:fill="FFFFFF"/>
        <w:spacing w:after="0" w:line="234" w:lineRule="atLeast"/>
        <w:jc w:val="center"/>
        <w:rPr>
          <w:rFonts w:ascii="Times New Roman" w:eastAsia="Times New Roman" w:hAnsi="Times New Roman" w:cs="Times New Roman"/>
          <w:sz w:val="18"/>
          <w:szCs w:val="18"/>
        </w:rPr>
      </w:pPr>
      <w:r w:rsidRPr="00156AA4">
        <w:rPr>
          <w:rFonts w:ascii="Times New Roman" w:eastAsia="Times New Roman" w:hAnsi="Times New Roman" w:cs="Times New Roman"/>
          <w:b/>
          <w:bCs/>
          <w:sz w:val="48"/>
          <w:szCs w:val="48"/>
        </w:rPr>
        <w:t>благоустройства территории</w:t>
      </w:r>
    </w:p>
    <w:p w:rsidR="00EF4BAA" w:rsidRPr="00156AA4" w:rsidRDefault="00645B2A" w:rsidP="00EF4BAA">
      <w:pPr>
        <w:shd w:val="clear" w:color="auto" w:fill="FFFFFF"/>
        <w:spacing w:after="0" w:line="234" w:lineRule="atLeast"/>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b/>
          <w:bCs/>
          <w:sz w:val="48"/>
          <w:szCs w:val="48"/>
        </w:rPr>
        <w:t>Григорьевского</w:t>
      </w:r>
      <w:proofErr w:type="spellEnd"/>
      <w:r w:rsidR="00EF4BAA" w:rsidRPr="00156AA4">
        <w:rPr>
          <w:rFonts w:ascii="Times New Roman" w:eastAsia="Times New Roman" w:hAnsi="Times New Roman" w:cs="Times New Roman"/>
          <w:b/>
          <w:bCs/>
          <w:sz w:val="48"/>
          <w:szCs w:val="48"/>
        </w:rPr>
        <w:t xml:space="preserve"> сельского поселения </w:t>
      </w:r>
      <w:proofErr w:type="spellStart"/>
      <w:r w:rsidR="00EF4BAA">
        <w:rPr>
          <w:rFonts w:ascii="Times New Roman" w:eastAsia="Times New Roman" w:hAnsi="Times New Roman" w:cs="Times New Roman"/>
          <w:b/>
          <w:bCs/>
          <w:sz w:val="48"/>
          <w:szCs w:val="48"/>
        </w:rPr>
        <w:t>Каслинского</w:t>
      </w:r>
      <w:proofErr w:type="spellEnd"/>
      <w:r w:rsidR="00EF4BAA" w:rsidRPr="00156AA4">
        <w:rPr>
          <w:rFonts w:ascii="Times New Roman" w:eastAsia="Times New Roman" w:hAnsi="Times New Roman" w:cs="Times New Roman"/>
          <w:b/>
          <w:bCs/>
          <w:sz w:val="48"/>
          <w:szCs w:val="48"/>
        </w:rPr>
        <w:t xml:space="preserve"> муниципального района</w:t>
      </w:r>
    </w:p>
    <w:p w:rsidR="00EF4BAA" w:rsidRPr="00156AA4" w:rsidRDefault="00EF4BAA" w:rsidP="00EF4BAA">
      <w:pPr>
        <w:shd w:val="clear" w:color="auto" w:fill="FFFFFF"/>
        <w:spacing w:after="0" w:line="234" w:lineRule="atLeast"/>
        <w:jc w:val="center"/>
        <w:rPr>
          <w:rFonts w:ascii="Times New Roman" w:eastAsia="Times New Roman" w:hAnsi="Times New Roman" w:cs="Times New Roman"/>
          <w:sz w:val="18"/>
          <w:szCs w:val="18"/>
        </w:rPr>
      </w:pPr>
      <w:r w:rsidRPr="00156AA4">
        <w:rPr>
          <w:rFonts w:ascii="Times New Roman" w:eastAsia="Times New Roman" w:hAnsi="Times New Roman" w:cs="Times New Roman"/>
          <w:b/>
          <w:bCs/>
          <w:sz w:val="48"/>
          <w:szCs w:val="48"/>
        </w:rPr>
        <w:t>Челябинской области</w:t>
      </w:r>
    </w:p>
    <w:p w:rsidR="00EF4BAA" w:rsidRPr="00156AA4" w:rsidRDefault="00EF4BAA" w:rsidP="00EF4BAA">
      <w:pPr>
        <w:shd w:val="clear" w:color="auto" w:fill="FFFFFF"/>
        <w:spacing w:after="0" w:line="234" w:lineRule="atLeast"/>
        <w:jc w:val="center"/>
        <w:rPr>
          <w:rFonts w:ascii="Times New Roman" w:eastAsia="Times New Roman" w:hAnsi="Times New Roman" w:cs="Times New Roman"/>
          <w:sz w:val="18"/>
          <w:szCs w:val="18"/>
        </w:rPr>
      </w:pPr>
      <w:r w:rsidRPr="00156AA4">
        <w:rPr>
          <w:rFonts w:ascii="Times New Roman" w:eastAsia="Times New Roman" w:hAnsi="Times New Roman" w:cs="Times New Roman"/>
          <w:b/>
          <w:bCs/>
          <w:sz w:val="48"/>
          <w:szCs w:val="48"/>
        </w:rPr>
        <w:t> </w:t>
      </w:r>
    </w:p>
    <w:p w:rsidR="00EF4BAA" w:rsidRPr="00156AA4" w:rsidRDefault="00EF4BAA" w:rsidP="00EF4BAA">
      <w:pPr>
        <w:shd w:val="clear" w:color="auto" w:fill="FFFFFF"/>
        <w:spacing w:after="0" w:line="234" w:lineRule="atLeast"/>
        <w:ind w:firstLine="709"/>
        <w:jc w:val="both"/>
        <w:rPr>
          <w:rFonts w:ascii="Times New Roman" w:eastAsia="Times New Roman" w:hAnsi="Times New Roman" w:cs="Times New Roman"/>
          <w:sz w:val="18"/>
          <w:szCs w:val="18"/>
        </w:rPr>
      </w:pPr>
      <w:r w:rsidRPr="00156AA4">
        <w:rPr>
          <w:rFonts w:ascii="Times New Roman" w:eastAsia="Times New Roman" w:hAnsi="Times New Roman" w:cs="Times New Roman"/>
          <w:b/>
          <w:bCs/>
          <w:sz w:val="26"/>
          <w:szCs w:val="26"/>
        </w:rPr>
        <w:t> </w:t>
      </w:r>
    </w:p>
    <w:p w:rsidR="00EF4BAA" w:rsidRPr="00156AA4" w:rsidRDefault="00EF4BAA" w:rsidP="00EF4BAA">
      <w:pPr>
        <w:shd w:val="clear" w:color="auto" w:fill="FFFFFF"/>
        <w:spacing w:after="0" w:line="234" w:lineRule="atLeast"/>
        <w:ind w:firstLine="709"/>
        <w:jc w:val="both"/>
        <w:rPr>
          <w:rFonts w:ascii="Times New Roman" w:eastAsia="Times New Roman" w:hAnsi="Times New Roman" w:cs="Times New Roman"/>
          <w:sz w:val="18"/>
          <w:szCs w:val="18"/>
        </w:rPr>
      </w:pPr>
      <w:r w:rsidRPr="00156AA4">
        <w:rPr>
          <w:rFonts w:ascii="Times New Roman" w:eastAsia="Times New Roman" w:hAnsi="Times New Roman" w:cs="Times New Roman"/>
          <w:b/>
          <w:bCs/>
          <w:sz w:val="26"/>
          <w:szCs w:val="26"/>
        </w:rPr>
        <w:t> </w:t>
      </w:r>
    </w:p>
    <w:p w:rsidR="00EF4BAA" w:rsidRPr="00156AA4" w:rsidRDefault="00EF4BAA" w:rsidP="00EF4BAA">
      <w:pPr>
        <w:shd w:val="clear" w:color="auto" w:fill="FFFFFF"/>
        <w:spacing w:after="0" w:line="234" w:lineRule="atLeast"/>
        <w:ind w:firstLine="709"/>
        <w:jc w:val="both"/>
        <w:rPr>
          <w:rFonts w:ascii="Times New Roman" w:eastAsia="Times New Roman" w:hAnsi="Times New Roman" w:cs="Times New Roman"/>
          <w:sz w:val="18"/>
          <w:szCs w:val="18"/>
        </w:rPr>
      </w:pPr>
      <w:r w:rsidRPr="00156AA4">
        <w:rPr>
          <w:rFonts w:ascii="Times New Roman" w:eastAsia="Times New Roman" w:hAnsi="Times New Roman" w:cs="Times New Roman"/>
          <w:b/>
          <w:bCs/>
          <w:sz w:val="26"/>
          <w:szCs w:val="26"/>
        </w:rPr>
        <w:t> </w:t>
      </w:r>
    </w:p>
    <w:p w:rsidR="00EF4BAA" w:rsidRPr="00156AA4" w:rsidRDefault="00EF4BAA" w:rsidP="00EF4BAA">
      <w:pPr>
        <w:shd w:val="clear" w:color="auto" w:fill="FFFFFF"/>
        <w:spacing w:after="0" w:line="234" w:lineRule="atLeast"/>
        <w:ind w:firstLine="709"/>
        <w:jc w:val="both"/>
        <w:rPr>
          <w:rFonts w:ascii="Times New Roman" w:eastAsia="Times New Roman" w:hAnsi="Times New Roman" w:cs="Times New Roman"/>
          <w:sz w:val="18"/>
          <w:szCs w:val="18"/>
        </w:rPr>
      </w:pPr>
      <w:r w:rsidRPr="00156AA4">
        <w:rPr>
          <w:rFonts w:ascii="Times New Roman" w:eastAsia="Times New Roman" w:hAnsi="Times New Roman" w:cs="Times New Roman"/>
          <w:b/>
          <w:bCs/>
          <w:sz w:val="26"/>
          <w:szCs w:val="26"/>
        </w:rPr>
        <w:t> </w:t>
      </w:r>
    </w:p>
    <w:p w:rsidR="00EF4BAA" w:rsidRPr="00156AA4" w:rsidRDefault="00EF4BAA" w:rsidP="00EF4BAA">
      <w:pPr>
        <w:shd w:val="clear" w:color="auto" w:fill="FFFFFF"/>
        <w:spacing w:after="0" w:line="234" w:lineRule="atLeast"/>
        <w:ind w:firstLine="709"/>
        <w:jc w:val="both"/>
        <w:rPr>
          <w:rFonts w:ascii="Times New Roman" w:eastAsia="Times New Roman" w:hAnsi="Times New Roman" w:cs="Times New Roman"/>
          <w:sz w:val="18"/>
          <w:szCs w:val="18"/>
        </w:rPr>
      </w:pPr>
      <w:r w:rsidRPr="00156AA4">
        <w:rPr>
          <w:rFonts w:ascii="Times New Roman" w:eastAsia="Times New Roman" w:hAnsi="Times New Roman" w:cs="Times New Roman"/>
          <w:b/>
          <w:bCs/>
          <w:sz w:val="26"/>
          <w:szCs w:val="26"/>
        </w:rPr>
        <w:t> </w:t>
      </w:r>
    </w:p>
    <w:p w:rsidR="00EF4BAA" w:rsidRPr="00156AA4" w:rsidRDefault="00EF4BAA" w:rsidP="00EF4BAA">
      <w:pPr>
        <w:shd w:val="clear" w:color="auto" w:fill="FFFFFF"/>
        <w:spacing w:after="0" w:line="234" w:lineRule="atLeast"/>
        <w:ind w:firstLine="709"/>
        <w:jc w:val="both"/>
        <w:rPr>
          <w:rFonts w:ascii="Times New Roman" w:eastAsia="Times New Roman" w:hAnsi="Times New Roman" w:cs="Times New Roman"/>
          <w:sz w:val="18"/>
          <w:szCs w:val="18"/>
        </w:rPr>
      </w:pPr>
      <w:r w:rsidRPr="00156AA4">
        <w:rPr>
          <w:rFonts w:ascii="Times New Roman" w:eastAsia="Times New Roman" w:hAnsi="Times New Roman" w:cs="Times New Roman"/>
          <w:b/>
          <w:bCs/>
          <w:sz w:val="26"/>
          <w:szCs w:val="26"/>
        </w:rPr>
        <w:t> </w:t>
      </w:r>
    </w:p>
    <w:p w:rsidR="00EF4BAA" w:rsidRPr="00156AA4" w:rsidRDefault="00EF4BAA" w:rsidP="00EF4BAA">
      <w:pPr>
        <w:shd w:val="clear" w:color="auto" w:fill="FFFFFF"/>
        <w:spacing w:after="0" w:line="234" w:lineRule="atLeast"/>
        <w:ind w:firstLine="709"/>
        <w:jc w:val="both"/>
        <w:rPr>
          <w:rFonts w:ascii="Times New Roman" w:eastAsia="Times New Roman" w:hAnsi="Times New Roman" w:cs="Times New Roman"/>
          <w:sz w:val="18"/>
          <w:szCs w:val="18"/>
        </w:rPr>
      </w:pPr>
      <w:r w:rsidRPr="00156AA4">
        <w:rPr>
          <w:rFonts w:ascii="Times New Roman" w:eastAsia="Times New Roman" w:hAnsi="Times New Roman" w:cs="Times New Roman"/>
          <w:b/>
          <w:bCs/>
          <w:sz w:val="26"/>
          <w:szCs w:val="26"/>
        </w:rPr>
        <w:t> </w:t>
      </w:r>
    </w:p>
    <w:p w:rsidR="00EF4BAA" w:rsidRPr="00156AA4" w:rsidRDefault="00EF4BAA" w:rsidP="00EF4BAA">
      <w:pPr>
        <w:shd w:val="clear" w:color="auto" w:fill="FFFFFF"/>
        <w:spacing w:after="0" w:line="234" w:lineRule="atLeast"/>
        <w:ind w:firstLine="709"/>
        <w:jc w:val="both"/>
        <w:rPr>
          <w:rFonts w:ascii="Times New Roman" w:eastAsia="Times New Roman" w:hAnsi="Times New Roman" w:cs="Times New Roman"/>
          <w:sz w:val="18"/>
          <w:szCs w:val="18"/>
        </w:rPr>
      </w:pPr>
      <w:r w:rsidRPr="00156AA4">
        <w:rPr>
          <w:rFonts w:ascii="Times New Roman" w:eastAsia="Times New Roman" w:hAnsi="Times New Roman" w:cs="Times New Roman"/>
          <w:b/>
          <w:bCs/>
          <w:sz w:val="26"/>
          <w:szCs w:val="26"/>
        </w:rPr>
        <w:t> </w:t>
      </w:r>
    </w:p>
    <w:p w:rsidR="00EF4BAA" w:rsidRPr="00156AA4" w:rsidRDefault="00EF4BAA" w:rsidP="00EF4BAA">
      <w:pPr>
        <w:shd w:val="clear" w:color="auto" w:fill="FFFFFF"/>
        <w:spacing w:after="0" w:line="234" w:lineRule="atLeast"/>
        <w:ind w:firstLine="709"/>
        <w:jc w:val="both"/>
        <w:rPr>
          <w:rFonts w:ascii="Times New Roman" w:eastAsia="Times New Roman" w:hAnsi="Times New Roman" w:cs="Times New Roman"/>
          <w:sz w:val="18"/>
          <w:szCs w:val="18"/>
        </w:rPr>
      </w:pPr>
      <w:r w:rsidRPr="00156AA4">
        <w:rPr>
          <w:rFonts w:ascii="Times New Roman" w:eastAsia="Times New Roman" w:hAnsi="Times New Roman" w:cs="Times New Roman"/>
          <w:b/>
          <w:bCs/>
          <w:sz w:val="26"/>
          <w:szCs w:val="26"/>
        </w:rPr>
        <w:t> </w:t>
      </w:r>
    </w:p>
    <w:p w:rsidR="00EF4BAA" w:rsidRPr="00156AA4" w:rsidRDefault="00EF4BAA" w:rsidP="00EF4BAA">
      <w:pPr>
        <w:shd w:val="clear" w:color="auto" w:fill="FFFFFF"/>
        <w:spacing w:after="0" w:line="234" w:lineRule="atLeast"/>
        <w:ind w:firstLine="709"/>
        <w:jc w:val="both"/>
        <w:rPr>
          <w:rFonts w:ascii="Times New Roman" w:eastAsia="Times New Roman" w:hAnsi="Times New Roman" w:cs="Times New Roman"/>
          <w:sz w:val="18"/>
          <w:szCs w:val="18"/>
        </w:rPr>
      </w:pPr>
      <w:r w:rsidRPr="00156AA4">
        <w:rPr>
          <w:rFonts w:ascii="Times New Roman" w:eastAsia="Times New Roman" w:hAnsi="Times New Roman" w:cs="Times New Roman"/>
          <w:b/>
          <w:bCs/>
          <w:sz w:val="26"/>
          <w:szCs w:val="26"/>
        </w:rPr>
        <w:t> </w:t>
      </w:r>
    </w:p>
    <w:p w:rsidR="00EF4BAA" w:rsidRPr="00156AA4" w:rsidRDefault="00EF4BAA" w:rsidP="00EF4BAA">
      <w:pPr>
        <w:shd w:val="clear" w:color="auto" w:fill="FFFFFF"/>
        <w:spacing w:after="0" w:line="234" w:lineRule="atLeast"/>
        <w:ind w:firstLine="709"/>
        <w:jc w:val="both"/>
        <w:rPr>
          <w:rFonts w:ascii="Times New Roman" w:eastAsia="Times New Roman" w:hAnsi="Times New Roman" w:cs="Times New Roman"/>
          <w:sz w:val="18"/>
          <w:szCs w:val="18"/>
        </w:rPr>
      </w:pPr>
      <w:r w:rsidRPr="00156AA4">
        <w:rPr>
          <w:rFonts w:ascii="Times New Roman" w:eastAsia="Times New Roman" w:hAnsi="Times New Roman" w:cs="Times New Roman"/>
          <w:b/>
          <w:bCs/>
          <w:sz w:val="26"/>
          <w:szCs w:val="26"/>
        </w:rPr>
        <w:t> </w:t>
      </w:r>
    </w:p>
    <w:p w:rsidR="00EF4BAA" w:rsidRPr="00156AA4" w:rsidRDefault="00EF4BAA" w:rsidP="00EF4BAA">
      <w:pPr>
        <w:shd w:val="clear" w:color="auto" w:fill="FFFFFF"/>
        <w:spacing w:after="0" w:line="234" w:lineRule="atLeast"/>
        <w:ind w:firstLine="709"/>
        <w:jc w:val="both"/>
        <w:rPr>
          <w:rFonts w:ascii="Times New Roman" w:eastAsia="Times New Roman" w:hAnsi="Times New Roman" w:cs="Times New Roman"/>
          <w:sz w:val="18"/>
          <w:szCs w:val="18"/>
        </w:rPr>
      </w:pPr>
      <w:r w:rsidRPr="00156AA4">
        <w:rPr>
          <w:rFonts w:ascii="Times New Roman" w:eastAsia="Times New Roman" w:hAnsi="Times New Roman" w:cs="Times New Roman"/>
          <w:b/>
          <w:bCs/>
          <w:sz w:val="26"/>
          <w:szCs w:val="26"/>
        </w:rPr>
        <w:t> </w:t>
      </w:r>
    </w:p>
    <w:p w:rsidR="00EF4BAA" w:rsidRPr="00156AA4" w:rsidRDefault="00EF4BAA" w:rsidP="00EF4BAA">
      <w:pPr>
        <w:shd w:val="clear" w:color="auto" w:fill="FFFFFF"/>
        <w:spacing w:after="0" w:line="234" w:lineRule="atLeast"/>
        <w:ind w:firstLine="709"/>
        <w:jc w:val="both"/>
        <w:rPr>
          <w:rFonts w:ascii="Times New Roman" w:eastAsia="Times New Roman" w:hAnsi="Times New Roman" w:cs="Times New Roman"/>
          <w:sz w:val="18"/>
          <w:szCs w:val="18"/>
        </w:rPr>
      </w:pPr>
      <w:r w:rsidRPr="00156AA4">
        <w:rPr>
          <w:rFonts w:ascii="Times New Roman" w:eastAsia="Times New Roman" w:hAnsi="Times New Roman" w:cs="Times New Roman"/>
          <w:b/>
          <w:bCs/>
          <w:sz w:val="26"/>
          <w:szCs w:val="26"/>
        </w:rPr>
        <w:t> </w:t>
      </w:r>
    </w:p>
    <w:p w:rsidR="00EF4BAA" w:rsidRPr="00156AA4" w:rsidRDefault="00EF4BAA" w:rsidP="00EF4BAA">
      <w:pPr>
        <w:shd w:val="clear" w:color="auto" w:fill="FFFFFF"/>
        <w:spacing w:after="0" w:line="234" w:lineRule="atLeast"/>
        <w:ind w:firstLine="709"/>
        <w:jc w:val="both"/>
        <w:rPr>
          <w:rFonts w:ascii="Times New Roman" w:eastAsia="Times New Roman" w:hAnsi="Times New Roman" w:cs="Times New Roman"/>
          <w:sz w:val="18"/>
          <w:szCs w:val="18"/>
        </w:rPr>
      </w:pPr>
      <w:r w:rsidRPr="00156AA4">
        <w:rPr>
          <w:rFonts w:ascii="Times New Roman" w:eastAsia="Times New Roman" w:hAnsi="Times New Roman" w:cs="Times New Roman"/>
          <w:b/>
          <w:bCs/>
          <w:sz w:val="26"/>
          <w:szCs w:val="26"/>
        </w:rPr>
        <w:t> </w:t>
      </w:r>
    </w:p>
    <w:p w:rsidR="00EF4BAA" w:rsidRPr="00156AA4" w:rsidRDefault="00EF4BAA" w:rsidP="00EF4BAA">
      <w:pPr>
        <w:shd w:val="clear" w:color="auto" w:fill="FFFFFF"/>
        <w:spacing w:after="0" w:line="234" w:lineRule="atLeast"/>
        <w:ind w:firstLine="709"/>
        <w:jc w:val="both"/>
        <w:rPr>
          <w:rFonts w:ascii="Times New Roman" w:eastAsia="Times New Roman" w:hAnsi="Times New Roman" w:cs="Times New Roman"/>
          <w:sz w:val="18"/>
          <w:szCs w:val="18"/>
        </w:rPr>
      </w:pPr>
      <w:r w:rsidRPr="00156AA4">
        <w:rPr>
          <w:rFonts w:ascii="Times New Roman" w:eastAsia="Times New Roman" w:hAnsi="Times New Roman" w:cs="Times New Roman"/>
          <w:b/>
          <w:bCs/>
          <w:sz w:val="26"/>
          <w:szCs w:val="26"/>
        </w:rPr>
        <w:t> </w:t>
      </w:r>
    </w:p>
    <w:p w:rsidR="00EF4BAA" w:rsidRPr="00156AA4" w:rsidRDefault="00EF4BAA" w:rsidP="00EF4BAA">
      <w:pPr>
        <w:shd w:val="clear" w:color="auto" w:fill="FFFFFF"/>
        <w:spacing w:after="0" w:line="234" w:lineRule="atLeast"/>
        <w:ind w:firstLine="709"/>
        <w:jc w:val="both"/>
        <w:rPr>
          <w:rFonts w:ascii="Times New Roman" w:eastAsia="Times New Roman" w:hAnsi="Times New Roman" w:cs="Times New Roman"/>
          <w:sz w:val="18"/>
          <w:szCs w:val="18"/>
        </w:rPr>
      </w:pPr>
      <w:r w:rsidRPr="00156AA4">
        <w:rPr>
          <w:rFonts w:ascii="Times New Roman" w:eastAsia="Times New Roman" w:hAnsi="Times New Roman" w:cs="Times New Roman"/>
          <w:b/>
          <w:bCs/>
          <w:sz w:val="26"/>
          <w:szCs w:val="26"/>
        </w:rPr>
        <w:t> </w:t>
      </w:r>
    </w:p>
    <w:p w:rsidR="00EF4BAA" w:rsidRPr="00156AA4" w:rsidRDefault="00EF4BAA" w:rsidP="00EF4BAA">
      <w:pPr>
        <w:shd w:val="clear" w:color="auto" w:fill="FFFFFF"/>
        <w:spacing w:after="0" w:line="234" w:lineRule="atLeast"/>
        <w:ind w:firstLine="709"/>
        <w:jc w:val="both"/>
        <w:rPr>
          <w:rFonts w:ascii="Times New Roman" w:eastAsia="Times New Roman" w:hAnsi="Times New Roman" w:cs="Times New Roman"/>
          <w:sz w:val="18"/>
          <w:szCs w:val="18"/>
        </w:rPr>
      </w:pPr>
      <w:r w:rsidRPr="00156AA4">
        <w:rPr>
          <w:rFonts w:ascii="Times New Roman" w:eastAsia="Times New Roman" w:hAnsi="Times New Roman" w:cs="Times New Roman"/>
          <w:b/>
          <w:bCs/>
          <w:sz w:val="26"/>
          <w:szCs w:val="26"/>
        </w:rPr>
        <w:t> </w:t>
      </w:r>
    </w:p>
    <w:p w:rsidR="00EF4BAA" w:rsidRPr="00156AA4" w:rsidRDefault="00EF4BAA" w:rsidP="00EF4BAA">
      <w:pPr>
        <w:shd w:val="clear" w:color="auto" w:fill="FFFFFF"/>
        <w:spacing w:after="0" w:line="234" w:lineRule="atLeast"/>
        <w:jc w:val="center"/>
        <w:rPr>
          <w:rFonts w:ascii="Times New Roman" w:eastAsia="Times New Roman" w:hAnsi="Times New Roman" w:cs="Times New Roman"/>
          <w:sz w:val="18"/>
          <w:szCs w:val="18"/>
        </w:rPr>
      </w:pPr>
      <w:r>
        <w:rPr>
          <w:rFonts w:ascii="Times New Roman" w:eastAsia="Times New Roman" w:hAnsi="Times New Roman" w:cs="Times New Roman"/>
          <w:b/>
          <w:bCs/>
          <w:sz w:val="26"/>
          <w:szCs w:val="26"/>
        </w:rPr>
        <w:t>_______</w:t>
      </w:r>
    </w:p>
    <w:p w:rsidR="00EF4BAA" w:rsidRPr="00156AA4" w:rsidRDefault="00EF4BAA" w:rsidP="00EF4BAA">
      <w:pPr>
        <w:shd w:val="clear" w:color="auto" w:fill="FFFFFF"/>
        <w:spacing w:after="0" w:line="234" w:lineRule="atLeast"/>
        <w:jc w:val="center"/>
        <w:rPr>
          <w:rFonts w:ascii="Times New Roman" w:eastAsia="Times New Roman" w:hAnsi="Times New Roman" w:cs="Times New Roman"/>
          <w:sz w:val="18"/>
          <w:szCs w:val="18"/>
        </w:rPr>
      </w:pPr>
      <w:r w:rsidRPr="00156AA4">
        <w:rPr>
          <w:rFonts w:ascii="Times New Roman" w:eastAsia="Times New Roman" w:hAnsi="Times New Roman" w:cs="Times New Roman"/>
          <w:b/>
          <w:bCs/>
          <w:sz w:val="26"/>
          <w:szCs w:val="26"/>
        </w:rPr>
        <w:t>201</w:t>
      </w:r>
      <w:r>
        <w:rPr>
          <w:rFonts w:ascii="Times New Roman" w:eastAsia="Times New Roman" w:hAnsi="Times New Roman" w:cs="Times New Roman"/>
          <w:b/>
          <w:bCs/>
          <w:sz w:val="26"/>
          <w:szCs w:val="26"/>
        </w:rPr>
        <w:t>9</w:t>
      </w:r>
      <w:r w:rsidRPr="00156AA4">
        <w:rPr>
          <w:rFonts w:ascii="Times New Roman" w:eastAsia="Times New Roman" w:hAnsi="Times New Roman" w:cs="Times New Roman"/>
          <w:b/>
          <w:bCs/>
          <w:sz w:val="26"/>
          <w:szCs w:val="26"/>
        </w:rPr>
        <w:t xml:space="preserve"> г.</w:t>
      </w:r>
    </w:p>
    <w:p w:rsidR="00EF4BAA" w:rsidRDefault="00EF4BAA" w:rsidP="00EF4BAA">
      <w:pPr>
        <w:shd w:val="clear" w:color="auto" w:fill="FFFFFF"/>
        <w:spacing w:after="0" w:line="234" w:lineRule="atLeast"/>
        <w:ind w:firstLine="709"/>
        <w:jc w:val="center"/>
        <w:rPr>
          <w:rFonts w:ascii="Times New Roman" w:eastAsia="Times New Roman" w:hAnsi="Times New Roman" w:cs="Times New Roman"/>
          <w:sz w:val="26"/>
          <w:szCs w:val="26"/>
        </w:rPr>
      </w:pPr>
    </w:p>
    <w:p w:rsidR="00EF4BAA" w:rsidRPr="00156AA4" w:rsidRDefault="00EF4BAA" w:rsidP="00EF4BAA">
      <w:pPr>
        <w:shd w:val="clear" w:color="auto" w:fill="FFFFFF"/>
        <w:spacing w:after="0" w:line="234" w:lineRule="atLeast"/>
        <w:ind w:firstLine="709"/>
        <w:jc w:val="center"/>
        <w:rPr>
          <w:rFonts w:ascii="Times New Roman" w:eastAsia="Times New Roman" w:hAnsi="Times New Roman" w:cs="Times New Roman"/>
          <w:sz w:val="18"/>
          <w:szCs w:val="18"/>
        </w:rPr>
      </w:pPr>
      <w:r w:rsidRPr="00156AA4">
        <w:rPr>
          <w:rFonts w:ascii="Times New Roman" w:eastAsia="Times New Roman" w:hAnsi="Times New Roman" w:cs="Times New Roman"/>
          <w:sz w:val="26"/>
          <w:szCs w:val="26"/>
        </w:rPr>
        <w:lastRenderedPageBreak/>
        <w:t>СОДЕРЖАНИЕ</w:t>
      </w:r>
    </w:p>
    <w:p w:rsidR="00EF4BAA" w:rsidRPr="00156AA4" w:rsidRDefault="00EF4BAA" w:rsidP="00EF4BAA">
      <w:pPr>
        <w:shd w:val="clear" w:color="auto" w:fill="FFFFFF"/>
        <w:spacing w:after="0" w:line="234" w:lineRule="atLeast"/>
        <w:ind w:firstLine="709"/>
        <w:jc w:val="center"/>
        <w:rPr>
          <w:rFonts w:ascii="Times New Roman" w:eastAsia="Times New Roman" w:hAnsi="Times New Roman" w:cs="Times New Roman"/>
          <w:sz w:val="18"/>
          <w:szCs w:val="18"/>
        </w:rPr>
      </w:pPr>
      <w:r w:rsidRPr="00156AA4">
        <w:rPr>
          <w:rFonts w:ascii="Times New Roman" w:eastAsia="Times New Roman" w:hAnsi="Times New Roman" w:cs="Times New Roman"/>
          <w:sz w:val="26"/>
          <w:szCs w:val="26"/>
        </w:rPr>
        <w:t> </w:t>
      </w:r>
    </w:p>
    <w:p w:rsidR="00EF4BAA" w:rsidRPr="00A617AC" w:rsidRDefault="00A32335" w:rsidP="00A32335">
      <w:pPr>
        <w:pStyle w:val="af"/>
        <w:ind w:firstLine="284"/>
        <w:jc w:val="both"/>
        <w:rPr>
          <w:rFonts w:ascii="Times New Roman" w:eastAsia="Times New Roman" w:hAnsi="Times New Roman" w:cs="Times New Roman"/>
          <w:b/>
          <w:sz w:val="18"/>
          <w:szCs w:val="18"/>
        </w:rPr>
      </w:pPr>
      <w:r w:rsidRPr="00A617AC">
        <w:rPr>
          <w:rFonts w:ascii="Times New Roman" w:hAnsi="Times New Roman" w:cs="Times New Roman"/>
          <w:b/>
          <w:sz w:val="26"/>
          <w:szCs w:val="26"/>
        </w:rPr>
        <w:t>Раздел I. ОСНОВНЫЕ ПОЛОЖЕНИЯ……………………………………</w:t>
      </w:r>
      <w:r w:rsidR="00A617AC">
        <w:rPr>
          <w:rFonts w:ascii="Times New Roman" w:hAnsi="Times New Roman" w:cs="Times New Roman"/>
          <w:b/>
          <w:sz w:val="26"/>
          <w:szCs w:val="26"/>
        </w:rPr>
        <w:t>…</w:t>
      </w:r>
      <w:r w:rsidR="00A27FDE">
        <w:rPr>
          <w:rFonts w:ascii="Times New Roman" w:hAnsi="Times New Roman" w:cs="Times New Roman"/>
          <w:b/>
          <w:sz w:val="26"/>
          <w:szCs w:val="26"/>
        </w:rPr>
        <w:t>……….</w:t>
      </w:r>
      <w:r w:rsidR="00B64357">
        <w:rPr>
          <w:rFonts w:ascii="Times New Roman" w:hAnsi="Times New Roman" w:cs="Times New Roman"/>
          <w:b/>
          <w:sz w:val="26"/>
          <w:szCs w:val="26"/>
        </w:rPr>
        <w:t>3</w:t>
      </w:r>
      <w:r w:rsidR="00EF4BAA" w:rsidRPr="00A617AC">
        <w:rPr>
          <w:rFonts w:ascii="Times New Roman" w:eastAsia="Times New Roman" w:hAnsi="Times New Roman" w:cs="Times New Roman"/>
          <w:b/>
          <w:sz w:val="26"/>
          <w:szCs w:val="26"/>
        </w:rPr>
        <w:t> </w:t>
      </w:r>
    </w:p>
    <w:p w:rsidR="00EF4BAA" w:rsidRPr="00156AA4" w:rsidRDefault="00EF4BAA" w:rsidP="00EF4BAA">
      <w:pPr>
        <w:shd w:val="clear" w:color="auto" w:fill="FFFFFF"/>
        <w:spacing w:after="0" w:line="234" w:lineRule="atLeast"/>
        <w:ind w:firstLine="284"/>
        <w:rPr>
          <w:rFonts w:ascii="Times New Roman" w:eastAsia="Times New Roman" w:hAnsi="Times New Roman" w:cs="Times New Roman"/>
          <w:sz w:val="18"/>
          <w:szCs w:val="18"/>
        </w:rPr>
      </w:pPr>
      <w:r w:rsidRPr="00156AA4">
        <w:rPr>
          <w:rFonts w:ascii="Times New Roman" w:eastAsia="Times New Roman" w:hAnsi="Times New Roman" w:cs="Times New Roman"/>
          <w:sz w:val="26"/>
          <w:szCs w:val="26"/>
        </w:rPr>
        <w:t xml:space="preserve">Глава </w:t>
      </w:r>
      <w:r w:rsidR="00A32335">
        <w:rPr>
          <w:rFonts w:ascii="Times New Roman" w:eastAsia="Times New Roman" w:hAnsi="Times New Roman" w:cs="Times New Roman"/>
          <w:sz w:val="26"/>
          <w:szCs w:val="26"/>
        </w:rPr>
        <w:t>1</w:t>
      </w:r>
      <w:r w:rsidRPr="00156AA4">
        <w:rPr>
          <w:rFonts w:ascii="Times New Roman" w:eastAsia="Times New Roman" w:hAnsi="Times New Roman" w:cs="Times New Roman"/>
          <w:sz w:val="26"/>
          <w:szCs w:val="26"/>
        </w:rPr>
        <w:t xml:space="preserve">. </w:t>
      </w:r>
      <w:r w:rsidR="0000299E" w:rsidRPr="00156AA4">
        <w:rPr>
          <w:rFonts w:ascii="Times New Roman" w:eastAsia="Times New Roman" w:hAnsi="Times New Roman" w:cs="Times New Roman"/>
          <w:sz w:val="26"/>
          <w:szCs w:val="26"/>
        </w:rPr>
        <w:t>Общие</w:t>
      </w:r>
      <w:r w:rsidR="0000299E">
        <w:rPr>
          <w:rFonts w:ascii="Times New Roman" w:eastAsia="Times New Roman" w:hAnsi="Times New Roman" w:cs="Times New Roman"/>
          <w:sz w:val="26"/>
          <w:szCs w:val="26"/>
        </w:rPr>
        <w:t xml:space="preserve"> п</w:t>
      </w:r>
      <w:r w:rsidR="0000299E" w:rsidRPr="00156AA4">
        <w:rPr>
          <w:rFonts w:ascii="Times New Roman" w:eastAsia="Times New Roman" w:hAnsi="Times New Roman" w:cs="Times New Roman"/>
          <w:sz w:val="26"/>
          <w:szCs w:val="26"/>
        </w:rPr>
        <w:t>оложения</w:t>
      </w:r>
      <w:r w:rsidRPr="00156AA4">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00FA3D47">
        <w:rPr>
          <w:rFonts w:ascii="Times New Roman" w:eastAsia="Times New Roman" w:hAnsi="Times New Roman" w:cs="Times New Roman"/>
          <w:sz w:val="26"/>
          <w:szCs w:val="26"/>
        </w:rPr>
        <w:t>…………</w:t>
      </w:r>
      <w:r w:rsidR="00B64357">
        <w:rPr>
          <w:rFonts w:ascii="Times New Roman" w:eastAsia="Times New Roman" w:hAnsi="Times New Roman" w:cs="Times New Roman"/>
          <w:sz w:val="26"/>
          <w:szCs w:val="26"/>
        </w:rPr>
        <w:t>……………3</w:t>
      </w:r>
    </w:p>
    <w:p w:rsidR="00EF4BAA" w:rsidRPr="00156AA4" w:rsidRDefault="00EF4BAA" w:rsidP="00EF4BAA">
      <w:pPr>
        <w:shd w:val="clear" w:color="auto" w:fill="FFFFFF"/>
        <w:spacing w:after="0" w:line="234" w:lineRule="atLeast"/>
        <w:ind w:firstLine="284"/>
        <w:rPr>
          <w:rFonts w:ascii="Times New Roman" w:eastAsia="Times New Roman" w:hAnsi="Times New Roman" w:cs="Times New Roman"/>
          <w:sz w:val="18"/>
          <w:szCs w:val="18"/>
        </w:rPr>
      </w:pPr>
      <w:r w:rsidRPr="00156AA4">
        <w:rPr>
          <w:rFonts w:ascii="Times New Roman" w:eastAsia="Times New Roman" w:hAnsi="Times New Roman" w:cs="Times New Roman"/>
          <w:sz w:val="26"/>
          <w:szCs w:val="26"/>
        </w:rPr>
        <w:t xml:space="preserve">Глава </w:t>
      </w:r>
      <w:r w:rsidR="00A32335">
        <w:rPr>
          <w:rFonts w:ascii="Times New Roman" w:eastAsia="Times New Roman" w:hAnsi="Times New Roman" w:cs="Times New Roman"/>
          <w:sz w:val="26"/>
          <w:szCs w:val="26"/>
        </w:rPr>
        <w:t>2</w:t>
      </w:r>
      <w:r w:rsidRPr="00156AA4">
        <w:rPr>
          <w:rFonts w:ascii="Times New Roman" w:eastAsia="Times New Roman" w:hAnsi="Times New Roman" w:cs="Times New Roman"/>
          <w:sz w:val="26"/>
          <w:szCs w:val="26"/>
        </w:rPr>
        <w:t>. О</w:t>
      </w:r>
      <w:r w:rsidR="0000299E">
        <w:rPr>
          <w:rFonts w:ascii="Times New Roman" w:eastAsia="Times New Roman" w:hAnsi="Times New Roman" w:cs="Times New Roman"/>
          <w:sz w:val="26"/>
          <w:szCs w:val="26"/>
        </w:rPr>
        <w:t>сновные понятия</w:t>
      </w:r>
      <w:r>
        <w:rPr>
          <w:rFonts w:ascii="Times New Roman" w:eastAsia="Times New Roman" w:hAnsi="Times New Roman" w:cs="Times New Roman"/>
          <w:sz w:val="26"/>
          <w:szCs w:val="26"/>
        </w:rPr>
        <w:t>………………………………………..……</w:t>
      </w:r>
      <w:r w:rsidR="00FA3D47">
        <w:rPr>
          <w:rFonts w:ascii="Times New Roman" w:eastAsia="Times New Roman" w:hAnsi="Times New Roman" w:cs="Times New Roman"/>
          <w:sz w:val="26"/>
          <w:szCs w:val="26"/>
        </w:rPr>
        <w:t>…</w:t>
      </w:r>
      <w:r w:rsidR="00B64357">
        <w:rPr>
          <w:rFonts w:ascii="Times New Roman" w:eastAsia="Times New Roman" w:hAnsi="Times New Roman" w:cs="Times New Roman"/>
          <w:sz w:val="26"/>
          <w:szCs w:val="26"/>
        </w:rPr>
        <w:t>……………...3</w:t>
      </w:r>
    </w:p>
    <w:p w:rsidR="00EF4BAA" w:rsidRPr="00156AA4" w:rsidRDefault="00FA3D47" w:rsidP="00FA3D47">
      <w:pPr>
        <w:shd w:val="clear" w:color="auto" w:fill="FFFFFF"/>
        <w:spacing w:after="0" w:line="234" w:lineRule="atLeast"/>
        <w:ind w:firstLine="284"/>
        <w:jc w:val="both"/>
        <w:rPr>
          <w:rFonts w:ascii="Times New Roman" w:eastAsia="Times New Roman" w:hAnsi="Times New Roman" w:cs="Times New Roman"/>
          <w:sz w:val="18"/>
          <w:szCs w:val="18"/>
        </w:rPr>
      </w:pPr>
      <w:r w:rsidRPr="00FA3D47">
        <w:rPr>
          <w:rFonts w:ascii="Times New Roman" w:hAnsi="Times New Roman" w:cs="Times New Roman"/>
          <w:sz w:val="26"/>
          <w:szCs w:val="26"/>
        </w:rPr>
        <w:t>Глава 3. Организация благоустройства территории поселения</w:t>
      </w:r>
      <w:r>
        <w:rPr>
          <w:rFonts w:ascii="Times New Roman" w:hAnsi="Times New Roman" w:cs="Times New Roman"/>
          <w:sz w:val="26"/>
          <w:szCs w:val="26"/>
        </w:rPr>
        <w:t>….</w:t>
      </w:r>
      <w:r w:rsidR="00EF4BAA">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00EF4BAA" w:rsidRPr="00156AA4">
        <w:rPr>
          <w:rFonts w:ascii="Times New Roman" w:eastAsia="Times New Roman" w:hAnsi="Times New Roman" w:cs="Times New Roman"/>
          <w:sz w:val="26"/>
          <w:szCs w:val="26"/>
        </w:rPr>
        <w:t>.</w:t>
      </w:r>
      <w:r w:rsidR="00B64357">
        <w:rPr>
          <w:rFonts w:ascii="Times New Roman" w:eastAsia="Times New Roman" w:hAnsi="Times New Roman" w:cs="Times New Roman"/>
          <w:sz w:val="26"/>
          <w:szCs w:val="26"/>
        </w:rPr>
        <w:t>..........10</w:t>
      </w:r>
    </w:p>
    <w:p w:rsidR="00A67060" w:rsidRDefault="00FA3D47" w:rsidP="00B64357">
      <w:pPr>
        <w:pStyle w:val="1"/>
        <w:tabs>
          <w:tab w:val="left" w:pos="9923"/>
        </w:tabs>
        <w:ind w:left="284"/>
        <w:jc w:val="both"/>
        <w:rPr>
          <w:color w:val="auto"/>
          <w:sz w:val="26"/>
          <w:szCs w:val="26"/>
        </w:rPr>
      </w:pPr>
      <w:r w:rsidRPr="00A617AC">
        <w:rPr>
          <w:color w:val="auto"/>
          <w:sz w:val="26"/>
          <w:szCs w:val="26"/>
        </w:rPr>
        <w:t xml:space="preserve">Раздел II. ПОРЯДОК И МЕХАНИЗМЫ </w:t>
      </w:r>
      <w:proofErr w:type="gramStart"/>
      <w:r w:rsidRPr="00A617AC">
        <w:rPr>
          <w:color w:val="auto"/>
          <w:sz w:val="26"/>
          <w:szCs w:val="26"/>
        </w:rPr>
        <w:t>ОБЩЕСТВЕННОГО</w:t>
      </w:r>
      <w:proofErr w:type="gramEnd"/>
      <w:r w:rsidRPr="00A617AC">
        <w:rPr>
          <w:color w:val="auto"/>
          <w:sz w:val="26"/>
          <w:szCs w:val="26"/>
        </w:rPr>
        <w:t xml:space="preserve"> </w:t>
      </w:r>
    </w:p>
    <w:p w:rsidR="00EF4BAA" w:rsidRPr="00A617AC" w:rsidRDefault="00FA3D47" w:rsidP="00A67060">
      <w:pPr>
        <w:pStyle w:val="1"/>
        <w:tabs>
          <w:tab w:val="left" w:pos="9923"/>
        </w:tabs>
        <w:ind w:left="284"/>
        <w:jc w:val="both"/>
        <w:rPr>
          <w:rFonts w:ascii="Times New Roman" w:eastAsia="Times New Roman" w:hAnsi="Times New Roman" w:cs="Times New Roman"/>
          <w:sz w:val="18"/>
          <w:szCs w:val="18"/>
        </w:rPr>
      </w:pPr>
      <w:r w:rsidRPr="00A617AC">
        <w:rPr>
          <w:color w:val="auto"/>
          <w:sz w:val="26"/>
          <w:szCs w:val="26"/>
        </w:rPr>
        <w:t>УЧАСТИЯ В ПРОЦЕССЕ БЛАГОУСТРОЙСТВА………………….</w:t>
      </w:r>
      <w:r w:rsidR="00A67060">
        <w:rPr>
          <w:rFonts w:ascii="Times New Roman" w:eastAsia="Times New Roman" w:hAnsi="Times New Roman" w:cs="Times New Roman"/>
          <w:sz w:val="26"/>
          <w:szCs w:val="26"/>
        </w:rPr>
        <w:t>……</w:t>
      </w:r>
      <w:r w:rsidR="00EF4BAA" w:rsidRPr="00A617AC">
        <w:rPr>
          <w:rFonts w:ascii="Times New Roman" w:eastAsia="Times New Roman" w:hAnsi="Times New Roman" w:cs="Times New Roman"/>
          <w:sz w:val="26"/>
          <w:szCs w:val="26"/>
        </w:rPr>
        <w:t>...</w:t>
      </w:r>
      <w:r w:rsidR="00B64357">
        <w:rPr>
          <w:rFonts w:ascii="Times New Roman" w:eastAsia="Times New Roman" w:hAnsi="Times New Roman" w:cs="Times New Roman"/>
          <w:sz w:val="26"/>
          <w:szCs w:val="26"/>
        </w:rPr>
        <w:t>.........</w:t>
      </w:r>
      <w:r w:rsidR="00EF4BAA" w:rsidRPr="00A617AC">
        <w:rPr>
          <w:rFonts w:ascii="Times New Roman" w:eastAsia="Times New Roman" w:hAnsi="Times New Roman" w:cs="Times New Roman"/>
          <w:sz w:val="26"/>
          <w:szCs w:val="26"/>
        </w:rPr>
        <w:t>1</w:t>
      </w:r>
      <w:r w:rsidR="00B64357">
        <w:rPr>
          <w:rFonts w:ascii="Times New Roman" w:eastAsia="Times New Roman" w:hAnsi="Times New Roman" w:cs="Times New Roman"/>
          <w:sz w:val="26"/>
          <w:szCs w:val="26"/>
        </w:rPr>
        <w:t>1</w:t>
      </w:r>
    </w:p>
    <w:p w:rsidR="00EF4BAA" w:rsidRPr="00156AA4" w:rsidRDefault="00FA3D47" w:rsidP="00FA3D47">
      <w:pPr>
        <w:pStyle w:val="af"/>
        <w:ind w:firstLine="284"/>
        <w:jc w:val="both"/>
        <w:rPr>
          <w:rFonts w:ascii="Times New Roman" w:eastAsia="Times New Roman" w:hAnsi="Times New Roman" w:cs="Times New Roman"/>
          <w:sz w:val="18"/>
          <w:szCs w:val="18"/>
        </w:rPr>
      </w:pPr>
      <w:r w:rsidRPr="00FA3D47">
        <w:rPr>
          <w:rFonts w:ascii="Times New Roman" w:hAnsi="Times New Roman" w:cs="Times New Roman"/>
          <w:sz w:val="26"/>
          <w:szCs w:val="26"/>
        </w:rPr>
        <w:t>Глава 4. Порядок общественного участия в процессе благоустройства</w:t>
      </w:r>
      <w:r>
        <w:rPr>
          <w:rFonts w:ascii="Times New Roman" w:hAnsi="Times New Roman" w:cs="Times New Roman"/>
          <w:sz w:val="26"/>
          <w:szCs w:val="26"/>
        </w:rPr>
        <w:t xml:space="preserve"> </w:t>
      </w:r>
      <w:r w:rsidR="00A617AC">
        <w:rPr>
          <w:rFonts w:ascii="Times New Roman" w:hAnsi="Times New Roman" w:cs="Times New Roman"/>
          <w:sz w:val="26"/>
          <w:szCs w:val="26"/>
        </w:rPr>
        <w:t>……</w:t>
      </w:r>
      <w:r w:rsidR="00EF4BAA">
        <w:rPr>
          <w:rFonts w:ascii="Times New Roman" w:eastAsia="Times New Roman" w:hAnsi="Times New Roman" w:cs="Times New Roman"/>
          <w:sz w:val="26"/>
          <w:szCs w:val="26"/>
        </w:rPr>
        <w:t>...</w:t>
      </w:r>
      <w:r w:rsidR="00A617AC">
        <w:rPr>
          <w:rFonts w:ascii="Times New Roman" w:eastAsia="Times New Roman" w:hAnsi="Times New Roman" w:cs="Times New Roman"/>
          <w:sz w:val="26"/>
          <w:szCs w:val="26"/>
        </w:rPr>
        <w:t>..</w:t>
      </w:r>
      <w:r w:rsidR="00B64357">
        <w:rPr>
          <w:rFonts w:ascii="Times New Roman" w:eastAsia="Times New Roman" w:hAnsi="Times New Roman" w:cs="Times New Roman"/>
          <w:sz w:val="26"/>
          <w:szCs w:val="26"/>
        </w:rPr>
        <w:t>..........</w:t>
      </w:r>
      <w:r w:rsidR="00A617AC">
        <w:rPr>
          <w:rFonts w:ascii="Times New Roman" w:eastAsia="Times New Roman" w:hAnsi="Times New Roman" w:cs="Times New Roman"/>
          <w:sz w:val="26"/>
          <w:szCs w:val="26"/>
        </w:rPr>
        <w:t>1</w:t>
      </w:r>
      <w:r w:rsidR="00B64357">
        <w:rPr>
          <w:rFonts w:ascii="Times New Roman" w:eastAsia="Times New Roman" w:hAnsi="Times New Roman" w:cs="Times New Roman"/>
          <w:sz w:val="26"/>
          <w:szCs w:val="26"/>
        </w:rPr>
        <w:t>1</w:t>
      </w:r>
    </w:p>
    <w:p w:rsidR="00EF4BAA" w:rsidRPr="00156AA4" w:rsidRDefault="00A617AC" w:rsidP="00A617AC">
      <w:pPr>
        <w:pStyle w:val="af"/>
        <w:ind w:firstLine="284"/>
        <w:jc w:val="both"/>
        <w:rPr>
          <w:rFonts w:ascii="Times New Roman" w:eastAsia="Times New Roman" w:hAnsi="Times New Roman" w:cs="Times New Roman"/>
          <w:sz w:val="18"/>
          <w:szCs w:val="18"/>
        </w:rPr>
      </w:pPr>
      <w:r w:rsidRPr="00A617AC">
        <w:rPr>
          <w:rFonts w:ascii="Times New Roman" w:hAnsi="Times New Roman" w:cs="Times New Roman"/>
          <w:sz w:val="26"/>
          <w:szCs w:val="26"/>
        </w:rPr>
        <w:t>Глава 5. Механизмы общественного участия в процессе благоустройства</w:t>
      </w:r>
      <w:r>
        <w:rPr>
          <w:rFonts w:ascii="Times New Roman" w:hAnsi="Times New Roman" w:cs="Times New Roman"/>
          <w:sz w:val="26"/>
          <w:szCs w:val="26"/>
        </w:rPr>
        <w:t>…</w:t>
      </w:r>
      <w:r>
        <w:rPr>
          <w:rFonts w:ascii="Times New Roman" w:eastAsia="Times New Roman" w:hAnsi="Times New Roman" w:cs="Times New Roman"/>
          <w:sz w:val="26"/>
          <w:szCs w:val="26"/>
        </w:rPr>
        <w:t>…</w:t>
      </w:r>
      <w:r w:rsidR="00A67060">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00A67060">
        <w:rPr>
          <w:rFonts w:ascii="Times New Roman" w:eastAsia="Times New Roman" w:hAnsi="Times New Roman" w:cs="Times New Roman"/>
          <w:sz w:val="26"/>
          <w:szCs w:val="26"/>
        </w:rPr>
        <w:t>2</w:t>
      </w:r>
    </w:p>
    <w:p w:rsidR="00A617AC" w:rsidRPr="00053D42" w:rsidRDefault="00A617AC" w:rsidP="00A67060">
      <w:pPr>
        <w:pStyle w:val="af"/>
        <w:ind w:left="284"/>
        <w:jc w:val="both"/>
        <w:rPr>
          <w:rFonts w:ascii="Times New Roman" w:hAnsi="Times New Roman" w:cs="Times New Roman"/>
          <w:b/>
          <w:sz w:val="26"/>
          <w:szCs w:val="26"/>
        </w:rPr>
      </w:pPr>
      <w:r w:rsidRPr="00053D42">
        <w:rPr>
          <w:rFonts w:ascii="Times New Roman" w:hAnsi="Times New Roman" w:cs="Times New Roman"/>
          <w:b/>
          <w:sz w:val="26"/>
          <w:szCs w:val="26"/>
        </w:rPr>
        <w:t>Раздел III.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w:t>
      </w:r>
      <w:r>
        <w:rPr>
          <w:rFonts w:ascii="Times New Roman" w:hAnsi="Times New Roman" w:cs="Times New Roman"/>
          <w:b/>
          <w:sz w:val="26"/>
          <w:szCs w:val="26"/>
        </w:rPr>
        <w:t>……………...</w:t>
      </w:r>
      <w:r w:rsidR="00A67060">
        <w:rPr>
          <w:rFonts w:ascii="Times New Roman" w:hAnsi="Times New Roman" w:cs="Times New Roman"/>
          <w:b/>
          <w:sz w:val="26"/>
          <w:szCs w:val="26"/>
        </w:rPr>
        <w:t>.........</w:t>
      </w:r>
      <w:r>
        <w:rPr>
          <w:rFonts w:ascii="Times New Roman" w:hAnsi="Times New Roman" w:cs="Times New Roman"/>
          <w:b/>
          <w:sz w:val="26"/>
          <w:szCs w:val="26"/>
        </w:rPr>
        <w:t>1</w:t>
      </w:r>
      <w:r w:rsidR="00A67060">
        <w:rPr>
          <w:rFonts w:ascii="Times New Roman" w:hAnsi="Times New Roman" w:cs="Times New Roman"/>
          <w:b/>
          <w:sz w:val="26"/>
          <w:szCs w:val="26"/>
        </w:rPr>
        <w:t>4</w:t>
      </w:r>
    </w:p>
    <w:p w:rsidR="00EF4BAA" w:rsidRPr="00156AA4" w:rsidRDefault="00A617AC" w:rsidP="00A617AC">
      <w:pPr>
        <w:pStyle w:val="af"/>
        <w:ind w:firstLine="284"/>
        <w:jc w:val="both"/>
        <w:rPr>
          <w:rFonts w:ascii="Times New Roman" w:eastAsia="Times New Roman" w:hAnsi="Times New Roman" w:cs="Times New Roman"/>
          <w:sz w:val="18"/>
          <w:szCs w:val="18"/>
        </w:rPr>
      </w:pPr>
      <w:r w:rsidRPr="00A617AC">
        <w:rPr>
          <w:rFonts w:ascii="Times New Roman" w:hAnsi="Times New Roman" w:cs="Times New Roman"/>
          <w:sz w:val="26"/>
          <w:szCs w:val="26"/>
        </w:rPr>
        <w:t>Глава 6. Общие требования к состоянию общественных пространств</w:t>
      </w:r>
      <w:r>
        <w:rPr>
          <w:rFonts w:ascii="Times New Roman" w:hAnsi="Times New Roman" w:cs="Times New Roman"/>
          <w:sz w:val="26"/>
          <w:szCs w:val="26"/>
        </w:rPr>
        <w:t xml:space="preserve">…  </w:t>
      </w:r>
      <w:r w:rsidR="00EF4BAA">
        <w:rPr>
          <w:rFonts w:ascii="Times New Roman" w:eastAsia="Times New Roman" w:hAnsi="Times New Roman" w:cs="Times New Roman"/>
          <w:sz w:val="26"/>
          <w:szCs w:val="26"/>
        </w:rPr>
        <w:t>...</w:t>
      </w:r>
      <w:r w:rsidR="00EF4BAA" w:rsidRPr="00156AA4">
        <w:rPr>
          <w:rFonts w:ascii="Times New Roman" w:eastAsia="Times New Roman" w:hAnsi="Times New Roman" w:cs="Times New Roman"/>
          <w:sz w:val="26"/>
          <w:szCs w:val="26"/>
        </w:rPr>
        <w:t>…</w:t>
      </w:r>
      <w:r w:rsidR="00A67060">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00A67060">
        <w:rPr>
          <w:rFonts w:ascii="Times New Roman" w:eastAsia="Times New Roman" w:hAnsi="Times New Roman" w:cs="Times New Roman"/>
          <w:sz w:val="26"/>
          <w:szCs w:val="26"/>
        </w:rPr>
        <w:t>4</w:t>
      </w:r>
    </w:p>
    <w:p w:rsidR="00663820" w:rsidRDefault="00663820" w:rsidP="00A67060">
      <w:pPr>
        <w:pStyle w:val="af"/>
        <w:ind w:left="284"/>
        <w:jc w:val="both"/>
        <w:rPr>
          <w:rFonts w:ascii="Times New Roman" w:eastAsia="Times New Roman" w:hAnsi="Times New Roman" w:cs="Times New Roman"/>
          <w:sz w:val="18"/>
          <w:szCs w:val="18"/>
        </w:rPr>
      </w:pPr>
      <w:r w:rsidRPr="00663820">
        <w:rPr>
          <w:rFonts w:ascii="Times New Roman" w:hAnsi="Times New Roman" w:cs="Times New Roman"/>
          <w:sz w:val="26"/>
          <w:szCs w:val="26"/>
        </w:rPr>
        <w:t>Глава 7. Общие требования к состоянию и облику зданий различного назначения и разной формы собственности, к объектам благоустройства и их отдельным элементам</w:t>
      </w:r>
      <w:r w:rsidR="00EF4BAA" w:rsidRPr="00156AA4">
        <w:rPr>
          <w:rFonts w:ascii="Times New Roman" w:eastAsia="Times New Roman" w:hAnsi="Times New Roman" w:cs="Times New Roman"/>
          <w:sz w:val="26"/>
          <w:szCs w:val="26"/>
        </w:rPr>
        <w:t>…………………………………………</w:t>
      </w:r>
      <w:r w:rsidR="00EF4BAA">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00EF4BAA">
        <w:rPr>
          <w:rFonts w:ascii="Times New Roman" w:eastAsia="Times New Roman" w:hAnsi="Times New Roman" w:cs="Times New Roman"/>
          <w:sz w:val="26"/>
          <w:szCs w:val="26"/>
        </w:rPr>
        <w:t>.</w:t>
      </w:r>
      <w:r w:rsidR="00EF4BAA" w:rsidRPr="00156AA4">
        <w:rPr>
          <w:rFonts w:ascii="Times New Roman" w:eastAsia="Times New Roman" w:hAnsi="Times New Roman" w:cs="Times New Roman"/>
          <w:sz w:val="26"/>
          <w:szCs w:val="26"/>
        </w:rPr>
        <w:t>…...</w:t>
      </w:r>
      <w:r w:rsidR="00A67060">
        <w:rPr>
          <w:rFonts w:ascii="Times New Roman" w:eastAsia="Times New Roman" w:hAnsi="Times New Roman" w:cs="Times New Roman"/>
          <w:sz w:val="26"/>
          <w:szCs w:val="26"/>
        </w:rPr>
        <w:t>...........15</w:t>
      </w:r>
    </w:p>
    <w:p w:rsidR="00EF4BAA" w:rsidRPr="00156AA4" w:rsidRDefault="00663820" w:rsidP="00A67060">
      <w:pPr>
        <w:pStyle w:val="af"/>
        <w:ind w:left="284"/>
        <w:jc w:val="both"/>
        <w:rPr>
          <w:rFonts w:ascii="Times New Roman" w:eastAsia="Times New Roman" w:hAnsi="Times New Roman" w:cs="Times New Roman"/>
          <w:sz w:val="18"/>
          <w:szCs w:val="18"/>
        </w:rPr>
      </w:pPr>
      <w:r w:rsidRPr="00663820">
        <w:rPr>
          <w:rFonts w:ascii="Times New Roman" w:hAnsi="Times New Roman" w:cs="Times New Roman"/>
          <w:sz w:val="26"/>
          <w:szCs w:val="26"/>
        </w:rPr>
        <w:t>Глава 8. Особые требования к доступности городской среды для маломобильных групп населения</w:t>
      </w:r>
      <w:r w:rsidR="00EF4BAA" w:rsidRPr="00156AA4">
        <w:rPr>
          <w:rFonts w:ascii="Times New Roman" w:eastAsia="Times New Roman" w:hAnsi="Times New Roman" w:cs="Times New Roman"/>
          <w:sz w:val="26"/>
          <w:szCs w:val="26"/>
        </w:rPr>
        <w:t>………………………………………………………</w:t>
      </w:r>
      <w:r w:rsidR="00EF4BAA">
        <w:rPr>
          <w:rFonts w:ascii="Times New Roman" w:eastAsia="Times New Roman" w:hAnsi="Times New Roman" w:cs="Times New Roman"/>
          <w:sz w:val="26"/>
          <w:szCs w:val="26"/>
        </w:rPr>
        <w:t>..</w:t>
      </w:r>
      <w:r w:rsidR="00EF4BAA" w:rsidRPr="00156AA4">
        <w:rPr>
          <w:rFonts w:ascii="Times New Roman" w:eastAsia="Times New Roman" w:hAnsi="Times New Roman" w:cs="Times New Roman"/>
          <w:sz w:val="26"/>
          <w:szCs w:val="26"/>
        </w:rPr>
        <w:t>…………</w:t>
      </w:r>
      <w:r w:rsidR="00A67060">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00A67060">
        <w:rPr>
          <w:rFonts w:ascii="Times New Roman" w:eastAsia="Times New Roman" w:hAnsi="Times New Roman" w:cs="Times New Roman"/>
          <w:sz w:val="26"/>
          <w:szCs w:val="26"/>
        </w:rPr>
        <w:t>7</w:t>
      </w:r>
    </w:p>
    <w:p w:rsidR="00663820" w:rsidRPr="007A16B0" w:rsidRDefault="00663820" w:rsidP="007A16B0">
      <w:pPr>
        <w:shd w:val="clear" w:color="auto" w:fill="FFFFFF"/>
        <w:spacing w:after="0" w:line="234" w:lineRule="atLeast"/>
        <w:ind w:left="284"/>
        <w:rPr>
          <w:rFonts w:ascii="Times New Roman" w:hAnsi="Times New Roman" w:cs="Times New Roman"/>
          <w:b/>
          <w:sz w:val="26"/>
          <w:szCs w:val="26"/>
        </w:rPr>
      </w:pPr>
      <w:r w:rsidRPr="007A16B0">
        <w:rPr>
          <w:rFonts w:ascii="Times New Roman" w:hAnsi="Times New Roman" w:cs="Times New Roman"/>
          <w:b/>
          <w:sz w:val="26"/>
          <w:szCs w:val="26"/>
        </w:rPr>
        <w:t xml:space="preserve">Раздел </w:t>
      </w:r>
      <w:r w:rsidRPr="007A16B0">
        <w:rPr>
          <w:rFonts w:ascii="Times New Roman" w:hAnsi="Times New Roman" w:cs="Times New Roman"/>
          <w:b/>
          <w:sz w:val="26"/>
          <w:szCs w:val="26"/>
          <w:lang w:val="en-US"/>
        </w:rPr>
        <w:t>I</w:t>
      </w:r>
      <w:r w:rsidRPr="007A16B0">
        <w:rPr>
          <w:rFonts w:ascii="Times New Roman" w:hAnsi="Times New Roman" w:cs="Times New Roman"/>
          <w:b/>
          <w:sz w:val="26"/>
          <w:szCs w:val="26"/>
        </w:rPr>
        <w:t>V. ПОРЯДОК СОДЕРЖАНИЯ И ЭКСПЛУАТАЦИИ ОБЪЕКТОВ БЛАГОУСТРОЙСТВА</w:t>
      </w:r>
      <w:r w:rsidRPr="007A16B0">
        <w:rPr>
          <w:rFonts w:ascii="Times New Roman" w:eastAsia="Times New Roman" w:hAnsi="Times New Roman" w:cs="Times New Roman"/>
          <w:b/>
          <w:sz w:val="26"/>
          <w:szCs w:val="26"/>
        </w:rPr>
        <w:t>…………………...</w:t>
      </w:r>
      <w:r w:rsidR="007A16B0">
        <w:rPr>
          <w:rFonts w:ascii="Times New Roman" w:eastAsia="Times New Roman" w:hAnsi="Times New Roman" w:cs="Times New Roman"/>
          <w:b/>
          <w:sz w:val="26"/>
          <w:szCs w:val="26"/>
        </w:rPr>
        <w:t>.........................................................</w:t>
      </w:r>
      <w:r w:rsidR="00A67060">
        <w:rPr>
          <w:rFonts w:ascii="Times New Roman" w:eastAsia="Times New Roman" w:hAnsi="Times New Roman" w:cs="Times New Roman"/>
          <w:b/>
          <w:sz w:val="26"/>
          <w:szCs w:val="26"/>
        </w:rPr>
        <w:t>...........</w:t>
      </w:r>
      <w:r w:rsidR="007A16B0">
        <w:rPr>
          <w:rFonts w:ascii="Times New Roman" w:eastAsia="Times New Roman" w:hAnsi="Times New Roman" w:cs="Times New Roman"/>
          <w:b/>
          <w:sz w:val="26"/>
          <w:szCs w:val="26"/>
        </w:rPr>
        <w:t>.</w:t>
      </w:r>
      <w:r w:rsidR="00A67060">
        <w:rPr>
          <w:rFonts w:ascii="Times New Roman" w:eastAsia="Times New Roman" w:hAnsi="Times New Roman" w:cs="Times New Roman"/>
          <w:b/>
          <w:sz w:val="26"/>
          <w:szCs w:val="26"/>
        </w:rPr>
        <w:t>17</w:t>
      </w:r>
    </w:p>
    <w:p w:rsidR="00663820" w:rsidRPr="00BC7226" w:rsidRDefault="00663820" w:rsidP="007A16B0">
      <w:pPr>
        <w:pStyle w:val="af"/>
        <w:ind w:firstLine="284"/>
        <w:rPr>
          <w:rFonts w:ascii="Times New Roman" w:hAnsi="Times New Roman" w:cs="Times New Roman"/>
          <w:b/>
          <w:sz w:val="26"/>
          <w:szCs w:val="26"/>
        </w:rPr>
      </w:pPr>
      <w:r w:rsidRPr="007A16B0">
        <w:rPr>
          <w:rFonts w:ascii="Times New Roman" w:hAnsi="Times New Roman" w:cs="Times New Roman"/>
          <w:sz w:val="26"/>
          <w:szCs w:val="26"/>
        </w:rPr>
        <w:t>Глава 9. Организация уборки территории поселения</w:t>
      </w:r>
      <w:r w:rsidRPr="00156AA4">
        <w:rPr>
          <w:rFonts w:ascii="Times New Roman" w:eastAsia="Times New Roman" w:hAnsi="Times New Roman" w:cs="Times New Roman"/>
          <w:sz w:val="26"/>
          <w:szCs w:val="26"/>
        </w:rPr>
        <w:t>……</w:t>
      </w:r>
      <w:r w:rsidR="007A16B0">
        <w:rPr>
          <w:rFonts w:ascii="Times New Roman" w:eastAsia="Times New Roman" w:hAnsi="Times New Roman" w:cs="Times New Roman"/>
          <w:sz w:val="26"/>
          <w:szCs w:val="26"/>
        </w:rPr>
        <w:t>……</w:t>
      </w:r>
      <w:r w:rsidRPr="00156AA4">
        <w:rPr>
          <w:rFonts w:ascii="Times New Roman" w:eastAsia="Times New Roman" w:hAnsi="Times New Roman" w:cs="Times New Roman"/>
          <w:sz w:val="26"/>
          <w:szCs w:val="26"/>
        </w:rPr>
        <w:t>……………</w:t>
      </w:r>
      <w:r w:rsidR="00A67060">
        <w:rPr>
          <w:rFonts w:ascii="Times New Roman" w:eastAsia="Times New Roman" w:hAnsi="Times New Roman" w:cs="Times New Roman"/>
          <w:sz w:val="26"/>
          <w:szCs w:val="26"/>
        </w:rPr>
        <w:t>……..</w:t>
      </w:r>
      <w:r w:rsidRPr="00156AA4">
        <w:rPr>
          <w:rFonts w:ascii="Times New Roman" w:eastAsia="Times New Roman" w:hAnsi="Times New Roman" w:cs="Times New Roman"/>
          <w:sz w:val="26"/>
          <w:szCs w:val="26"/>
        </w:rPr>
        <w:t>…...</w:t>
      </w:r>
      <w:r w:rsidR="00A67060">
        <w:rPr>
          <w:rFonts w:ascii="Times New Roman" w:eastAsia="Times New Roman" w:hAnsi="Times New Roman" w:cs="Times New Roman"/>
          <w:sz w:val="26"/>
          <w:szCs w:val="26"/>
        </w:rPr>
        <w:t>17</w:t>
      </w:r>
    </w:p>
    <w:p w:rsidR="00EF4BAA" w:rsidRPr="00156AA4" w:rsidRDefault="00663820" w:rsidP="007A16B0">
      <w:pPr>
        <w:pStyle w:val="af"/>
        <w:ind w:left="284"/>
        <w:rPr>
          <w:rFonts w:ascii="Times New Roman" w:eastAsia="Times New Roman" w:hAnsi="Times New Roman" w:cs="Times New Roman"/>
          <w:sz w:val="18"/>
          <w:szCs w:val="18"/>
        </w:rPr>
      </w:pPr>
      <w:r w:rsidRPr="007A16B0">
        <w:rPr>
          <w:rFonts w:ascii="Times New Roman" w:hAnsi="Times New Roman" w:cs="Times New Roman"/>
          <w:sz w:val="26"/>
          <w:szCs w:val="26"/>
        </w:rPr>
        <w:t>Глава 10. Особенности уборки территории города в весенне-летний период</w:t>
      </w:r>
      <w:r w:rsidR="00A67060">
        <w:rPr>
          <w:rFonts w:ascii="Times New Roman" w:hAnsi="Times New Roman" w:cs="Times New Roman"/>
          <w:sz w:val="26"/>
          <w:szCs w:val="26"/>
        </w:rPr>
        <w:t>………</w:t>
      </w:r>
      <w:r w:rsidR="007A16B0">
        <w:rPr>
          <w:rFonts w:ascii="Times New Roman" w:hAnsi="Times New Roman" w:cs="Times New Roman"/>
          <w:sz w:val="26"/>
          <w:szCs w:val="26"/>
        </w:rPr>
        <w:t>.</w:t>
      </w:r>
      <w:r w:rsidR="00A67060">
        <w:rPr>
          <w:rFonts w:ascii="Times New Roman" w:hAnsi="Times New Roman" w:cs="Times New Roman"/>
          <w:sz w:val="26"/>
          <w:szCs w:val="26"/>
        </w:rPr>
        <w:t>20</w:t>
      </w:r>
    </w:p>
    <w:p w:rsidR="00EF4BAA" w:rsidRPr="00156AA4" w:rsidRDefault="00663820" w:rsidP="007A16B0">
      <w:pPr>
        <w:pStyle w:val="af"/>
        <w:ind w:firstLine="284"/>
        <w:jc w:val="both"/>
        <w:rPr>
          <w:rFonts w:ascii="Times New Roman" w:eastAsia="Times New Roman" w:hAnsi="Times New Roman" w:cs="Times New Roman"/>
          <w:sz w:val="18"/>
          <w:szCs w:val="18"/>
        </w:rPr>
      </w:pPr>
      <w:r w:rsidRPr="007A16B0">
        <w:rPr>
          <w:rFonts w:ascii="Times New Roman" w:hAnsi="Times New Roman" w:cs="Times New Roman"/>
          <w:sz w:val="26"/>
          <w:szCs w:val="26"/>
        </w:rPr>
        <w:t>Глава 11. Особенности уборки территории города в осенне-зимний период</w:t>
      </w:r>
      <w:r w:rsidR="007A16B0">
        <w:rPr>
          <w:rFonts w:ascii="Times New Roman" w:hAnsi="Times New Roman" w:cs="Times New Roman"/>
          <w:sz w:val="26"/>
          <w:szCs w:val="26"/>
        </w:rPr>
        <w:t>…</w:t>
      </w:r>
      <w:r w:rsidR="00A67060">
        <w:rPr>
          <w:rFonts w:ascii="Times New Roman" w:hAnsi="Times New Roman" w:cs="Times New Roman"/>
          <w:sz w:val="26"/>
          <w:szCs w:val="26"/>
        </w:rPr>
        <w:t>…….</w:t>
      </w:r>
      <w:r w:rsidR="00EF4BAA" w:rsidRPr="00156AA4">
        <w:rPr>
          <w:rFonts w:ascii="Times New Roman" w:eastAsia="Times New Roman" w:hAnsi="Times New Roman" w:cs="Times New Roman"/>
          <w:sz w:val="26"/>
          <w:szCs w:val="26"/>
        </w:rPr>
        <w:t>.</w:t>
      </w:r>
      <w:r w:rsidR="00A67060">
        <w:rPr>
          <w:rFonts w:ascii="Times New Roman" w:eastAsia="Times New Roman" w:hAnsi="Times New Roman" w:cs="Times New Roman"/>
          <w:sz w:val="26"/>
          <w:szCs w:val="26"/>
        </w:rPr>
        <w:t>20</w:t>
      </w:r>
    </w:p>
    <w:p w:rsidR="00EF4BAA" w:rsidRPr="00156AA4" w:rsidRDefault="00663820" w:rsidP="007A16B0">
      <w:pPr>
        <w:pStyle w:val="af"/>
        <w:ind w:firstLine="284"/>
        <w:jc w:val="both"/>
        <w:rPr>
          <w:rFonts w:ascii="Times New Roman" w:eastAsia="Times New Roman" w:hAnsi="Times New Roman" w:cs="Times New Roman"/>
          <w:sz w:val="18"/>
          <w:szCs w:val="18"/>
        </w:rPr>
      </w:pPr>
      <w:r w:rsidRPr="007A16B0">
        <w:rPr>
          <w:rFonts w:ascii="Times New Roman" w:hAnsi="Times New Roman" w:cs="Times New Roman"/>
          <w:sz w:val="26"/>
          <w:szCs w:val="26"/>
        </w:rPr>
        <w:t xml:space="preserve">Глава 12. </w:t>
      </w:r>
      <w:r w:rsidR="000D374E" w:rsidRPr="000D374E">
        <w:rPr>
          <w:rFonts w:ascii="Times New Roman" w:hAnsi="Times New Roman" w:cs="Times New Roman"/>
          <w:sz w:val="26"/>
          <w:szCs w:val="26"/>
        </w:rPr>
        <w:t>Порядок обращения с ТКО на территории поселения</w:t>
      </w:r>
      <w:r w:rsidR="000D374E" w:rsidRPr="007A16B0">
        <w:rPr>
          <w:rFonts w:ascii="Times New Roman" w:hAnsi="Times New Roman" w:cs="Times New Roman"/>
          <w:sz w:val="26"/>
          <w:szCs w:val="26"/>
        </w:rPr>
        <w:t xml:space="preserve"> </w:t>
      </w:r>
      <w:r w:rsidR="00EF4BAA" w:rsidRPr="00156AA4">
        <w:rPr>
          <w:rFonts w:ascii="Times New Roman" w:eastAsia="Times New Roman" w:hAnsi="Times New Roman" w:cs="Times New Roman"/>
          <w:sz w:val="26"/>
          <w:szCs w:val="26"/>
        </w:rPr>
        <w:t>…………………</w:t>
      </w:r>
      <w:r w:rsidR="000D374E">
        <w:rPr>
          <w:rFonts w:ascii="Times New Roman" w:eastAsia="Times New Roman" w:hAnsi="Times New Roman" w:cs="Times New Roman"/>
          <w:sz w:val="26"/>
          <w:szCs w:val="26"/>
        </w:rPr>
        <w:t>…..</w:t>
      </w:r>
      <w:r w:rsidR="00A67060">
        <w:rPr>
          <w:rFonts w:ascii="Times New Roman" w:eastAsia="Times New Roman" w:hAnsi="Times New Roman" w:cs="Times New Roman"/>
          <w:sz w:val="26"/>
          <w:szCs w:val="26"/>
        </w:rPr>
        <w:t>22</w:t>
      </w:r>
    </w:p>
    <w:p w:rsidR="007A16B0" w:rsidRDefault="00663820" w:rsidP="007A16B0">
      <w:pPr>
        <w:pStyle w:val="af"/>
        <w:ind w:left="284"/>
        <w:jc w:val="both"/>
        <w:rPr>
          <w:rFonts w:ascii="Times New Roman" w:hAnsi="Times New Roman" w:cs="Times New Roman"/>
          <w:sz w:val="26"/>
          <w:szCs w:val="26"/>
        </w:rPr>
      </w:pPr>
      <w:r w:rsidRPr="007A16B0">
        <w:rPr>
          <w:rFonts w:ascii="Times New Roman" w:hAnsi="Times New Roman" w:cs="Times New Roman"/>
          <w:sz w:val="26"/>
          <w:szCs w:val="26"/>
        </w:rPr>
        <w:t>Глава 13. Размещение и содержание некапитальных нестационарных объектов,</w:t>
      </w:r>
    </w:p>
    <w:p w:rsidR="00EF4BAA" w:rsidRPr="007A16B0" w:rsidRDefault="00663820" w:rsidP="007A16B0">
      <w:pPr>
        <w:pStyle w:val="af"/>
        <w:ind w:left="284"/>
        <w:jc w:val="both"/>
        <w:rPr>
          <w:rFonts w:ascii="Times New Roman" w:eastAsia="Times New Roman" w:hAnsi="Times New Roman" w:cs="Times New Roman"/>
          <w:sz w:val="18"/>
          <w:szCs w:val="18"/>
        </w:rPr>
      </w:pPr>
      <w:r w:rsidRPr="007A16B0">
        <w:rPr>
          <w:rFonts w:ascii="Times New Roman" w:hAnsi="Times New Roman" w:cs="Times New Roman"/>
          <w:sz w:val="26"/>
          <w:szCs w:val="26"/>
        </w:rPr>
        <w:t xml:space="preserve"> </w:t>
      </w:r>
      <w:r w:rsidR="007A16B0">
        <w:rPr>
          <w:rFonts w:ascii="Times New Roman" w:hAnsi="Times New Roman" w:cs="Times New Roman"/>
          <w:sz w:val="26"/>
          <w:szCs w:val="26"/>
        </w:rPr>
        <w:t>м</w:t>
      </w:r>
      <w:r w:rsidRPr="007A16B0">
        <w:rPr>
          <w:rFonts w:ascii="Times New Roman" w:hAnsi="Times New Roman" w:cs="Times New Roman"/>
          <w:sz w:val="26"/>
          <w:szCs w:val="26"/>
        </w:rPr>
        <w:t>алых</w:t>
      </w:r>
      <w:r w:rsidR="007A16B0">
        <w:rPr>
          <w:rFonts w:ascii="Times New Roman" w:hAnsi="Times New Roman" w:cs="Times New Roman"/>
          <w:sz w:val="26"/>
          <w:szCs w:val="26"/>
        </w:rPr>
        <w:t xml:space="preserve"> </w:t>
      </w:r>
      <w:r w:rsidRPr="007A16B0">
        <w:rPr>
          <w:rFonts w:ascii="Times New Roman" w:hAnsi="Times New Roman" w:cs="Times New Roman"/>
          <w:sz w:val="26"/>
          <w:szCs w:val="26"/>
        </w:rPr>
        <w:t>архитектурных форм</w:t>
      </w:r>
      <w:r w:rsidR="007A16B0">
        <w:rPr>
          <w:rFonts w:ascii="Times New Roman" w:hAnsi="Times New Roman" w:cs="Times New Roman"/>
          <w:sz w:val="26"/>
          <w:szCs w:val="26"/>
        </w:rPr>
        <w:t>………………………………………………</w:t>
      </w:r>
      <w:r w:rsidR="00EF4BAA" w:rsidRPr="007A16B0">
        <w:rPr>
          <w:rFonts w:ascii="Times New Roman" w:eastAsia="Times New Roman" w:hAnsi="Times New Roman" w:cs="Times New Roman"/>
          <w:sz w:val="26"/>
          <w:szCs w:val="26"/>
        </w:rPr>
        <w:t>…</w:t>
      </w:r>
      <w:r w:rsidR="00A67060">
        <w:rPr>
          <w:rFonts w:ascii="Times New Roman" w:eastAsia="Times New Roman" w:hAnsi="Times New Roman" w:cs="Times New Roman"/>
          <w:sz w:val="26"/>
          <w:szCs w:val="26"/>
        </w:rPr>
        <w:t>………..</w:t>
      </w:r>
      <w:r w:rsidR="00EF4BAA" w:rsidRPr="007A16B0">
        <w:rPr>
          <w:rFonts w:ascii="Times New Roman" w:eastAsia="Times New Roman" w:hAnsi="Times New Roman" w:cs="Times New Roman"/>
          <w:sz w:val="26"/>
          <w:szCs w:val="26"/>
        </w:rPr>
        <w:t>…</w:t>
      </w:r>
      <w:r w:rsidR="00A67060">
        <w:rPr>
          <w:rFonts w:ascii="Times New Roman" w:eastAsia="Times New Roman" w:hAnsi="Times New Roman" w:cs="Times New Roman"/>
          <w:sz w:val="26"/>
          <w:szCs w:val="26"/>
        </w:rPr>
        <w:t>23</w:t>
      </w:r>
    </w:p>
    <w:p w:rsidR="00EF4BAA" w:rsidRPr="00156AA4" w:rsidRDefault="003E06B5" w:rsidP="007A16B0">
      <w:pPr>
        <w:shd w:val="clear" w:color="auto" w:fill="FFFFFF"/>
        <w:spacing w:after="0" w:line="234" w:lineRule="atLeast"/>
        <w:ind w:firstLine="284"/>
        <w:jc w:val="both"/>
        <w:rPr>
          <w:rFonts w:ascii="Times New Roman" w:eastAsia="Times New Roman" w:hAnsi="Times New Roman" w:cs="Times New Roman"/>
          <w:sz w:val="18"/>
          <w:szCs w:val="18"/>
        </w:rPr>
      </w:pPr>
      <w:r w:rsidRPr="007A16B0">
        <w:rPr>
          <w:rFonts w:ascii="Times New Roman" w:hAnsi="Times New Roman" w:cs="Times New Roman"/>
          <w:sz w:val="26"/>
          <w:szCs w:val="26"/>
        </w:rPr>
        <w:t>Глава 14. Содержание объектов транспортной инфраструктуры</w:t>
      </w:r>
      <w:r w:rsidRPr="00156AA4">
        <w:rPr>
          <w:rFonts w:ascii="Times New Roman" w:eastAsia="Times New Roman" w:hAnsi="Times New Roman" w:cs="Times New Roman"/>
          <w:sz w:val="26"/>
          <w:szCs w:val="26"/>
        </w:rPr>
        <w:t xml:space="preserve"> </w:t>
      </w:r>
      <w:r w:rsidR="007A16B0">
        <w:rPr>
          <w:rFonts w:ascii="Times New Roman" w:eastAsia="Times New Roman" w:hAnsi="Times New Roman" w:cs="Times New Roman"/>
          <w:sz w:val="26"/>
          <w:szCs w:val="26"/>
        </w:rPr>
        <w:t>………</w:t>
      </w:r>
      <w:r w:rsidR="00EF4BAA" w:rsidRPr="00156AA4">
        <w:rPr>
          <w:rFonts w:ascii="Times New Roman" w:eastAsia="Times New Roman" w:hAnsi="Times New Roman" w:cs="Times New Roman"/>
          <w:sz w:val="26"/>
          <w:szCs w:val="26"/>
        </w:rPr>
        <w:t>……</w:t>
      </w:r>
      <w:r w:rsidR="00A67060">
        <w:rPr>
          <w:rFonts w:ascii="Times New Roman" w:eastAsia="Times New Roman" w:hAnsi="Times New Roman" w:cs="Times New Roman"/>
          <w:sz w:val="26"/>
          <w:szCs w:val="26"/>
        </w:rPr>
        <w:t>……….24</w:t>
      </w:r>
    </w:p>
    <w:p w:rsidR="007A16B0" w:rsidRPr="007A16B0" w:rsidRDefault="003E06B5" w:rsidP="007A16B0">
      <w:pPr>
        <w:pStyle w:val="af"/>
        <w:ind w:left="284"/>
        <w:jc w:val="both"/>
        <w:rPr>
          <w:rFonts w:ascii="Times New Roman" w:hAnsi="Times New Roman" w:cs="Times New Roman"/>
          <w:sz w:val="26"/>
          <w:szCs w:val="26"/>
        </w:rPr>
      </w:pPr>
      <w:r w:rsidRPr="007A16B0">
        <w:rPr>
          <w:rFonts w:ascii="Times New Roman" w:hAnsi="Times New Roman" w:cs="Times New Roman"/>
          <w:sz w:val="26"/>
          <w:szCs w:val="26"/>
        </w:rPr>
        <w:t xml:space="preserve">Глава 15. Содержание объектов инженерной инфраструктуры. </w:t>
      </w:r>
    </w:p>
    <w:p w:rsidR="00EF4BAA" w:rsidRPr="00156AA4" w:rsidRDefault="003E06B5" w:rsidP="007A16B0">
      <w:pPr>
        <w:pStyle w:val="af"/>
        <w:ind w:left="284"/>
        <w:jc w:val="both"/>
        <w:rPr>
          <w:rFonts w:ascii="Times New Roman" w:eastAsia="Times New Roman" w:hAnsi="Times New Roman" w:cs="Times New Roman"/>
          <w:sz w:val="18"/>
          <w:szCs w:val="18"/>
        </w:rPr>
      </w:pPr>
      <w:r w:rsidRPr="007A16B0">
        <w:rPr>
          <w:rFonts w:ascii="Times New Roman" w:hAnsi="Times New Roman" w:cs="Times New Roman"/>
          <w:sz w:val="26"/>
          <w:szCs w:val="26"/>
        </w:rPr>
        <w:t>Наружное освещение</w:t>
      </w:r>
      <w:r w:rsidR="007A16B0">
        <w:rPr>
          <w:rFonts w:ascii="Times New Roman" w:hAnsi="Times New Roman" w:cs="Times New Roman"/>
          <w:sz w:val="26"/>
          <w:szCs w:val="26"/>
        </w:rPr>
        <w:t>……..</w:t>
      </w:r>
      <w:r w:rsidR="00EF4BAA" w:rsidRPr="00156AA4">
        <w:rPr>
          <w:rFonts w:ascii="Times New Roman" w:eastAsia="Times New Roman" w:hAnsi="Times New Roman" w:cs="Times New Roman"/>
          <w:sz w:val="26"/>
          <w:szCs w:val="26"/>
        </w:rPr>
        <w:t>…………………………………………………….</w:t>
      </w:r>
      <w:r w:rsidR="00EF4BAA">
        <w:rPr>
          <w:rFonts w:ascii="Times New Roman" w:eastAsia="Times New Roman" w:hAnsi="Times New Roman" w:cs="Times New Roman"/>
          <w:sz w:val="26"/>
          <w:szCs w:val="26"/>
        </w:rPr>
        <w:t>.</w:t>
      </w:r>
      <w:r w:rsidR="00EF4BAA" w:rsidRPr="00156AA4">
        <w:rPr>
          <w:rFonts w:ascii="Times New Roman" w:eastAsia="Times New Roman" w:hAnsi="Times New Roman" w:cs="Times New Roman"/>
          <w:sz w:val="26"/>
          <w:szCs w:val="26"/>
        </w:rPr>
        <w:t>.</w:t>
      </w:r>
      <w:r w:rsidR="00A67060">
        <w:rPr>
          <w:rFonts w:ascii="Times New Roman" w:eastAsia="Times New Roman" w:hAnsi="Times New Roman" w:cs="Times New Roman"/>
          <w:sz w:val="26"/>
          <w:szCs w:val="26"/>
        </w:rPr>
        <w:t>............25</w:t>
      </w:r>
    </w:p>
    <w:p w:rsidR="00EF4BAA" w:rsidRPr="00156AA4" w:rsidRDefault="007A16B0" w:rsidP="007A16B0">
      <w:pPr>
        <w:pStyle w:val="af"/>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26"/>
          <w:szCs w:val="26"/>
        </w:rPr>
        <w:t>Г</w:t>
      </w:r>
      <w:r w:rsidR="003E06B5" w:rsidRPr="007A16B0">
        <w:rPr>
          <w:rFonts w:ascii="Times New Roman" w:hAnsi="Times New Roman" w:cs="Times New Roman"/>
          <w:sz w:val="26"/>
          <w:szCs w:val="26"/>
        </w:rPr>
        <w:t>лава 16. Содержание строительных площадок</w:t>
      </w:r>
      <w:r>
        <w:rPr>
          <w:rFonts w:ascii="Times New Roman" w:hAnsi="Times New Roman" w:cs="Times New Roman"/>
          <w:sz w:val="26"/>
          <w:szCs w:val="26"/>
        </w:rPr>
        <w:t>……………………….</w:t>
      </w:r>
      <w:r w:rsidR="00EF4BAA" w:rsidRPr="00156AA4">
        <w:rPr>
          <w:rFonts w:ascii="Times New Roman" w:eastAsia="Times New Roman" w:hAnsi="Times New Roman" w:cs="Times New Roman"/>
          <w:sz w:val="26"/>
          <w:szCs w:val="26"/>
        </w:rPr>
        <w:t>……………</w:t>
      </w:r>
      <w:r w:rsidR="00A67060">
        <w:rPr>
          <w:rFonts w:ascii="Times New Roman" w:eastAsia="Times New Roman" w:hAnsi="Times New Roman" w:cs="Times New Roman"/>
          <w:sz w:val="26"/>
          <w:szCs w:val="26"/>
        </w:rPr>
        <w:t>…26</w:t>
      </w:r>
    </w:p>
    <w:p w:rsidR="00EF4BAA" w:rsidRPr="00156AA4" w:rsidRDefault="003E06B5" w:rsidP="007A16B0">
      <w:pPr>
        <w:pStyle w:val="af"/>
        <w:ind w:firstLine="284"/>
        <w:jc w:val="both"/>
        <w:rPr>
          <w:rFonts w:ascii="Times New Roman" w:eastAsia="Times New Roman" w:hAnsi="Times New Roman" w:cs="Times New Roman"/>
          <w:sz w:val="18"/>
          <w:szCs w:val="18"/>
        </w:rPr>
      </w:pPr>
      <w:r w:rsidRPr="007A16B0">
        <w:rPr>
          <w:rFonts w:ascii="Times New Roman" w:hAnsi="Times New Roman" w:cs="Times New Roman"/>
          <w:sz w:val="26"/>
          <w:szCs w:val="26"/>
        </w:rPr>
        <w:t>Глава 17. Порядок производства земляных работ</w:t>
      </w:r>
      <w:r w:rsidR="007A16B0">
        <w:rPr>
          <w:rFonts w:ascii="Times New Roman" w:hAnsi="Times New Roman" w:cs="Times New Roman"/>
          <w:sz w:val="26"/>
          <w:szCs w:val="26"/>
        </w:rPr>
        <w:t>.</w:t>
      </w:r>
      <w:r w:rsidR="00EF4BAA" w:rsidRPr="00156AA4">
        <w:rPr>
          <w:rFonts w:ascii="Times New Roman" w:eastAsia="Times New Roman" w:hAnsi="Times New Roman" w:cs="Times New Roman"/>
          <w:sz w:val="26"/>
          <w:szCs w:val="26"/>
        </w:rPr>
        <w:t>…………………………………</w:t>
      </w:r>
      <w:r w:rsidR="00A67060">
        <w:rPr>
          <w:rFonts w:ascii="Times New Roman" w:eastAsia="Times New Roman" w:hAnsi="Times New Roman" w:cs="Times New Roman"/>
          <w:sz w:val="26"/>
          <w:szCs w:val="26"/>
        </w:rPr>
        <w:t>….27</w:t>
      </w:r>
    </w:p>
    <w:p w:rsidR="00EF4BAA" w:rsidRPr="00156AA4" w:rsidRDefault="003E06B5" w:rsidP="007A16B0">
      <w:pPr>
        <w:pStyle w:val="af"/>
        <w:ind w:firstLine="284"/>
        <w:jc w:val="both"/>
        <w:rPr>
          <w:rFonts w:ascii="Times New Roman" w:eastAsia="Times New Roman" w:hAnsi="Times New Roman" w:cs="Times New Roman"/>
          <w:sz w:val="18"/>
          <w:szCs w:val="18"/>
        </w:rPr>
      </w:pPr>
      <w:r w:rsidRPr="007A16B0">
        <w:rPr>
          <w:rFonts w:ascii="Times New Roman" w:hAnsi="Times New Roman" w:cs="Times New Roman"/>
          <w:sz w:val="26"/>
          <w:szCs w:val="26"/>
        </w:rPr>
        <w:t>Глава 18. Содержание зеленых насаждений</w:t>
      </w:r>
      <w:r w:rsidR="007A16B0">
        <w:rPr>
          <w:rFonts w:ascii="Times New Roman" w:hAnsi="Times New Roman" w:cs="Times New Roman"/>
          <w:sz w:val="26"/>
          <w:szCs w:val="26"/>
        </w:rPr>
        <w:t>..</w:t>
      </w:r>
      <w:r w:rsidR="00EF4BAA">
        <w:rPr>
          <w:rFonts w:ascii="Times New Roman" w:eastAsia="Times New Roman" w:hAnsi="Times New Roman" w:cs="Times New Roman"/>
          <w:sz w:val="26"/>
          <w:szCs w:val="26"/>
        </w:rPr>
        <w:t>…..</w:t>
      </w:r>
      <w:r w:rsidR="00EF4BAA" w:rsidRPr="00156AA4">
        <w:rPr>
          <w:rFonts w:ascii="Times New Roman" w:eastAsia="Times New Roman" w:hAnsi="Times New Roman" w:cs="Times New Roman"/>
          <w:sz w:val="26"/>
          <w:szCs w:val="26"/>
        </w:rPr>
        <w:t>…………………………………</w:t>
      </w:r>
      <w:r w:rsidR="00A67060">
        <w:rPr>
          <w:rFonts w:ascii="Times New Roman" w:eastAsia="Times New Roman" w:hAnsi="Times New Roman" w:cs="Times New Roman"/>
          <w:sz w:val="26"/>
          <w:szCs w:val="26"/>
        </w:rPr>
        <w:t>…...30</w:t>
      </w:r>
    </w:p>
    <w:p w:rsidR="00EF4BAA" w:rsidRPr="00156AA4" w:rsidRDefault="003E06B5" w:rsidP="007A16B0">
      <w:pPr>
        <w:pStyle w:val="af"/>
        <w:ind w:left="284"/>
        <w:jc w:val="both"/>
        <w:rPr>
          <w:rFonts w:ascii="Times New Roman" w:eastAsia="Times New Roman" w:hAnsi="Times New Roman" w:cs="Times New Roman"/>
          <w:sz w:val="18"/>
          <w:szCs w:val="18"/>
        </w:rPr>
      </w:pPr>
      <w:r w:rsidRPr="007A16B0">
        <w:rPr>
          <w:rFonts w:ascii="Times New Roman" w:hAnsi="Times New Roman" w:cs="Times New Roman"/>
          <w:sz w:val="26"/>
          <w:szCs w:val="26"/>
        </w:rPr>
        <w:t>Глава 19. Порядок сноса, пересадки, обрезки, реконструкции зеленых насаждений, компенсационного озеленения, за исключением сноса зелёных насаждений, осуществляемого при производстве земляных работ на основании ордера</w:t>
      </w:r>
      <w:r w:rsidR="00EF4BAA" w:rsidRPr="00156AA4">
        <w:rPr>
          <w:rFonts w:ascii="Times New Roman" w:eastAsia="Times New Roman" w:hAnsi="Times New Roman" w:cs="Times New Roman"/>
          <w:sz w:val="26"/>
          <w:szCs w:val="26"/>
        </w:rPr>
        <w:t>……….</w:t>
      </w:r>
      <w:r w:rsidR="00A67060">
        <w:rPr>
          <w:rFonts w:ascii="Times New Roman" w:eastAsia="Times New Roman" w:hAnsi="Times New Roman" w:cs="Times New Roman"/>
          <w:sz w:val="26"/>
          <w:szCs w:val="26"/>
        </w:rPr>
        <w:t>32</w:t>
      </w:r>
    </w:p>
    <w:p w:rsidR="00EF4BAA" w:rsidRPr="007A16B0" w:rsidRDefault="003E06B5" w:rsidP="00A27FDE">
      <w:pPr>
        <w:pStyle w:val="af"/>
        <w:ind w:left="284"/>
        <w:jc w:val="both"/>
        <w:rPr>
          <w:rFonts w:ascii="Times New Roman" w:eastAsia="Times New Roman" w:hAnsi="Times New Roman" w:cs="Times New Roman"/>
          <w:sz w:val="18"/>
          <w:szCs w:val="18"/>
        </w:rPr>
      </w:pPr>
      <w:r w:rsidRPr="007A16B0">
        <w:rPr>
          <w:rFonts w:ascii="Times New Roman" w:hAnsi="Times New Roman" w:cs="Times New Roman"/>
          <w:sz w:val="26"/>
          <w:szCs w:val="26"/>
        </w:rPr>
        <w:t>Глава 20. Праздничное оформление территории поселения</w:t>
      </w:r>
      <w:r w:rsidR="00EF4BAA" w:rsidRPr="007A16B0">
        <w:rPr>
          <w:rFonts w:ascii="Times New Roman" w:eastAsia="Times New Roman" w:hAnsi="Times New Roman" w:cs="Times New Roman"/>
          <w:sz w:val="26"/>
          <w:szCs w:val="26"/>
        </w:rPr>
        <w:t>………………………...</w:t>
      </w:r>
      <w:r w:rsidR="00A67060">
        <w:rPr>
          <w:rFonts w:ascii="Times New Roman" w:eastAsia="Times New Roman" w:hAnsi="Times New Roman" w:cs="Times New Roman"/>
          <w:sz w:val="26"/>
          <w:szCs w:val="26"/>
        </w:rPr>
        <w:t>34</w:t>
      </w:r>
    </w:p>
    <w:p w:rsidR="003E06B5" w:rsidRDefault="003E06B5" w:rsidP="00A27FDE">
      <w:pPr>
        <w:shd w:val="clear" w:color="auto" w:fill="FFFFFF"/>
        <w:spacing w:after="0" w:line="234" w:lineRule="atLeast"/>
        <w:ind w:left="284"/>
        <w:jc w:val="both"/>
        <w:rPr>
          <w:rFonts w:ascii="Times New Roman" w:hAnsi="Times New Roman" w:cs="Times New Roman"/>
          <w:b/>
          <w:sz w:val="26"/>
          <w:szCs w:val="26"/>
        </w:rPr>
      </w:pPr>
      <w:r>
        <w:rPr>
          <w:rFonts w:ascii="Times New Roman" w:hAnsi="Times New Roman" w:cs="Times New Roman"/>
          <w:b/>
          <w:sz w:val="26"/>
          <w:szCs w:val="26"/>
        </w:rPr>
        <w:t xml:space="preserve">Раздел </w:t>
      </w:r>
      <w:r>
        <w:rPr>
          <w:rFonts w:ascii="Times New Roman" w:hAnsi="Times New Roman" w:cs="Times New Roman"/>
          <w:b/>
          <w:sz w:val="26"/>
          <w:szCs w:val="26"/>
          <w:lang w:val="en-US"/>
        </w:rPr>
        <w:t>V</w:t>
      </w:r>
      <w:r w:rsidRPr="00465AB0">
        <w:rPr>
          <w:rFonts w:ascii="Times New Roman" w:hAnsi="Times New Roman" w:cs="Times New Roman"/>
          <w:b/>
          <w:sz w:val="26"/>
          <w:szCs w:val="26"/>
        </w:rPr>
        <w:t xml:space="preserve">  СОДЕРЖАНИЕ ДОМАШНИХ И ПРОДУКТИВНЫХ ЖИВОТНЫХ НА ТЕРРИТОРИИ СЕЛЬСКОГО ПОСЕЛЕНИЯ.</w:t>
      </w:r>
      <w:r w:rsidRPr="00156AA4">
        <w:rPr>
          <w:rFonts w:ascii="Times New Roman" w:eastAsia="Times New Roman" w:hAnsi="Times New Roman" w:cs="Times New Roman"/>
          <w:sz w:val="26"/>
          <w:szCs w:val="26"/>
        </w:rPr>
        <w:t>……………………………….</w:t>
      </w:r>
      <w:r w:rsidR="00A67060">
        <w:rPr>
          <w:rFonts w:ascii="Times New Roman" w:eastAsia="Times New Roman" w:hAnsi="Times New Roman" w:cs="Times New Roman"/>
          <w:sz w:val="26"/>
          <w:szCs w:val="26"/>
        </w:rPr>
        <w:t>35</w:t>
      </w:r>
    </w:p>
    <w:p w:rsidR="003E06B5" w:rsidRDefault="003E06B5" w:rsidP="00A27FDE">
      <w:pPr>
        <w:pStyle w:val="20"/>
        <w:shd w:val="clear" w:color="auto" w:fill="auto"/>
        <w:tabs>
          <w:tab w:val="left" w:pos="284"/>
          <w:tab w:val="left" w:pos="1134"/>
        </w:tabs>
        <w:ind w:left="284" w:firstLine="0"/>
        <w:rPr>
          <w:b/>
          <w:sz w:val="26"/>
          <w:szCs w:val="26"/>
        </w:rPr>
      </w:pPr>
      <w:r w:rsidRPr="00A27FDE">
        <w:rPr>
          <w:sz w:val="26"/>
          <w:szCs w:val="26"/>
        </w:rPr>
        <w:t>Глава 21 Порядок содержания домашних животных</w:t>
      </w:r>
      <w:r w:rsidRPr="00465AB0">
        <w:rPr>
          <w:sz w:val="26"/>
          <w:szCs w:val="26"/>
        </w:rPr>
        <w:t>.</w:t>
      </w:r>
      <w:r w:rsidRPr="003E06B5">
        <w:rPr>
          <w:sz w:val="26"/>
          <w:szCs w:val="26"/>
        </w:rPr>
        <w:t xml:space="preserve"> </w:t>
      </w:r>
      <w:r>
        <w:rPr>
          <w:sz w:val="26"/>
          <w:szCs w:val="26"/>
        </w:rPr>
        <w:t>…………………………</w:t>
      </w:r>
      <w:r w:rsidR="00A67060">
        <w:rPr>
          <w:sz w:val="26"/>
          <w:szCs w:val="26"/>
        </w:rPr>
        <w:t>…...</w:t>
      </w:r>
      <w:r w:rsidRPr="00156AA4">
        <w:rPr>
          <w:sz w:val="26"/>
          <w:szCs w:val="26"/>
        </w:rPr>
        <w:t>.</w:t>
      </w:r>
      <w:r w:rsidR="00A67060">
        <w:rPr>
          <w:sz w:val="26"/>
          <w:szCs w:val="26"/>
        </w:rPr>
        <w:t>35</w:t>
      </w:r>
    </w:p>
    <w:p w:rsidR="00EF4BAA" w:rsidRPr="00156AA4" w:rsidRDefault="007A16B0" w:rsidP="00A27FDE">
      <w:pPr>
        <w:pStyle w:val="af"/>
        <w:ind w:firstLine="284"/>
        <w:jc w:val="both"/>
        <w:rPr>
          <w:rFonts w:ascii="Times New Roman" w:eastAsia="Times New Roman" w:hAnsi="Times New Roman" w:cs="Times New Roman"/>
          <w:sz w:val="18"/>
          <w:szCs w:val="18"/>
        </w:rPr>
      </w:pPr>
      <w:r w:rsidRPr="00A27FDE">
        <w:rPr>
          <w:rFonts w:ascii="Times New Roman" w:hAnsi="Times New Roman" w:cs="Times New Roman"/>
          <w:sz w:val="26"/>
          <w:szCs w:val="26"/>
        </w:rPr>
        <w:t>Глава 22 Порядок содержания продуктивных животных</w:t>
      </w:r>
      <w:r w:rsidR="00EF4BAA" w:rsidRPr="00156AA4">
        <w:rPr>
          <w:rFonts w:ascii="Times New Roman" w:eastAsia="Times New Roman" w:hAnsi="Times New Roman" w:cs="Times New Roman"/>
          <w:sz w:val="26"/>
          <w:szCs w:val="26"/>
        </w:rPr>
        <w:t>………………………....</w:t>
      </w:r>
      <w:r w:rsidR="00A67060">
        <w:rPr>
          <w:rFonts w:ascii="Times New Roman" w:eastAsia="Times New Roman" w:hAnsi="Times New Roman" w:cs="Times New Roman"/>
          <w:sz w:val="26"/>
          <w:szCs w:val="26"/>
        </w:rPr>
        <w:t>...36</w:t>
      </w:r>
    </w:p>
    <w:p w:rsidR="007A16B0" w:rsidRPr="00156AA4" w:rsidRDefault="007A16B0" w:rsidP="00A27FDE">
      <w:pPr>
        <w:shd w:val="clear" w:color="auto" w:fill="FFFFFF"/>
        <w:spacing w:after="0" w:line="234" w:lineRule="atLeast"/>
        <w:ind w:firstLine="284"/>
        <w:jc w:val="both"/>
        <w:rPr>
          <w:rFonts w:ascii="Times New Roman" w:eastAsia="Times New Roman" w:hAnsi="Times New Roman" w:cs="Times New Roman"/>
          <w:sz w:val="18"/>
          <w:szCs w:val="18"/>
        </w:rPr>
      </w:pPr>
      <w:r>
        <w:rPr>
          <w:rFonts w:ascii="Times New Roman" w:hAnsi="Times New Roman" w:cs="Times New Roman"/>
          <w:b/>
          <w:sz w:val="26"/>
          <w:szCs w:val="26"/>
        </w:rPr>
        <w:t xml:space="preserve">Раздел </w:t>
      </w:r>
      <w:r>
        <w:rPr>
          <w:rFonts w:ascii="Times New Roman" w:hAnsi="Times New Roman" w:cs="Times New Roman"/>
          <w:b/>
          <w:sz w:val="26"/>
          <w:szCs w:val="26"/>
          <w:lang w:val="en-US"/>
        </w:rPr>
        <w:t>VI</w:t>
      </w:r>
      <w:r w:rsidRPr="00465AB0">
        <w:rPr>
          <w:rFonts w:ascii="Times New Roman" w:hAnsi="Times New Roman" w:cs="Times New Roman"/>
          <w:b/>
          <w:sz w:val="26"/>
          <w:szCs w:val="26"/>
        </w:rPr>
        <w:t xml:space="preserve">  </w:t>
      </w:r>
      <w:r w:rsidR="00A27FDE">
        <w:rPr>
          <w:rFonts w:ascii="Times New Roman" w:hAnsi="Times New Roman" w:cs="Times New Roman"/>
          <w:b/>
          <w:sz w:val="26"/>
          <w:szCs w:val="26"/>
        </w:rPr>
        <w:t>КОНТРОЛЬ НАД СОБЛЮДЕНИЕМ ПРАВИЛ</w:t>
      </w:r>
      <w:r>
        <w:rPr>
          <w:rFonts w:ascii="Times New Roman" w:hAnsi="Times New Roman" w:cs="Times New Roman"/>
          <w:b/>
          <w:sz w:val="26"/>
          <w:szCs w:val="26"/>
        </w:rPr>
        <w:t>.</w:t>
      </w:r>
      <w:r w:rsidRPr="007A16B0">
        <w:rPr>
          <w:rFonts w:ascii="Times New Roman" w:eastAsia="Times New Roman" w:hAnsi="Times New Roman" w:cs="Times New Roman"/>
          <w:sz w:val="26"/>
          <w:szCs w:val="26"/>
        </w:rPr>
        <w:t xml:space="preserve"> </w:t>
      </w:r>
      <w:r w:rsidR="00A27FDE">
        <w:rPr>
          <w:rFonts w:ascii="Times New Roman" w:eastAsia="Times New Roman" w:hAnsi="Times New Roman" w:cs="Times New Roman"/>
          <w:sz w:val="26"/>
          <w:szCs w:val="26"/>
        </w:rPr>
        <w:t>………………</w:t>
      </w:r>
      <w:r w:rsidR="00A67060">
        <w:rPr>
          <w:rFonts w:ascii="Times New Roman" w:eastAsia="Times New Roman" w:hAnsi="Times New Roman" w:cs="Times New Roman"/>
          <w:sz w:val="26"/>
          <w:szCs w:val="26"/>
        </w:rPr>
        <w:t>…...37</w:t>
      </w:r>
    </w:p>
    <w:p w:rsidR="007A16B0" w:rsidRPr="00465AB0" w:rsidRDefault="007A16B0" w:rsidP="00A27FDE">
      <w:pPr>
        <w:pStyle w:val="af"/>
        <w:ind w:left="284"/>
        <w:jc w:val="both"/>
        <w:rPr>
          <w:rFonts w:ascii="Times New Roman" w:hAnsi="Times New Roman" w:cs="Times New Roman"/>
          <w:b/>
          <w:sz w:val="26"/>
          <w:szCs w:val="26"/>
        </w:rPr>
      </w:pPr>
      <w:r w:rsidRPr="00A27FDE">
        <w:rPr>
          <w:rFonts w:ascii="Times New Roman" w:hAnsi="Times New Roman" w:cs="Times New Roman"/>
          <w:sz w:val="26"/>
          <w:szCs w:val="26"/>
        </w:rPr>
        <w:t>Глава 23. Контроль соблюдения правил и</w:t>
      </w:r>
      <w:r w:rsidR="00A27FDE">
        <w:rPr>
          <w:rFonts w:ascii="Times New Roman" w:hAnsi="Times New Roman" w:cs="Times New Roman"/>
          <w:sz w:val="26"/>
          <w:szCs w:val="26"/>
        </w:rPr>
        <w:t xml:space="preserve"> ответственность за их нарушения</w:t>
      </w:r>
      <w:r w:rsidRPr="00A27FDE">
        <w:rPr>
          <w:rFonts w:ascii="Times New Roman" w:eastAsia="Times New Roman" w:hAnsi="Times New Roman" w:cs="Times New Roman"/>
          <w:sz w:val="26"/>
          <w:szCs w:val="26"/>
        </w:rPr>
        <w:t>…….</w:t>
      </w:r>
      <w:r w:rsidR="00A67060">
        <w:rPr>
          <w:rFonts w:ascii="Times New Roman" w:eastAsia="Times New Roman" w:hAnsi="Times New Roman" w:cs="Times New Roman"/>
          <w:sz w:val="26"/>
          <w:szCs w:val="26"/>
        </w:rPr>
        <w:t>37</w:t>
      </w:r>
    </w:p>
    <w:p w:rsidR="00EF4BAA" w:rsidRPr="00156AA4" w:rsidRDefault="007A16B0" w:rsidP="00EF4BAA">
      <w:pPr>
        <w:shd w:val="clear" w:color="auto" w:fill="FFFFFF"/>
        <w:spacing w:after="0" w:line="234" w:lineRule="atLeast"/>
        <w:ind w:firstLine="284"/>
        <w:rPr>
          <w:rFonts w:ascii="Times New Roman" w:eastAsia="Times New Roman" w:hAnsi="Times New Roman" w:cs="Times New Roman"/>
          <w:sz w:val="18"/>
          <w:szCs w:val="18"/>
        </w:rPr>
      </w:pPr>
      <w:r>
        <w:rPr>
          <w:rFonts w:ascii="Times New Roman" w:eastAsia="Times New Roman" w:hAnsi="Times New Roman" w:cs="Times New Roman"/>
          <w:sz w:val="26"/>
          <w:szCs w:val="26"/>
        </w:rPr>
        <w:t>Приложение</w:t>
      </w:r>
      <w:r w:rsidR="00A27FD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w:t>
      </w:r>
      <w:r w:rsidR="00EF4BAA" w:rsidRPr="00156AA4">
        <w:rPr>
          <w:rFonts w:ascii="Times New Roman" w:eastAsia="Times New Roman" w:hAnsi="Times New Roman" w:cs="Times New Roman"/>
          <w:sz w:val="26"/>
          <w:szCs w:val="26"/>
        </w:rPr>
        <w:t>…………………………………………………</w:t>
      </w:r>
      <w:r w:rsidR="00EF4BAA">
        <w:rPr>
          <w:rFonts w:ascii="Times New Roman" w:eastAsia="Times New Roman" w:hAnsi="Times New Roman" w:cs="Times New Roman"/>
          <w:sz w:val="26"/>
          <w:szCs w:val="26"/>
        </w:rPr>
        <w:t>..</w:t>
      </w:r>
      <w:r w:rsidR="00EF4BAA" w:rsidRPr="00156AA4">
        <w:rPr>
          <w:rFonts w:ascii="Times New Roman" w:eastAsia="Times New Roman" w:hAnsi="Times New Roman" w:cs="Times New Roman"/>
          <w:sz w:val="26"/>
          <w:szCs w:val="26"/>
        </w:rPr>
        <w:t>…………………</w:t>
      </w:r>
      <w:r w:rsidR="00A67060">
        <w:rPr>
          <w:rFonts w:ascii="Times New Roman" w:eastAsia="Times New Roman" w:hAnsi="Times New Roman" w:cs="Times New Roman"/>
          <w:sz w:val="26"/>
          <w:szCs w:val="26"/>
        </w:rPr>
        <w:t>…38</w:t>
      </w:r>
    </w:p>
    <w:p w:rsidR="00EF4BAA" w:rsidRDefault="007A16B0" w:rsidP="00A27FDE">
      <w:pPr>
        <w:shd w:val="clear" w:color="auto" w:fill="FFFFFF"/>
        <w:spacing w:after="0" w:line="234" w:lineRule="atLeast"/>
        <w:ind w:firstLine="284"/>
        <w:rPr>
          <w:rFonts w:ascii="Times New Roman" w:hAnsi="Times New Roman" w:cs="Times New Roman"/>
          <w:b/>
          <w:sz w:val="26"/>
          <w:szCs w:val="26"/>
        </w:rPr>
      </w:pPr>
      <w:r>
        <w:rPr>
          <w:rFonts w:ascii="Times New Roman" w:eastAsia="Times New Roman" w:hAnsi="Times New Roman" w:cs="Times New Roman"/>
          <w:sz w:val="26"/>
          <w:szCs w:val="26"/>
        </w:rPr>
        <w:t>Приложение №2</w:t>
      </w:r>
      <w:r w:rsidR="00EF4BAA" w:rsidRPr="00156AA4">
        <w:rPr>
          <w:rFonts w:ascii="Times New Roman" w:eastAsia="Times New Roman" w:hAnsi="Times New Roman" w:cs="Times New Roman"/>
          <w:sz w:val="26"/>
          <w:szCs w:val="26"/>
        </w:rPr>
        <w:t>…………………………………………………………</w:t>
      </w:r>
      <w:r w:rsidR="00A27FDE">
        <w:rPr>
          <w:rFonts w:ascii="Times New Roman" w:eastAsia="Times New Roman" w:hAnsi="Times New Roman" w:cs="Times New Roman"/>
          <w:sz w:val="26"/>
          <w:szCs w:val="26"/>
        </w:rPr>
        <w:t>……………</w:t>
      </w:r>
      <w:r w:rsidR="00A67060">
        <w:rPr>
          <w:rFonts w:ascii="Times New Roman" w:eastAsia="Times New Roman" w:hAnsi="Times New Roman" w:cs="Times New Roman"/>
          <w:sz w:val="26"/>
          <w:szCs w:val="26"/>
        </w:rPr>
        <w:t>..40</w:t>
      </w:r>
    </w:p>
    <w:p w:rsidR="00EF4BAA" w:rsidRDefault="00EF4BAA" w:rsidP="00EF4BAA">
      <w:pPr>
        <w:pStyle w:val="af"/>
        <w:jc w:val="center"/>
        <w:rPr>
          <w:rFonts w:ascii="Times New Roman" w:hAnsi="Times New Roman" w:cs="Times New Roman"/>
          <w:b/>
          <w:sz w:val="26"/>
          <w:szCs w:val="26"/>
        </w:rPr>
      </w:pPr>
    </w:p>
    <w:p w:rsidR="00EF4BAA" w:rsidRDefault="00EF4BAA" w:rsidP="00EF4BAA">
      <w:pPr>
        <w:pStyle w:val="af"/>
        <w:jc w:val="center"/>
        <w:rPr>
          <w:rFonts w:ascii="Times New Roman" w:hAnsi="Times New Roman" w:cs="Times New Roman"/>
          <w:b/>
          <w:sz w:val="26"/>
          <w:szCs w:val="26"/>
        </w:rPr>
      </w:pPr>
    </w:p>
    <w:p w:rsidR="00EF4BAA" w:rsidRPr="00EF4BAA" w:rsidRDefault="00EF4BAA" w:rsidP="00EF4BAA">
      <w:pPr>
        <w:pStyle w:val="af"/>
        <w:jc w:val="center"/>
        <w:rPr>
          <w:rFonts w:ascii="Times New Roman" w:hAnsi="Times New Roman" w:cs="Times New Roman"/>
          <w:b/>
          <w:sz w:val="26"/>
          <w:szCs w:val="26"/>
        </w:rPr>
      </w:pPr>
      <w:r w:rsidRPr="00EF4BAA">
        <w:rPr>
          <w:rFonts w:ascii="Times New Roman" w:hAnsi="Times New Roman" w:cs="Times New Roman"/>
          <w:b/>
          <w:sz w:val="26"/>
          <w:szCs w:val="26"/>
        </w:rPr>
        <w:lastRenderedPageBreak/>
        <w:t>Раздел I. ОСНОВНЫЕ ПОЛОЖЕНИЯ</w:t>
      </w:r>
    </w:p>
    <w:bookmarkEnd w:id="0"/>
    <w:p w:rsidR="00EF4BAA" w:rsidRPr="00EF4BAA" w:rsidRDefault="00EF4BAA" w:rsidP="00EF4BAA">
      <w:pPr>
        <w:pStyle w:val="af"/>
        <w:jc w:val="both"/>
        <w:rPr>
          <w:rFonts w:ascii="Times New Roman" w:hAnsi="Times New Roman" w:cs="Times New Roman"/>
          <w:sz w:val="26"/>
          <w:szCs w:val="26"/>
        </w:rPr>
      </w:pPr>
    </w:p>
    <w:p w:rsidR="00EF4BAA" w:rsidRPr="00EF4BAA" w:rsidRDefault="00EF4BAA" w:rsidP="00EF4BAA">
      <w:pPr>
        <w:pStyle w:val="af"/>
        <w:jc w:val="center"/>
        <w:rPr>
          <w:rFonts w:ascii="Times New Roman" w:hAnsi="Times New Roman" w:cs="Times New Roman"/>
          <w:b/>
          <w:sz w:val="26"/>
          <w:szCs w:val="26"/>
        </w:rPr>
      </w:pPr>
      <w:bookmarkStart w:id="1" w:name="sub_1007"/>
      <w:r w:rsidRPr="00EF4BAA">
        <w:rPr>
          <w:rFonts w:ascii="Times New Roman" w:hAnsi="Times New Roman" w:cs="Times New Roman"/>
          <w:b/>
          <w:sz w:val="26"/>
          <w:szCs w:val="26"/>
        </w:rPr>
        <w:t>Глава 1. Общие положения</w:t>
      </w:r>
    </w:p>
    <w:bookmarkEnd w:id="1"/>
    <w:p w:rsidR="00EF4BAA" w:rsidRPr="00EF4BAA" w:rsidRDefault="00EF4BAA" w:rsidP="00EF4BAA">
      <w:pPr>
        <w:pStyle w:val="af"/>
        <w:jc w:val="both"/>
        <w:rPr>
          <w:rFonts w:ascii="Times New Roman" w:hAnsi="Times New Roman" w:cs="Times New Roman"/>
          <w:b/>
          <w:sz w:val="26"/>
          <w:szCs w:val="26"/>
        </w:rPr>
      </w:pPr>
    </w:p>
    <w:p w:rsidR="00EF4BAA" w:rsidRPr="00156AA4" w:rsidRDefault="00EF4BAA" w:rsidP="00CF3026">
      <w:pPr>
        <w:shd w:val="clear" w:color="auto" w:fill="FFFFFF"/>
        <w:spacing w:after="0" w:line="234" w:lineRule="atLeast"/>
        <w:ind w:firstLine="708"/>
        <w:jc w:val="both"/>
        <w:rPr>
          <w:rFonts w:ascii="Times New Roman" w:eastAsia="Times New Roman" w:hAnsi="Times New Roman" w:cs="Times New Roman"/>
          <w:sz w:val="18"/>
          <w:szCs w:val="18"/>
        </w:rPr>
      </w:pPr>
      <w:bookmarkStart w:id="2" w:name="sub_1005"/>
      <w:r w:rsidRPr="00156AA4">
        <w:rPr>
          <w:rFonts w:ascii="Times New Roman" w:eastAsia="Times New Roman" w:hAnsi="Times New Roman" w:cs="Times New Roman"/>
          <w:sz w:val="26"/>
          <w:szCs w:val="26"/>
        </w:rPr>
        <w:t>1. Настоящие Правила благоустройства на территории</w:t>
      </w:r>
      <w:r w:rsidR="00645B2A">
        <w:rPr>
          <w:rFonts w:ascii="Times New Roman" w:eastAsia="Times New Roman" w:hAnsi="Times New Roman" w:cs="Times New Roman"/>
          <w:sz w:val="26"/>
          <w:szCs w:val="26"/>
        </w:rPr>
        <w:t xml:space="preserve"> </w:t>
      </w:r>
      <w:proofErr w:type="spellStart"/>
      <w:r w:rsidR="00645B2A">
        <w:rPr>
          <w:rFonts w:ascii="Times New Roman" w:eastAsia="Times New Roman" w:hAnsi="Times New Roman" w:cs="Times New Roman"/>
          <w:sz w:val="26"/>
          <w:szCs w:val="26"/>
        </w:rPr>
        <w:t>Григорьевского</w:t>
      </w:r>
      <w:proofErr w:type="spellEnd"/>
      <w:r w:rsidRPr="00156AA4">
        <w:rPr>
          <w:rFonts w:ascii="Times New Roman" w:eastAsia="Times New Roman" w:hAnsi="Times New Roman" w:cs="Times New Roman"/>
          <w:sz w:val="26"/>
          <w:szCs w:val="26"/>
        </w:rPr>
        <w:t xml:space="preserve"> сельского (далее - Правила) разработаны на основе законодательства Российской Федерации,</w:t>
      </w:r>
      <w:r w:rsidR="008A718E">
        <w:rPr>
          <w:rFonts w:ascii="Times New Roman" w:eastAsia="Times New Roman" w:hAnsi="Times New Roman" w:cs="Times New Roman"/>
          <w:sz w:val="26"/>
          <w:szCs w:val="26"/>
        </w:rPr>
        <w:t xml:space="preserve"> </w:t>
      </w:r>
      <w:hyperlink r:id="rId9" w:history="1">
        <w:r w:rsidRPr="00156AA4">
          <w:rPr>
            <w:rFonts w:ascii="Times New Roman" w:eastAsia="Times New Roman" w:hAnsi="Times New Roman" w:cs="Times New Roman"/>
            <w:sz w:val="26"/>
          </w:rPr>
          <w:t>Устава</w:t>
        </w:r>
      </w:hyperlink>
      <w:r w:rsidR="008A718E">
        <w:t xml:space="preserve"> </w:t>
      </w:r>
      <w:proofErr w:type="spellStart"/>
      <w:r w:rsidR="00645B2A">
        <w:rPr>
          <w:rFonts w:ascii="Times New Roman" w:eastAsia="Times New Roman" w:hAnsi="Times New Roman" w:cs="Times New Roman"/>
          <w:sz w:val="26"/>
          <w:szCs w:val="26"/>
        </w:rPr>
        <w:t>Григорьевского</w:t>
      </w:r>
      <w:proofErr w:type="spellEnd"/>
      <w:r w:rsidRPr="00156AA4">
        <w:rPr>
          <w:rFonts w:ascii="Times New Roman" w:eastAsia="Times New Roman" w:hAnsi="Times New Roman" w:cs="Times New Roman"/>
          <w:sz w:val="26"/>
          <w:szCs w:val="26"/>
        </w:rPr>
        <w:t xml:space="preserve"> сельского поселения и иных нормативных правовых актов, утвержденных органами местного самоуправления </w:t>
      </w:r>
      <w:proofErr w:type="spellStart"/>
      <w:r w:rsidR="00645B2A">
        <w:rPr>
          <w:rFonts w:ascii="Times New Roman" w:eastAsia="Times New Roman" w:hAnsi="Times New Roman" w:cs="Times New Roman"/>
          <w:sz w:val="26"/>
          <w:szCs w:val="26"/>
        </w:rPr>
        <w:t>Григорьевского</w:t>
      </w:r>
      <w:proofErr w:type="spellEnd"/>
      <w:r w:rsidRPr="00156AA4">
        <w:rPr>
          <w:rFonts w:ascii="Times New Roman" w:eastAsia="Times New Roman" w:hAnsi="Times New Roman" w:cs="Times New Roman"/>
          <w:sz w:val="26"/>
          <w:szCs w:val="26"/>
        </w:rPr>
        <w:t xml:space="preserve"> сельского поселения.</w:t>
      </w:r>
    </w:p>
    <w:p w:rsidR="00EF4BAA" w:rsidRPr="00156AA4" w:rsidRDefault="00EF4BAA" w:rsidP="00CF3026">
      <w:pPr>
        <w:shd w:val="clear" w:color="auto" w:fill="FFFFFF"/>
        <w:spacing w:after="0" w:line="234" w:lineRule="atLeast"/>
        <w:ind w:firstLine="708"/>
        <w:jc w:val="both"/>
        <w:rPr>
          <w:rFonts w:ascii="Times New Roman" w:eastAsia="Times New Roman" w:hAnsi="Times New Roman" w:cs="Times New Roman"/>
          <w:sz w:val="18"/>
          <w:szCs w:val="18"/>
        </w:rPr>
      </w:pPr>
      <w:r w:rsidRPr="00156AA4">
        <w:rPr>
          <w:rFonts w:ascii="Times New Roman" w:eastAsia="Times New Roman" w:hAnsi="Times New Roman" w:cs="Times New Roman"/>
          <w:sz w:val="26"/>
          <w:szCs w:val="26"/>
        </w:rPr>
        <w:t xml:space="preserve">2. </w:t>
      </w:r>
      <w:proofErr w:type="gramStart"/>
      <w:r w:rsidRPr="00156AA4">
        <w:rPr>
          <w:rFonts w:ascii="Times New Roman" w:eastAsia="Times New Roman" w:hAnsi="Times New Roman" w:cs="Times New Roman"/>
          <w:sz w:val="26"/>
          <w:szCs w:val="26"/>
        </w:rPr>
        <w:t>Правила устанавливают единые и обязательные к исполнению требования в сфере благоустройства, определяют порядок уборки и содержания территорий и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(помещений в них), строений и сооружений, объектов благоустройства, в содержании и благоустройстве прилегающих территорий</w:t>
      </w:r>
      <w:proofErr w:type="gramEnd"/>
      <w:r w:rsidRPr="00156AA4">
        <w:rPr>
          <w:rFonts w:ascii="Times New Roman" w:eastAsia="Times New Roman" w:hAnsi="Times New Roman" w:cs="Times New Roman"/>
          <w:sz w:val="26"/>
          <w:szCs w:val="26"/>
        </w:rPr>
        <w:t xml:space="preserve">, порядок производства земляных работ и работ, влекущих нарушение благоустройства и (или) природного ландшафта, регулируют порядок планирования и координации сроков проведения указанных работ, устанавливают требования к выдаче, продлению и закрытию ордеров на производство указанных работ в пределах </w:t>
      </w:r>
      <w:proofErr w:type="spellStart"/>
      <w:r w:rsidR="00645B2A">
        <w:rPr>
          <w:rFonts w:ascii="Times New Roman" w:eastAsia="Times New Roman" w:hAnsi="Times New Roman" w:cs="Times New Roman"/>
          <w:sz w:val="26"/>
          <w:szCs w:val="26"/>
        </w:rPr>
        <w:t>Григорьевского</w:t>
      </w:r>
      <w:proofErr w:type="spellEnd"/>
      <w:r w:rsidRPr="00156AA4">
        <w:rPr>
          <w:rFonts w:ascii="Times New Roman" w:eastAsia="Times New Roman" w:hAnsi="Times New Roman" w:cs="Times New Roman"/>
          <w:sz w:val="26"/>
          <w:szCs w:val="26"/>
        </w:rPr>
        <w:t xml:space="preserve"> сельского поселения.</w:t>
      </w:r>
    </w:p>
    <w:p w:rsidR="00EF4BAA" w:rsidRPr="00156AA4" w:rsidRDefault="00EF4BAA" w:rsidP="00CF3026">
      <w:pPr>
        <w:shd w:val="clear" w:color="auto" w:fill="FFFFFF"/>
        <w:spacing w:after="0" w:line="234" w:lineRule="atLeast"/>
        <w:ind w:firstLine="708"/>
        <w:jc w:val="both"/>
        <w:rPr>
          <w:rFonts w:ascii="Times New Roman" w:eastAsia="Times New Roman" w:hAnsi="Times New Roman" w:cs="Times New Roman"/>
          <w:sz w:val="18"/>
          <w:szCs w:val="18"/>
        </w:rPr>
      </w:pPr>
      <w:r w:rsidRPr="00156AA4">
        <w:rPr>
          <w:rFonts w:ascii="Times New Roman" w:eastAsia="Times New Roman" w:hAnsi="Times New Roman" w:cs="Times New Roman"/>
          <w:sz w:val="26"/>
          <w:szCs w:val="26"/>
        </w:rPr>
        <w:t xml:space="preserve">3. Принимаемые органами местного самоуправления </w:t>
      </w:r>
      <w:proofErr w:type="spellStart"/>
      <w:r w:rsidR="00645B2A">
        <w:rPr>
          <w:rFonts w:ascii="Times New Roman" w:eastAsia="Times New Roman" w:hAnsi="Times New Roman" w:cs="Times New Roman"/>
          <w:sz w:val="26"/>
          <w:szCs w:val="26"/>
        </w:rPr>
        <w:t>Григорьевского</w:t>
      </w:r>
      <w:proofErr w:type="spellEnd"/>
      <w:r w:rsidRPr="00156AA4">
        <w:rPr>
          <w:rFonts w:ascii="Times New Roman" w:eastAsia="Times New Roman" w:hAnsi="Times New Roman" w:cs="Times New Roman"/>
          <w:sz w:val="26"/>
          <w:szCs w:val="26"/>
        </w:rPr>
        <w:t xml:space="preserve"> сельского поселения правовые акты по организации благоустройства, содержания территорий и объектов благоустройства не должны противоречить настоящим Правилам.</w:t>
      </w:r>
    </w:p>
    <w:p w:rsidR="00EF4BAA" w:rsidRDefault="00EF4BAA" w:rsidP="00CF3026">
      <w:pPr>
        <w:shd w:val="clear" w:color="auto" w:fill="FFFFFF"/>
        <w:spacing w:after="0" w:line="234" w:lineRule="atLeast"/>
        <w:ind w:firstLine="708"/>
        <w:jc w:val="both"/>
        <w:rPr>
          <w:rFonts w:ascii="Times New Roman" w:eastAsia="Times New Roman" w:hAnsi="Times New Roman" w:cs="Times New Roman"/>
          <w:sz w:val="26"/>
          <w:szCs w:val="26"/>
        </w:rPr>
      </w:pPr>
      <w:r w:rsidRPr="00156AA4">
        <w:rPr>
          <w:rFonts w:ascii="Times New Roman" w:eastAsia="Times New Roman" w:hAnsi="Times New Roman" w:cs="Times New Roman"/>
          <w:sz w:val="26"/>
          <w:szCs w:val="26"/>
        </w:rPr>
        <w:t>4. Требования, предусмотренные</w:t>
      </w:r>
      <w:r w:rsidR="008A718E">
        <w:rPr>
          <w:rFonts w:ascii="Times New Roman" w:eastAsia="Times New Roman" w:hAnsi="Times New Roman" w:cs="Times New Roman"/>
          <w:sz w:val="26"/>
          <w:szCs w:val="26"/>
        </w:rPr>
        <w:t xml:space="preserve"> </w:t>
      </w:r>
      <w:hyperlink r:id="rId10" w:anchor="P886" w:history="1">
        <w:r w:rsidRPr="00156AA4">
          <w:rPr>
            <w:rFonts w:ascii="Times New Roman" w:eastAsia="Times New Roman" w:hAnsi="Times New Roman" w:cs="Times New Roman"/>
            <w:sz w:val="26"/>
          </w:rPr>
          <w:t>главой VII</w:t>
        </w:r>
      </w:hyperlink>
      <w:r w:rsidR="008A718E">
        <w:t xml:space="preserve"> </w:t>
      </w:r>
      <w:r w:rsidRPr="00156AA4">
        <w:rPr>
          <w:rFonts w:ascii="Times New Roman" w:eastAsia="Times New Roman" w:hAnsi="Times New Roman" w:cs="Times New Roman"/>
          <w:sz w:val="26"/>
          <w:szCs w:val="26"/>
        </w:rPr>
        <w:t xml:space="preserve">настоящих Правил, являются обязательными для исполнения всеми органами и должностными лицами органов местного самоуправления </w:t>
      </w:r>
      <w:proofErr w:type="spellStart"/>
      <w:r w:rsidR="00645B2A">
        <w:rPr>
          <w:rFonts w:ascii="Times New Roman" w:eastAsia="Times New Roman" w:hAnsi="Times New Roman" w:cs="Times New Roman"/>
          <w:sz w:val="26"/>
          <w:szCs w:val="26"/>
        </w:rPr>
        <w:t>Григорьевского</w:t>
      </w:r>
      <w:proofErr w:type="spellEnd"/>
      <w:r w:rsidRPr="00156AA4">
        <w:rPr>
          <w:rFonts w:ascii="Times New Roman" w:eastAsia="Times New Roman" w:hAnsi="Times New Roman" w:cs="Times New Roman"/>
          <w:sz w:val="26"/>
          <w:szCs w:val="26"/>
        </w:rPr>
        <w:t xml:space="preserve"> сельского поселения, физическими и юридическими лицами, индивидуальными предпринимателями, при осуществлении земляных работ и работ, влекущих нарушение благоустройства и (или) природного ландшафта.</w:t>
      </w:r>
    </w:p>
    <w:p w:rsidR="00EF4BAA" w:rsidRDefault="00CF3026" w:rsidP="00EF4BAA">
      <w:pPr>
        <w:pStyle w:val="20"/>
        <w:shd w:val="clear" w:color="auto" w:fill="auto"/>
        <w:tabs>
          <w:tab w:val="left" w:pos="548"/>
          <w:tab w:val="left" w:pos="709"/>
          <w:tab w:val="left" w:pos="1134"/>
        </w:tabs>
        <w:ind w:firstLine="0"/>
        <w:rPr>
          <w:sz w:val="26"/>
          <w:szCs w:val="26"/>
        </w:rPr>
      </w:pPr>
      <w:r>
        <w:rPr>
          <w:sz w:val="26"/>
          <w:szCs w:val="26"/>
        </w:rPr>
        <w:tab/>
      </w:r>
      <w:r w:rsidR="00EF4BAA">
        <w:rPr>
          <w:sz w:val="26"/>
          <w:szCs w:val="26"/>
        </w:rPr>
        <w:t xml:space="preserve">5. </w:t>
      </w:r>
      <w:proofErr w:type="gramStart"/>
      <w:r w:rsidR="00EF4BAA" w:rsidRPr="00474727">
        <w:rPr>
          <w:sz w:val="26"/>
          <w:szCs w:val="26"/>
        </w:rPr>
        <w:t>Контроль за</w:t>
      </w:r>
      <w:proofErr w:type="gramEnd"/>
      <w:r w:rsidR="00EF4BAA" w:rsidRPr="00474727">
        <w:rPr>
          <w:sz w:val="26"/>
          <w:szCs w:val="26"/>
        </w:rPr>
        <w:t xml:space="preserve"> выполнением настоящих Правил обеспечивают уполномоченные должностные лица сельского поселения во взаимодействии с администрацией </w:t>
      </w:r>
      <w:proofErr w:type="spellStart"/>
      <w:r w:rsidR="00EF4BAA" w:rsidRPr="00474727">
        <w:rPr>
          <w:sz w:val="26"/>
          <w:szCs w:val="26"/>
        </w:rPr>
        <w:t>Каслинского</w:t>
      </w:r>
      <w:proofErr w:type="spellEnd"/>
      <w:r w:rsidR="00EF4BAA" w:rsidRPr="00474727">
        <w:rPr>
          <w:sz w:val="26"/>
          <w:szCs w:val="26"/>
        </w:rPr>
        <w:t xml:space="preserve"> муниципального  района Челябинской области, при содействии отдела МВД России по </w:t>
      </w:r>
      <w:proofErr w:type="spellStart"/>
      <w:r w:rsidR="00EF4BAA" w:rsidRPr="00474727">
        <w:rPr>
          <w:sz w:val="26"/>
          <w:szCs w:val="26"/>
        </w:rPr>
        <w:t>Каслинскому</w:t>
      </w:r>
      <w:proofErr w:type="spellEnd"/>
      <w:r w:rsidR="00EF4BAA" w:rsidRPr="00474727">
        <w:rPr>
          <w:sz w:val="26"/>
          <w:szCs w:val="26"/>
        </w:rPr>
        <w:t xml:space="preserve"> району Челябинской области, санитарно-эпидемического надзора и других уполномоченных органов в соответствии с их компетенцией и предоставленными в установленном порядке полномочиями.</w:t>
      </w:r>
    </w:p>
    <w:p w:rsidR="00EF4BAA" w:rsidRPr="00474727" w:rsidRDefault="00EF4BAA" w:rsidP="00EF4BAA">
      <w:pPr>
        <w:pStyle w:val="20"/>
        <w:shd w:val="clear" w:color="auto" w:fill="auto"/>
        <w:tabs>
          <w:tab w:val="left" w:pos="548"/>
          <w:tab w:val="left" w:pos="709"/>
          <w:tab w:val="left" w:pos="1134"/>
        </w:tabs>
        <w:ind w:firstLine="0"/>
        <w:rPr>
          <w:sz w:val="26"/>
          <w:szCs w:val="26"/>
        </w:rPr>
      </w:pPr>
    </w:p>
    <w:bookmarkEnd w:id="2"/>
    <w:p w:rsidR="00EF4BAA" w:rsidRDefault="00EF4BAA" w:rsidP="00EF4BAA">
      <w:pPr>
        <w:shd w:val="clear" w:color="auto" w:fill="FFFFFF"/>
        <w:spacing w:after="0" w:line="234" w:lineRule="atLeast"/>
        <w:ind w:firstLine="709"/>
        <w:jc w:val="center"/>
        <w:rPr>
          <w:rFonts w:ascii="Times New Roman" w:eastAsia="Times New Roman" w:hAnsi="Times New Roman" w:cs="Times New Roman"/>
          <w:b/>
          <w:bCs/>
          <w:sz w:val="26"/>
          <w:szCs w:val="26"/>
        </w:rPr>
      </w:pPr>
      <w:r w:rsidRPr="00156AA4">
        <w:rPr>
          <w:rFonts w:ascii="Times New Roman" w:eastAsia="Times New Roman" w:hAnsi="Times New Roman" w:cs="Times New Roman"/>
          <w:b/>
          <w:bCs/>
          <w:sz w:val="26"/>
          <w:szCs w:val="26"/>
        </w:rPr>
        <w:t xml:space="preserve">Глава </w:t>
      </w:r>
      <w:r w:rsidR="0009619A">
        <w:rPr>
          <w:rFonts w:ascii="Times New Roman" w:eastAsia="Times New Roman" w:hAnsi="Times New Roman" w:cs="Times New Roman"/>
          <w:b/>
          <w:bCs/>
          <w:sz w:val="26"/>
          <w:szCs w:val="26"/>
        </w:rPr>
        <w:t>2</w:t>
      </w:r>
      <w:r w:rsidRPr="00156AA4">
        <w:rPr>
          <w:rFonts w:ascii="Times New Roman" w:eastAsia="Times New Roman" w:hAnsi="Times New Roman" w:cs="Times New Roman"/>
          <w:b/>
          <w:bCs/>
          <w:sz w:val="26"/>
          <w:szCs w:val="26"/>
        </w:rPr>
        <w:t xml:space="preserve">. </w:t>
      </w:r>
      <w:r w:rsidR="0009619A" w:rsidRPr="00156AA4">
        <w:rPr>
          <w:rFonts w:ascii="Times New Roman" w:eastAsia="Times New Roman" w:hAnsi="Times New Roman" w:cs="Times New Roman"/>
          <w:b/>
          <w:bCs/>
          <w:sz w:val="26"/>
          <w:szCs w:val="26"/>
        </w:rPr>
        <w:t>Основные понятия</w:t>
      </w:r>
    </w:p>
    <w:p w:rsidR="00B87C22" w:rsidRDefault="00B87C22" w:rsidP="00CE2EA1">
      <w:pPr>
        <w:shd w:val="clear" w:color="auto" w:fill="FFFFFF"/>
        <w:spacing w:after="0" w:line="234" w:lineRule="atLeast"/>
        <w:ind w:firstLine="708"/>
        <w:jc w:val="both"/>
        <w:rPr>
          <w:rFonts w:ascii="Times New Roman" w:hAnsi="Times New Roman" w:cs="Times New Roman"/>
          <w:sz w:val="26"/>
          <w:szCs w:val="26"/>
        </w:rPr>
      </w:pPr>
    </w:p>
    <w:p w:rsidR="00EF4BAA" w:rsidRPr="00CE2EA1" w:rsidRDefault="00CE2EA1" w:rsidP="00CE2EA1">
      <w:pPr>
        <w:shd w:val="clear" w:color="auto" w:fill="FFFFFF"/>
        <w:spacing w:after="0" w:line="234" w:lineRule="atLeast"/>
        <w:ind w:firstLine="708"/>
        <w:jc w:val="both"/>
        <w:rPr>
          <w:rFonts w:ascii="Times New Roman" w:eastAsia="Times New Roman" w:hAnsi="Times New Roman" w:cs="Times New Roman"/>
          <w:sz w:val="26"/>
          <w:szCs w:val="26"/>
        </w:rPr>
      </w:pPr>
      <w:r>
        <w:rPr>
          <w:rFonts w:ascii="Times New Roman" w:hAnsi="Times New Roman" w:cs="Times New Roman"/>
          <w:sz w:val="26"/>
          <w:szCs w:val="26"/>
        </w:rPr>
        <w:t>6</w:t>
      </w:r>
      <w:r w:rsidRPr="00CE2EA1">
        <w:rPr>
          <w:rFonts w:ascii="Times New Roman" w:hAnsi="Times New Roman" w:cs="Times New Roman"/>
          <w:sz w:val="26"/>
          <w:szCs w:val="26"/>
        </w:rPr>
        <w:t>. В Правилах используются следующие понятия:</w:t>
      </w:r>
    </w:p>
    <w:p w:rsidR="00F751F6" w:rsidRPr="00156AA4" w:rsidRDefault="00F751F6" w:rsidP="008A718E">
      <w:pPr>
        <w:shd w:val="clear" w:color="auto" w:fill="FFFFFF"/>
        <w:spacing w:after="0" w:line="234" w:lineRule="atLeast"/>
        <w:ind w:firstLine="708"/>
        <w:jc w:val="both"/>
        <w:rPr>
          <w:rFonts w:ascii="Times New Roman" w:eastAsia="Times New Roman" w:hAnsi="Times New Roman" w:cs="Times New Roman"/>
          <w:sz w:val="18"/>
          <w:szCs w:val="18"/>
        </w:rPr>
      </w:pPr>
      <w:r w:rsidRPr="00474727">
        <w:rPr>
          <w:rFonts w:ascii="Times New Roman" w:eastAsia="Times New Roman" w:hAnsi="Times New Roman" w:cs="Times New Roman"/>
          <w:b/>
          <w:sz w:val="26"/>
          <w:szCs w:val="26"/>
        </w:rPr>
        <w:t>Аварийные работы</w:t>
      </w:r>
      <w:r w:rsidRPr="00156AA4">
        <w:rPr>
          <w:rFonts w:ascii="Times New Roman" w:eastAsia="Times New Roman" w:hAnsi="Times New Roman" w:cs="Times New Roman"/>
          <w:sz w:val="26"/>
          <w:szCs w:val="26"/>
        </w:rPr>
        <w:t xml:space="preserve">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r w:rsidRPr="00474727">
        <w:rPr>
          <w:rFonts w:ascii="Times New Roman" w:eastAsia="Times New Roman" w:hAnsi="Times New Roman" w:cs="Times New Roman"/>
          <w:b/>
          <w:sz w:val="26"/>
          <w:szCs w:val="26"/>
        </w:rPr>
        <w:t>Аварийная ситуация</w:t>
      </w:r>
      <w:r w:rsidRPr="00156AA4">
        <w:rPr>
          <w:rFonts w:ascii="Times New Roman" w:eastAsia="Times New Roman" w:hAnsi="Times New Roman" w:cs="Times New Roman"/>
          <w:sz w:val="26"/>
          <w:szCs w:val="26"/>
        </w:rPr>
        <w:t xml:space="preserve">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F751F6" w:rsidRDefault="00F751F6" w:rsidP="00F751F6">
      <w:pPr>
        <w:shd w:val="clear" w:color="auto" w:fill="FFFFFF"/>
        <w:tabs>
          <w:tab w:val="left" w:pos="709"/>
        </w:tabs>
        <w:spacing w:after="0" w:line="234" w:lineRule="atLeast"/>
        <w:ind w:firstLine="709"/>
        <w:jc w:val="both"/>
        <w:rPr>
          <w:rFonts w:ascii="Times New Roman" w:eastAsia="Times New Roman" w:hAnsi="Times New Roman" w:cs="Times New Roman"/>
          <w:sz w:val="26"/>
          <w:szCs w:val="26"/>
        </w:rPr>
      </w:pPr>
      <w:proofErr w:type="gramStart"/>
      <w:r w:rsidRPr="00C7368F">
        <w:rPr>
          <w:rFonts w:ascii="Times New Roman" w:eastAsia="Times New Roman" w:hAnsi="Times New Roman" w:cs="Times New Roman"/>
          <w:b/>
          <w:sz w:val="26"/>
          <w:szCs w:val="26"/>
        </w:rPr>
        <w:lastRenderedPageBreak/>
        <w:t>Автомобильная дорога</w:t>
      </w:r>
      <w:r w:rsidRPr="00156AA4">
        <w:rPr>
          <w:rFonts w:ascii="Times New Roman" w:eastAsia="Times New Roman" w:hAnsi="Times New Roman" w:cs="Times New Roman"/>
          <w:sz w:val="26"/>
          <w:szCs w:val="26"/>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F751F6" w:rsidRPr="007F4956" w:rsidRDefault="00F751F6" w:rsidP="00F751F6">
      <w:pPr>
        <w:pStyle w:val="20"/>
        <w:shd w:val="clear" w:color="auto" w:fill="auto"/>
        <w:tabs>
          <w:tab w:val="left" w:pos="851"/>
          <w:tab w:val="left" w:pos="1134"/>
        </w:tabs>
        <w:ind w:firstLine="709"/>
        <w:rPr>
          <w:sz w:val="26"/>
          <w:szCs w:val="26"/>
        </w:rPr>
      </w:pPr>
      <w:r w:rsidRPr="007F4956">
        <w:rPr>
          <w:b/>
          <w:sz w:val="26"/>
          <w:szCs w:val="26"/>
        </w:rPr>
        <w:t>Аварийные  деревья</w:t>
      </w:r>
      <w:r>
        <w:t xml:space="preserve"> - </w:t>
      </w:r>
      <w:r w:rsidRPr="007F4956">
        <w:rPr>
          <w:color w:val="000000"/>
          <w:sz w:val="26"/>
          <w:szCs w:val="26"/>
          <w:shd w:val="clear" w:color="auto" w:fill="FFFFFF"/>
        </w:rPr>
        <w:t xml:space="preserve">деревья, имеющие категорию санитарного состояния </w:t>
      </w:r>
      <w:r>
        <w:rPr>
          <w:color w:val="000000"/>
          <w:sz w:val="26"/>
          <w:szCs w:val="26"/>
          <w:shd w:val="clear" w:color="auto" w:fill="FFFFFF"/>
        </w:rPr>
        <w:t>«</w:t>
      </w:r>
      <w:r w:rsidRPr="007F4956">
        <w:rPr>
          <w:color w:val="000000"/>
          <w:sz w:val="26"/>
          <w:szCs w:val="26"/>
          <w:shd w:val="clear" w:color="auto" w:fill="FFFFFF"/>
        </w:rPr>
        <w:t>5</w:t>
      </w:r>
      <w:r>
        <w:rPr>
          <w:color w:val="000000"/>
          <w:sz w:val="26"/>
          <w:szCs w:val="26"/>
          <w:shd w:val="clear" w:color="auto" w:fill="FFFFFF"/>
        </w:rPr>
        <w:t>»</w:t>
      </w:r>
      <w:r w:rsidRPr="007F4956">
        <w:rPr>
          <w:color w:val="000000"/>
          <w:sz w:val="26"/>
          <w:szCs w:val="26"/>
          <w:shd w:val="clear" w:color="auto" w:fill="FFFFFF"/>
        </w:rPr>
        <w:t xml:space="preserve"> (сухостой текущего года) или </w:t>
      </w:r>
      <w:r>
        <w:rPr>
          <w:color w:val="000000"/>
          <w:sz w:val="26"/>
          <w:szCs w:val="26"/>
          <w:shd w:val="clear" w:color="auto" w:fill="FFFFFF"/>
        </w:rPr>
        <w:t>«</w:t>
      </w:r>
      <w:r w:rsidRPr="007F4956">
        <w:rPr>
          <w:color w:val="000000"/>
          <w:sz w:val="26"/>
          <w:szCs w:val="26"/>
          <w:shd w:val="clear" w:color="auto" w:fill="FFFFFF"/>
        </w:rPr>
        <w:t>6</w:t>
      </w:r>
      <w:r>
        <w:rPr>
          <w:color w:val="000000"/>
          <w:sz w:val="26"/>
          <w:szCs w:val="26"/>
          <w:shd w:val="clear" w:color="auto" w:fill="FFFFFF"/>
        </w:rPr>
        <w:t>»</w:t>
      </w:r>
      <w:r w:rsidRPr="007F4956">
        <w:rPr>
          <w:color w:val="000000"/>
          <w:sz w:val="26"/>
          <w:szCs w:val="26"/>
          <w:shd w:val="clear" w:color="auto" w:fill="FFFFFF"/>
        </w:rPr>
        <w:t xml:space="preserve"> (сухостой прошлых лет), а также деревья категории </w:t>
      </w:r>
      <w:r>
        <w:rPr>
          <w:color w:val="000000"/>
          <w:sz w:val="26"/>
          <w:szCs w:val="26"/>
          <w:shd w:val="clear" w:color="auto" w:fill="FFFFFF"/>
        </w:rPr>
        <w:t>«</w:t>
      </w:r>
      <w:r w:rsidRPr="007F4956">
        <w:rPr>
          <w:color w:val="000000"/>
          <w:sz w:val="26"/>
          <w:szCs w:val="26"/>
          <w:shd w:val="clear" w:color="auto" w:fill="FFFFFF"/>
        </w:rPr>
        <w:t>4</w:t>
      </w:r>
      <w:r>
        <w:rPr>
          <w:color w:val="000000"/>
          <w:sz w:val="26"/>
          <w:szCs w:val="26"/>
          <w:shd w:val="clear" w:color="auto" w:fill="FFFFFF"/>
        </w:rPr>
        <w:t>»</w:t>
      </w:r>
      <w:r w:rsidRPr="007F4956">
        <w:rPr>
          <w:color w:val="000000"/>
          <w:sz w:val="26"/>
          <w:szCs w:val="26"/>
          <w:shd w:val="clear" w:color="auto" w:fill="FFFFFF"/>
        </w:rPr>
        <w:t xml:space="preserve"> (усыхающие и погибшие) с такими морфологическими признаками, как дупло, раны самой разной морфологии и т.д.  Все деревья категорий 4-6 обычно назначаются в вырубку без уточнения, аварийные они или нет.</w:t>
      </w:r>
    </w:p>
    <w:p w:rsidR="00F751F6" w:rsidRPr="00156AA4" w:rsidRDefault="00F751F6" w:rsidP="006E3F2B">
      <w:pPr>
        <w:autoSpaceDE w:val="0"/>
        <w:autoSpaceDN w:val="0"/>
        <w:adjustRightInd w:val="0"/>
        <w:spacing w:after="0" w:line="240" w:lineRule="auto"/>
        <w:ind w:firstLine="708"/>
        <w:jc w:val="both"/>
        <w:rPr>
          <w:rFonts w:ascii="Times New Roman" w:eastAsia="Times New Roman" w:hAnsi="Times New Roman" w:cs="Times New Roman"/>
          <w:sz w:val="18"/>
          <w:szCs w:val="18"/>
        </w:rPr>
      </w:pPr>
      <w:proofErr w:type="gramStart"/>
      <w:r w:rsidRPr="00474727">
        <w:rPr>
          <w:rFonts w:ascii="Times New Roman" w:eastAsia="Times New Roman" w:hAnsi="Times New Roman" w:cs="Times New Roman"/>
          <w:b/>
          <w:sz w:val="26"/>
          <w:szCs w:val="26"/>
        </w:rPr>
        <w:t>Благоустройство территории</w:t>
      </w:r>
      <w:r w:rsidRPr="00156AA4">
        <w:rPr>
          <w:rFonts w:ascii="Times New Roman" w:eastAsia="Times New Roman" w:hAnsi="Times New Roman" w:cs="Times New Roman"/>
          <w:sz w:val="26"/>
          <w:szCs w:val="26"/>
        </w:rPr>
        <w:t xml:space="preserve"> - </w:t>
      </w:r>
      <w:r w:rsidR="006E3F2B" w:rsidRPr="006E3F2B">
        <w:rPr>
          <w:rFonts w:ascii="Times New Roman" w:hAnsi="Times New Roman" w:cs="Times New Roman"/>
          <w:bCs/>
          <w:sz w:val="26"/>
          <w:szCs w:val="26"/>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156AA4">
        <w:rPr>
          <w:rFonts w:ascii="Times New Roman" w:eastAsia="Times New Roman" w:hAnsi="Times New Roman" w:cs="Times New Roman"/>
          <w:sz w:val="26"/>
          <w:szCs w:val="26"/>
        </w:rPr>
        <w:t>.</w:t>
      </w:r>
      <w:proofErr w:type="gramEnd"/>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r w:rsidRPr="007F4956">
        <w:rPr>
          <w:rFonts w:ascii="Times New Roman" w:eastAsia="Times New Roman" w:hAnsi="Times New Roman" w:cs="Times New Roman"/>
          <w:b/>
          <w:sz w:val="26"/>
          <w:szCs w:val="26"/>
        </w:rPr>
        <w:t>Бункер</w:t>
      </w:r>
      <w:r w:rsidRPr="00156AA4">
        <w:rPr>
          <w:rFonts w:ascii="Times New Roman" w:eastAsia="Times New Roman" w:hAnsi="Times New Roman" w:cs="Times New Roman"/>
          <w:sz w:val="26"/>
          <w:szCs w:val="26"/>
        </w:rPr>
        <w:t xml:space="preserve"> - мусоросборник, предназначенный для складирования крупногабаритных отходов.</w:t>
      </w:r>
    </w:p>
    <w:p w:rsidR="00F751F6" w:rsidRDefault="00F751F6" w:rsidP="00F751F6">
      <w:pPr>
        <w:pStyle w:val="20"/>
        <w:shd w:val="clear" w:color="auto" w:fill="auto"/>
        <w:tabs>
          <w:tab w:val="left" w:pos="1134"/>
        </w:tabs>
        <w:ind w:firstLine="709"/>
        <w:rPr>
          <w:sz w:val="26"/>
          <w:szCs w:val="26"/>
        </w:rPr>
      </w:pPr>
      <w:r w:rsidRPr="007F4956">
        <w:rPr>
          <w:b/>
          <w:sz w:val="26"/>
          <w:szCs w:val="26"/>
        </w:rPr>
        <w:t>Вывоз ТКО, КГМ</w:t>
      </w:r>
      <w:r w:rsidRPr="007F4956">
        <w:rPr>
          <w:sz w:val="26"/>
          <w:szCs w:val="26"/>
        </w:rPr>
        <w:t xml:space="preserve"> - услуга, включающая выгрузку твердых коммунальных отходов из контейнеров (загрузку бункеров-накопителей с крупногабаритным мусором) в </w:t>
      </w:r>
      <w:proofErr w:type="spellStart"/>
      <w:r w:rsidRPr="007F4956">
        <w:rPr>
          <w:sz w:val="26"/>
          <w:szCs w:val="26"/>
        </w:rPr>
        <w:t>спецавтотранспорт</w:t>
      </w:r>
      <w:proofErr w:type="spellEnd"/>
      <w:r w:rsidRPr="007F4956">
        <w:rPr>
          <w:sz w:val="26"/>
          <w:szCs w:val="26"/>
        </w:rPr>
        <w:t>, зачистку контейнерных площадок и подъездов к ним, транспортировку на объекты утилизации отходов (полигоны захоронения, и т.д.).</w:t>
      </w:r>
    </w:p>
    <w:p w:rsidR="00F751F6" w:rsidRPr="007F4956" w:rsidRDefault="00F751F6" w:rsidP="00F751F6">
      <w:pPr>
        <w:pStyle w:val="20"/>
        <w:shd w:val="clear" w:color="auto" w:fill="auto"/>
        <w:tabs>
          <w:tab w:val="left" w:pos="1134"/>
        </w:tabs>
        <w:ind w:firstLine="709"/>
        <w:rPr>
          <w:sz w:val="26"/>
          <w:szCs w:val="26"/>
        </w:rPr>
      </w:pPr>
      <w:r w:rsidRPr="0009549E">
        <w:rPr>
          <w:b/>
          <w:sz w:val="26"/>
          <w:szCs w:val="26"/>
        </w:rPr>
        <w:t>Вторичное сырье</w:t>
      </w:r>
      <w:r w:rsidRPr="0009549E">
        <w:rPr>
          <w:sz w:val="26"/>
          <w:szCs w:val="26"/>
        </w:rPr>
        <w:t xml:space="preserve"> - отходы производства и потребления, которые по своей природе являются материальными ресурсами и которые возможно и целесообразно использовать вторично в качестве сырья или изделий непосредственно или после дополнительной обработки.</w:t>
      </w:r>
    </w:p>
    <w:p w:rsidR="00F751F6" w:rsidRPr="0009549E" w:rsidRDefault="00F751F6" w:rsidP="00F751F6">
      <w:pPr>
        <w:pStyle w:val="20"/>
        <w:shd w:val="clear" w:color="auto" w:fill="auto"/>
        <w:tabs>
          <w:tab w:val="left" w:pos="1134"/>
        </w:tabs>
        <w:ind w:firstLine="709"/>
        <w:rPr>
          <w:sz w:val="26"/>
          <w:szCs w:val="26"/>
        </w:rPr>
      </w:pPr>
      <w:r w:rsidRPr="0009549E">
        <w:rPr>
          <w:b/>
          <w:sz w:val="26"/>
          <w:szCs w:val="26"/>
        </w:rPr>
        <w:t>Газон</w:t>
      </w:r>
      <w:r w:rsidRPr="0009549E">
        <w:rPr>
          <w:sz w:val="26"/>
          <w:szCs w:val="26"/>
        </w:rPr>
        <w:t xml:space="preserve"> - это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r w:rsidRPr="0009549E">
        <w:rPr>
          <w:rFonts w:ascii="Times New Roman" w:eastAsia="Times New Roman" w:hAnsi="Times New Roman" w:cs="Times New Roman"/>
          <w:b/>
          <w:sz w:val="26"/>
          <w:szCs w:val="26"/>
        </w:rPr>
        <w:t>Гостевые маршруты</w:t>
      </w:r>
      <w:r w:rsidRPr="00156AA4">
        <w:rPr>
          <w:rFonts w:ascii="Times New Roman" w:eastAsia="Times New Roman" w:hAnsi="Times New Roman" w:cs="Times New Roman"/>
          <w:sz w:val="26"/>
          <w:szCs w:val="26"/>
        </w:rPr>
        <w:t xml:space="preserve"> - территории, обладающие повышенной культурно-рекреационной и социальной значимостью.</w:t>
      </w:r>
    </w:p>
    <w:p w:rsidR="00F751F6" w:rsidRDefault="00F751F6" w:rsidP="00F751F6">
      <w:pPr>
        <w:shd w:val="clear" w:color="auto" w:fill="FFFFFF"/>
        <w:spacing w:after="0" w:line="234" w:lineRule="atLeast"/>
        <w:ind w:firstLine="709"/>
        <w:jc w:val="both"/>
        <w:rPr>
          <w:rFonts w:ascii="Times New Roman" w:eastAsia="Times New Roman" w:hAnsi="Times New Roman" w:cs="Times New Roman"/>
          <w:sz w:val="26"/>
          <w:szCs w:val="26"/>
        </w:rPr>
      </w:pPr>
      <w:r w:rsidRPr="0009549E">
        <w:rPr>
          <w:rFonts w:ascii="Times New Roman" w:eastAsia="Times New Roman" w:hAnsi="Times New Roman" w:cs="Times New Roman"/>
          <w:b/>
          <w:sz w:val="26"/>
          <w:szCs w:val="26"/>
        </w:rPr>
        <w:t>Грунт</w:t>
      </w:r>
      <w:r w:rsidRPr="00156AA4">
        <w:rPr>
          <w:rFonts w:ascii="Times New Roman" w:eastAsia="Times New Roman" w:hAnsi="Times New Roman" w:cs="Times New Roman"/>
          <w:sz w:val="26"/>
          <w:szCs w:val="26"/>
        </w:rPr>
        <w:t xml:space="preserve"> - природная смесь, содержащая разные фракции в различных процентных соотношениях.</w:t>
      </w:r>
    </w:p>
    <w:p w:rsidR="00F751F6" w:rsidRPr="00156AA4" w:rsidRDefault="00F751F6" w:rsidP="00F751F6">
      <w:pPr>
        <w:pStyle w:val="20"/>
        <w:shd w:val="clear" w:color="auto" w:fill="auto"/>
        <w:tabs>
          <w:tab w:val="left" w:pos="1134"/>
        </w:tabs>
        <w:ind w:firstLine="709"/>
        <w:rPr>
          <w:sz w:val="18"/>
          <w:szCs w:val="18"/>
        </w:rPr>
      </w:pPr>
      <w:r w:rsidRPr="0009549E">
        <w:rPr>
          <w:b/>
          <w:sz w:val="26"/>
          <w:szCs w:val="26"/>
        </w:rPr>
        <w:t>Домашние животные</w:t>
      </w:r>
      <w:r w:rsidRPr="0009549E">
        <w:rPr>
          <w:sz w:val="26"/>
          <w:szCs w:val="26"/>
        </w:rPr>
        <w:t xml:space="preserve"> - животные, полностью содержащиеся человеком для удовлетворения потребности в общении, в эстетических и воспитательных целях.</w:t>
      </w:r>
    </w:p>
    <w:p w:rsidR="00F751F6" w:rsidRDefault="00F751F6" w:rsidP="00F751F6">
      <w:pPr>
        <w:shd w:val="clear" w:color="auto" w:fill="FFFFFF"/>
        <w:spacing w:after="0" w:line="234" w:lineRule="atLeast"/>
        <w:ind w:firstLine="709"/>
        <w:jc w:val="both"/>
        <w:rPr>
          <w:rFonts w:ascii="Times New Roman" w:eastAsia="Times New Roman" w:hAnsi="Times New Roman" w:cs="Times New Roman"/>
          <w:sz w:val="26"/>
          <w:szCs w:val="26"/>
        </w:rPr>
      </w:pPr>
      <w:r w:rsidRPr="0009549E">
        <w:rPr>
          <w:rFonts w:ascii="Times New Roman" w:eastAsia="Times New Roman" w:hAnsi="Times New Roman" w:cs="Times New Roman"/>
          <w:b/>
          <w:sz w:val="26"/>
          <w:szCs w:val="26"/>
        </w:rPr>
        <w:t>Дорожная одежда</w:t>
      </w:r>
      <w:r w:rsidRPr="00156AA4">
        <w:rPr>
          <w:rFonts w:ascii="Times New Roman" w:eastAsia="Times New Roman" w:hAnsi="Times New Roman" w:cs="Times New Roman"/>
          <w:sz w:val="26"/>
          <w:szCs w:val="26"/>
        </w:rPr>
        <w:t xml:space="preserve">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F751F6" w:rsidRPr="00156AA4" w:rsidRDefault="00F751F6" w:rsidP="00F751F6">
      <w:pPr>
        <w:pStyle w:val="20"/>
        <w:shd w:val="clear" w:color="auto" w:fill="auto"/>
        <w:tabs>
          <w:tab w:val="left" w:pos="1134"/>
        </w:tabs>
        <w:ind w:firstLine="709"/>
        <w:rPr>
          <w:sz w:val="18"/>
          <w:szCs w:val="18"/>
        </w:rPr>
      </w:pPr>
      <w:r w:rsidRPr="0009549E">
        <w:rPr>
          <w:b/>
          <w:sz w:val="26"/>
          <w:szCs w:val="26"/>
        </w:rPr>
        <w:t>Естественный газон</w:t>
      </w:r>
      <w:r w:rsidRPr="0009549E">
        <w:rPr>
          <w:sz w:val="26"/>
          <w:szCs w:val="26"/>
        </w:rPr>
        <w:t xml:space="preserve"> - территория с естественным травяным покровом.</w:t>
      </w:r>
      <w:r>
        <w:rPr>
          <w:sz w:val="26"/>
          <w:szCs w:val="26"/>
        </w:rPr>
        <w:t xml:space="preserve"> </w:t>
      </w:r>
      <w:r w:rsidRPr="0009549E">
        <w:rPr>
          <w:sz w:val="26"/>
          <w:szCs w:val="26"/>
        </w:rPr>
        <w:t>Зеленые насаждения - совокупность древесных, кустарниковых и травянистых растений на территории сельского поселения.</w:t>
      </w:r>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r w:rsidRPr="0009549E">
        <w:rPr>
          <w:rFonts w:ascii="Times New Roman" w:eastAsia="Times New Roman" w:hAnsi="Times New Roman" w:cs="Times New Roman"/>
          <w:b/>
          <w:sz w:val="26"/>
          <w:szCs w:val="26"/>
        </w:rPr>
        <w:t>Заказчик</w:t>
      </w:r>
      <w:r w:rsidRPr="00156AA4">
        <w:rPr>
          <w:rFonts w:ascii="Times New Roman" w:eastAsia="Times New Roman" w:hAnsi="Times New Roman" w:cs="Times New Roman"/>
          <w:sz w:val="26"/>
          <w:szCs w:val="26"/>
        </w:rPr>
        <w:t xml:space="preserve"> - юридическое или физическое лицо, индивидуальный предприниматель, уполномоченное владельцем (или само являющееся владельцем) </w:t>
      </w:r>
      <w:r w:rsidRPr="00156AA4">
        <w:rPr>
          <w:rFonts w:ascii="Times New Roman" w:eastAsia="Times New Roman" w:hAnsi="Times New Roman" w:cs="Times New Roman"/>
          <w:sz w:val="26"/>
          <w:szCs w:val="26"/>
        </w:rPr>
        <w:lastRenderedPageBreak/>
        <w:t xml:space="preserve">объекта, </w:t>
      </w:r>
      <w:proofErr w:type="gramStart"/>
      <w:r w:rsidRPr="00156AA4">
        <w:rPr>
          <w:rFonts w:ascii="Times New Roman" w:eastAsia="Times New Roman" w:hAnsi="Times New Roman" w:cs="Times New Roman"/>
          <w:sz w:val="26"/>
          <w:szCs w:val="26"/>
        </w:rPr>
        <w:t>обеспечивающие</w:t>
      </w:r>
      <w:proofErr w:type="gramEnd"/>
      <w:r w:rsidRPr="00156AA4">
        <w:rPr>
          <w:rFonts w:ascii="Times New Roman" w:eastAsia="Times New Roman" w:hAnsi="Times New Roman" w:cs="Times New Roman"/>
          <w:sz w:val="26"/>
          <w:szCs w:val="26"/>
        </w:rPr>
        <w:t xml:space="preserve"> производство земляных, строительных или ремонтных работ, связанных с благоустройством территорий.</w:t>
      </w:r>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proofErr w:type="gramStart"/>
      <w:r w:rsidRPr="0009549E">
        <w:rPr>
          <w:rFonts w:ascii="Times New Roman" w:eastAsia="Times New Roman" w:hAnsi="Times New Roman" w:cs="Times New Roman"/>
          <w:b/>
          <w:sz w:val="26"/>
          <w:szCs w:val="26"/>
        </w:rPr>
        <w:t>Застройщик</w:t>
      </w:r>
      <w:r w:rsidRPr="00156AA4">
        <w:rPr>
          <w:rFonts w:ascii="Times New Roman" w:eastAsia="Times New Roman" w:hAnsi="Times New Roman" w:cs="Times New Roman"/>
          <w:sz w:val="26"/>
          <w:szCs w:val="26"/>
        </w:rPr>
        <w:t xml:space="preserve">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r w:rsidRPr="0009549E">
        <w:rPr>
          <w:rFonts w:ascii="Times New Roman" w:eastAsia="Times New Roman" w:hAnsi="Times New Roman" w:cs="Times New Roman"/>
          <w:b/>
          <w:sz w:val="26"/>
          <w:szCs w:val="26"/>
        </w:rPr>
        <w:t>Заявитель</w:t>
      </w:r>
      <w:r w:rsidRPr="00156AA4">
        <w:rPr>
          <w:rFonts w:ascii="Times New Roman" w:eastAsia="Times New Roman" w:hAnsi="Times New Roman" w:cs="Times New Roman"/>
          <w:sz w:val="26"/>
          <w:szCs w:val="26"/>
        </w:rPr>
        <w:t xml:space="preserve">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r w:rsidRPr="0009549E">
        <w:rPr>
          <w:rFonts w:ascii="Times New Roman" w:eastAsia="Times New Roman" w:hAnsi="Times New Roman" w:cs="Times New Roman"/>
          <w:b/>
          <w:sz w:val="26"/>
          <w:szCs w:val="26"/>
        </w:rPr>
        <w:t>Зеленые насаждения</w:t>
      </w:r>
      <w:r w:rsidRPr="00156AA4">
        <w:rPr>
          <w:rFonts w:ascii="Times New Roman" w:eastAsia="Times New Roman" w:hAnsi="Times New Roman" w:cs="Times New Roman"/>
          <w:sz w:val="26"/>
          <w:szCs w:val="26"/>
        </w:rPr>
        <w:t xml:space="preserve"> - совокупность лесной, древесно-кустарниковой и травянистой растительности (цветочно-декоративные растения и газоны) на территории Чесменского сельского поселения.</w:t>
      </w:r>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proofErr w:type="gramStart"/>
      <w:r w:rsidRPr="0009549E">
        <w:rPr>
          <w:rFonts w:ascii="Times New Roman" w:eastAsia="Times New Roman" w:hAnsi="Times New Roman" w:cs="Times New Roman"/>
          <w:b/>
          <w:sz w:val="26"/>
          <w:szCs w:val="26"/>
        </w:rPr>
        <w:t>Земляные работы</w:t>
      </w:r>
      <w:r w:rsidRPr="00156AA4">
        <w:rPr>
          <w:rFonts w:ascii="Times New Roman" w:eastAsia="Times New Roman" w:hAnsi="Times New Roman" w:cs="Times New Roman"/>
          <w:sz w:val="26"/>
          <w:szCs w:val="26"/>
        </w:rPr>
        <w:t xml:space="preserve">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w:t>
      </w:r>
      <w:proofErr w:type="gramEnd"/>
      <w:r w:rsidRPr="00156AA4">
        <w:rPr>
          <w:rFonts w:ascii="Times New Roman" w:eastAsia="Times New Roman" w:hAnsi="Times New Roman" w:cs="Times New Roman"/>
          <w:sz w:val="26"/>
          <w:szCs w:val="26"/>
        </w:rPr>
        <w:t xml:space="preserve"> бурение ям бурильно-крановыми машинами; рыхление грунтов; засыпка пазух котлованов).</w:t>
      </w:r>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r w:rsidRPr="0009549E">
        <w:rPr>
          <w:rFonts w:ascii="Times New Roman" w:eastAsia="Times New Roman" w:hAnsi="Times New Roman" w:cs="Times New Roman"/>
          <w:b/>
          <w:sz w:val="26"/>
          <w:szCs w:val="26"/>
        </w:rPr>
        <w:t>Зона производства работ</w:t>
      </w:r>
      <w:r w:rsidRPr="00156AA4">
        <w:rPr>
          <w:rFonts w:ascii="Times New Roman" w:eastAsia="Times New Roman" w:hAnsi="Times New Roman" w:cs="Times New Roman"/>
          <w:sz w:val="26"/>
          <w:szCs w:val="26"/>
        </w:rPr>
        <w:t xml:space="preserve">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r w:rsidRPr="00E2677F">
        <w:rPr>
          <w:rFonts w:ascii="Times New Roman" w:eastAsia="Times New Roman" w:hAnsi="Times New Roman" w:cs="Times New Roman"/>
          <w:b/>
          <w:sz w:val="26"/>
          <w:szCs w:val="26"/>
        </w:rPr>
        <w:t>Индивидуальная застройка</w:t>
      </w:r>
      <w:r w:rsidRPr="00156AA4">
        <w:rPr>
          <w:rFonts w:ascii="Times New Roman" w:eastAsia="Times New Roman" w:hAnsi="Times New Roman" w:cs="Times New Roman"/>
          <w:sz w:val="26"/>
          <w:szCs w:val="26"/>
        </w:rPr>
        <w:t xml:space="preserve">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r w:rsidRPr="00E2677F">
        <w:rPr>
          <w:rFonts w:ascii="Times New Roman" w:eastAsia="Times New Roman" w:hAnsi="Times New Roman" w:cs="Times New Roman"/>
          <w:b/>
          <w:sz w:val="26"/>
          <w:szCs w:val="26"/>
        </w:rPr>
        <w:t>Инженерные коммуникации</w:t>
      </w:r>
      <w:r w:rsidRPr="00156AA4">
        <w:rPr>
          <w:rFonts w:ascii="Times New Roman" w:eastAsia="Times New Roman" w:hAnsi="Times New Roman" w:cs="Times New Roman"/>
          <w:sz w:val="26"/>
          <w:szCs w:val="26"/>
        </w:rPr>
        <w:t xml:space="preserve"> - подземные, наземные и надземные сети, устройства поверхностного водоотвода и закрытой канализации, электро-, тепл</w:t>
      </w:r>
      <w:proofErr w:type="gramStart"/>
      <w:r w:rsidRPr="00156AA4">
        <w:rPr>
          <w:rFonts w:ascii="Times New Roman" w:eastAsia="Times New Roman" w:hAnsi="Times New Roman" w:cs="Times New Roman"/>
          <w:sz w:val="26"/>
          <w:szCs w:val="26"/>
        </w:rPr>
        <w:t>о-</w:t>
      </w:r>
      <w:proofErr w:type="gramEnd"/>
      <w:r w:rsidRPr="00156AA4">
        <w:rPr>
          <w:rFonts w:ascii="Times New Roman" w:eastAsia="Times New Roman" w:hAnsi="Times New Roman" w:cs="Times New Roman"/>
          <w:sz w:val="26"/>
          <w:szCs w:val="26"/>
        </w:rPr>
        <w:t>, газо-, водоснабжения, связи, контактные сети электротранспорта, а также сооружения на них.</w:t>
      </w:r>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r w:rsidRPr="00E2677F">
        <w:rPr>
          <w:rFonts w:ascii="Times New Roman" w:eastAsia="Times New Roman" w:hAnsi="Times New Roman" w:cs="Times New Roman"/>
          <w:b/>
          <w:sz w:val="26"/>
          <w:szCs w:val="26"/>
        </w:rPr>
        <w:t>Карта-схема</w:t>
      </w:r>
      <w:r w:rsidRPr="00156AA4">
        <w:rPr>
          <w:rFonts w:ascii="Times New Roman" w:eastAsia="Times New Roman" w:hAnsi="Times New Roman" w:cs="Times New Roman"/>
          <w:sz w:val="26"/>
          <w:szCs w:val="26"/>
        </w:rPr>
        <w:t xml:space="preserve"> - схематичное изображение границ территорий, подлежащих благоустройству (уборке), и расположенных на них объектов благоустройства.</w:t>
      </w:r>
    </w:p>
    <w:p w:rsidR="00F751F6" w:rsidRDefault="00F751F6" w:rsidP="00F751F6">
      <w:pPr>
        <w:shd w:val="clear" w:color="auto" w:fill="FFFFFF"/>
        <w:spacing w:after="0" w:line="234" w:lineRule="atLeast"/>
        <w:ind w:firstLine="709"/>
        <w:jc w:val="both"/>
        <w:rPr>
          <w:rFonts w:ascii="Times New Roman" w:eastAsia="Times New Roman" w:hAnsi="Times New Roman" w:cs="Times New Roman"/>
          <w:sz w:val="26"/>
          <w:szCs w:val="26"/>
        </w:rPr>
      </w:pPr>
      <w:r w:rsidRPr="00E2677F">
        <w:rPr>
          <w:rFonts w:ascii="Times New Roman" w:eastAsia="Times New Roman" w:hAnsi="Times New Roman" w:cs="Times New Roman"/>
          <w:b/>
          <w:sz w:val="26"/>
          <w:szCs w:val="26"/>
        </w:rPr>
        <w:t>Категория улиц</w:t>
      </w:r>
      <w:r w:rsidRPr="00156AA4">
        <w:rPr>
          <w:rFonts w:ascii="Times New Roman" w:eastAsia="Times New Roman" w:hAnsi="Times New Roman" w:cs="Times New Roman"/>
          <w:sz w:val="26"/>
          <w:szCs w:val="26"/>
        </w:rPr>
        <w:t xml:space="preserve"> - </w:t>
      </w:r>
      <w:hyperlink r:id="rId11" w:anchor="P1274" w:history="1">
        <w:r w:rsidRPr="00156AA4">
          <w:rPr>
            <w:rFonts w:ascii="Times New Roman" w:eastAsia="Times New Roman" w:hAnsi="Times New Roman" w:cs="Times New Roman"/>
            <w:sz w:val="26"/>
          </w:rPr>
          <w:t>классификация</w:t>
        </w:r>
      </w:hyperlink>
      <w:r w:rsidRPr="00156AA4">
        <w:rPr>
          <w:rFonts w:ascii="Times New Roman" w:eastAsia="Times New Roman" w:hAnsi="Times New Roman" w:cs="Times New Roman"/>
          <w:sz w:val="26"/>
          <w:szCs w:val="26"/>
        </w:rPr>
        <w:t> магистралей, улиц и проездов в зависимости от интенсивности движения транспорта и особенностей, предъявляемых к их содержанию (приложение 2 к Правилам).</w:t>
      </w:r>
    </w:p>
    <w:p w:rsidR="00F751F6" w:rsidRPr="00156AA4" w:rsidRDefault="00F751F6" w:rsidP="00F751F6">
      <w:pPr>
        <w:pStyle w:val="20"/>
        <w:shd w:val="clear" w:color="auto" w:fill="auto"/>
        <w:tabs>
          <w:tab w:val="left" w:pos="1134"/>
        </w:tabs>
        <w:ind w:firstLine="709"/>
        <w:rPr>
          <w:sz w:val="18"/>
          <w:szCs w:val="18"/>
        </w:rPr>
      </w:pPr>
      <w:r w:rsidRPr="00E2677F">
        <w:rPr>
          <w:b/>
          <w:sz w:val="26"/>
          <w:szCs w:val="26"/>
        </w:rPr>
        <w:t xml:space="preserve">Компенсационное озеленение </w:t>
      </w:r>
      <w:r w:rsidRPr="00E2677F">
        <w:rPr>
          <w:sz w:val="26"/>
          <w:szCs w:val="26"/>
        </w:rPr>
        <w:t>- воспроизводство зеленых насаждений взамен сносимых (снесенных) согласно стоимостной оценке возмещения вреда окружающей среде.</w:t>
      </w:r>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r w:rsidRPr="00E2677F">
        <w:rPr>
          <w:rFonts w:ascii="Times New Roman" w:eastAsia="Times New Roman" w:hAnsi="Times New Roman" w:cs="Times New Roman"/>
          <w:b/>
          <w:sz w:val="26"/>
          <w:szCs w:val="26"/>
        </w:rPr>
        <w:t>Контейнер</w:t>
      </w:r>
      <w:r w:rsidRPr="00156AA4">
        <w:rPr>
          <w:rFonts w:ascii="Times New Roman" w:eastAsia="Times New Roman" w:hAnsi="Times New Roman" w:cs="Times New Roman"/>
          <w:sz w:val="26"/>
          <w:szCs w:val="26"/>
        </w:rPr>
        <w:t xml:space="preserve"> - мусоросборник, предназначенный для складирования твердых коммунальных отходов, за исключением крупногабаритных отходов.</w:t>
      </w:r>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r w:rsidRPr="00E2677F">
        <w:rPr>
          <w:rFonts w:ascii="Times New Roman" w:eastAsia="Times New Roman" w:hAnsi="Times New Roman" w:cs="Times New Roman"/>
          <w:b/>
          <w:sz w:val="26"/>
          <w:szCs w:val="26"/>
        </w:rPr>
        <w:t>Контейнерная площадка</w:t>
      </w:r>
      <w:r w:rsidRPr="00156AA4">
        <w:rPr>
          <w:rFonts w:ascii="Times New Roman" w:eastAsia="Times New Roman" w:hAnsi="Times New Roman" w:cs="Times New Roman"/>
          <w:sz w:val="26"/>
          <w:szCs w:val="26"/>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r w:rsidRPr="00E2677F">
        <w:rPr>
          <w:rFonts w:ascii="Times New Roman" w:eastAsia="Times New Roman" w:hAnsi="Times New Roman" w:cs="Times New Roman"/>
          <w:b/>
          <w:sz w:val="26"/>
          <w:szCs w:val="26"/>
        </w:rPr>
        <w:lastRenderedPageBreak/>
        <w:t>Критерии оценок состояния уборки и санитарного содержания территорий</w:t>
      </w:r>
      <w:r w:rsidRPr="00156AA4">
        <w:rPr>
          <w:rFonts w:ascii="Times New Roman" w:eastAsia="Times New Roman" w:hAnsi="Times New Roman" w:cs="Times New Roman"/>
          <w:sz w:val="26"/>
          <w:szCs w:val="26"/>
        </w:rPr>
        <w:t xml:space="preserve"> - показатели (средний процент нарушений), на основании которых производится оценка состояния уборки и содержания территории  поселков.</w:t>
      </w:r>
    </w:p>
    <w:p w:rsidR="00F751F6" w:rsidRPr="00E2677F" w:rsidRDefault="00F751F6" w:rsidP="00F751F6">
      <w:pPr>
        <w:pStyle w:val="20"/>
        <w:shd w:val="clear" w:color="auto" w:fill="auto"/>
        <w:tabs>
          <w:tab w:val="left" w:pos="1134"/>
        </w:tabs>
        <w:ind w:firstLine="709"/>
        <w:rPr>
          <w:sz w:val="26"/>
          <w:szCs w:val="26"/>
        </w:rPr>
      </w:pPr>
      <w:r w:rsidRPr="00E2677F">
        <w:rPr>
          <w:b/>
          <w:sz w:val="26"/>
          <w:szCs w:val="26"/>
        </w:rPr>
        <w:t>Крупногабаритный мусор (КГМ)</w:t>
      </w:r>
      <w:r w:rsidRPr="00E2677F">
        <w:rPr>
          <w:sz w:val="26"/>
          <w:szCs w:val="26"/>
        </w:rPr>
        <w:t xml:space="preserve"> - отходы (бытовая техника, мебель и др.), утратившие свои потребительские свойства.</w:t>
      </w:r>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proofErr w:type="gramStart"/>
      <w:r w:rsidRPr="00E2677F">
        <w:rPr>
          <w:rFonts w:ascii="Times New Roman" w:eastAsia="Times New Roman" w:hAnsi="Times New Roman" w:cs="Times New Roman"/>
          <w:b/>
          <w:sz w:val="26"/>
          <w:szCs w:val="26"/>
        </w:rPr>
        <w:t>Ливневая канализация</w:t>
      </w:r>
      <w:r w:rsidRPr="00156AA4">
        <w:rPr>
          <w:rFonts w:ascii="Times New Roman" w:eastAsia="Times New Roman" w:hAnsi="Times New Roman" w:cs="Times New Roman"/>
          <w:sz w:val="26"/>
          <w:szCs w:val="26"/>
        </w:rPr>
        <w:t xml:space="preserve">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roofErr w:type="gramEnd"/>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proofErr w:type="gramStart"/>
      <w:r w:rsidRPr="00E2677F">
        <w:rPr>
          <w:rFonts w:ascii="Times New Roman" w:eastAsia="Times New Roman" w:hAnsi="Times New Roman" w:cs="Times New Roman"/>
          <w:b/>
          <w:sz w:val="26"/>
          <w:szCs w:val="26"/>
        </w:rPr>
        <w:t>Малые архитектурные формы (далее - МАФ)</w:t>
      </w:r>
      <w:r w:rsidRPr="00156AA4">
        <w:rPr>
          <w:rFonts w:ascii="Times New Roman" w:eastAsia="Times New Roman" w:hAnsi="Times New Roman" w:cs="Times New Roman"/>
          <w:sz w:val="26"/>
          <w:szCs w:val="26"/>
        </w:rPr>
        <w:t xml:space="preserve"> - искусственные элементы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roofErr w:type="gramEnd"/>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r w:rsidRPr="00E2677F">
        <w:rPr>
          <w:rFonts w:ascii="Times New Roman" w:eastAsia="Times New Roman" w:hAnsi="Times New Roman" w:cs="Times New Roman"/>
          <w:b/>
          <w:sz w:val="26"/>
          <w:szCs w:val="26"/>
        </w:rPr>
        <w:t>Мемориальные объекты</w:t>
      </w:r>
      <w:r w:rsidRPr="00156AA4">
        <w:rPr>
          <w:rFonts w:ascii="Times New Roman" w:eastAsia="Times New Roman" w:hAnsi="Times New Roman" w:cs="Times New Roman"/>
          <w:sz w:val="26"/>
          <w:szCs w:val="26"/>
        </w:rPr>
        <w:t xml:space="preserve"> - произведения искусства, являющиеся формами увековечения памяти о выдающихся личностях, значимых и важнейших исторических событиях, их участниках.</w:t>
      </w:r>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r w:rsidRPr="00E2677F">
        <w:rPr>
          <w:rFonts w:ascii="Times New Roman" w:eastAsia="Times New Roman" w:hAnsi="Times New Roman" w:cs="Times New Roman"/>
          <w:b/>
          <w:sz w:val="26"/>
          <w:szCs w:val="26"/>
        </w:rPr>
        <w:t>Надлежащее содержание объекта благоустройства</w:t>
      </w:r>
      <w:r w:rsidRPr="00156AA4">
        <w:rPr>
          <w:rFonts w:ascii="Times New Roman" w:eastAsia="Times New Roman" w:hAnsi="Times New Roman" w:cs="Times New Roman"/>
          <w:sz w:val="26"/>
          <w:szCs w:val="26"/>
        </w:rPr>
        <w:t xml:space="preserve"> - состояние объекта благоустройства, при котором он соответствует установленным техническим, санитарным и иным нормам и правилам.</w:t>
      </w:r>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r w:rsidRPr="000C2080">
        <w:rPr>
          <w:rFonts w:ascii="Times New Roman" w:eastAsia="Times New Roman" w:hAnsi="Times New Roman" w:cs="Times New Roman"/>
          <w:b/>
          <w:sz w:val="26"/>
          <w:szCs w:val="26"/>
        </w:rPr>
        <w:t>Несанкционированная свалка отходов</w:t>
      </w:r>
      <w:r w:rsidRPr="00156AA4">
        <w:rPr>
          <w:rFonts w:ascii="Times New Roman" w:eastAsia="Times New Roman" w:hAnsi="Times New Roman" w:cs="Times New Roman"/>
          <w:sz w:val="26"/>
          <w:szCs w:val="26"/>
        </w:rPr>
        <w:t xml:space="preserve">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F751F6" w:rsidRPr="000C2080" w:rsidRDefault="00F751F6" w:rsidP="00F751F6">
      <w:pPr>
        <w:pStyle w:val="20"/>
        <w:shd w:val="clear" w:color="auto" w:fill="auto"/>
        <w:tabs>
          <w:tab w:val="left" w:pos="1134"/>
        </w:tabs>
        <w:ind w:firstLine="709"/>
        <w:rPr>
          <w:sz w:val="26"/>
          <w:szCs w:val="26"/>
        </w:rPr>
      </w:pPr>
      <w:r w:rsidRPr="000C2080">
        <w:rPr>
          <w:b/>
          <w:sz w:val="26"/>
          <w:szCs w:val="26"/>
        </w:rPr>
        <w:t>Наружное освещение</w:t>
      </w:r>
      <w:r w:rsidRPr="000C2080">
        <w:rPr>
          <w:sz w:val="26"/>
          <w:szCs w:val="26"/>
        </w:rPr>
        <w:t xml:space="preserve"> - это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w:t>
      </w:r>
    </w:p>
    <w:p w:rsidR="00F751F6" w:rsidRPr="000C2080" w:rsidRDefault="00F751F6" w:rsidP="00F751F6">
      <w:pPr>
        <w:shd w:val="clear" w:color="auto" w:fill="FFFFFF"/>
        <w:spacing w:after="0" w:line="234" w:lineRule="atLeast"/>
        <w:ind w:firstLine="709"/>
        <w:jc w:val="both"/>
        <w:rPr>
          <w:rFonts w:ascii="Times New Roman" w:eastAsia="Times New Roman" w:hAnsi="Times New Roman" w:cs="Times New Roman"/>
          <w:sz w:val="26"/>
          <w:szCs w:val="26"/>
        </w:rPr>
      </w:pPr>
      <w:r w:rsidRPr="000C2080">
        <w:rPr>
          <w:rFonts w:ascii="Times New Roman" w:hAnsi="Times New Roman" w:cs="Times New Roman"/>
          <w:b/>
          <w:sz w:val="26"/>
          <w:szCs w:val="26"/>
        </w:rPr>
        <w:t>Незаконн</w:t>
      </w:r>
      <w:r>
        <w:rPr>
          <w:rFonts w:ascii="Times New Roman" w:hAnsi="Times New Roman" w:cs="Times New Roman"/>
          <w:b/>
          <w:sz w:val="26"/>
          <w:szCs w:val="26"/>
        </w:rPr>
        <w:t>ый</w:t>
      </w:r>
      <w:r w:rsidRPr="000C2080">
        <w:rPr>
          <w:rFonts w:ascii="Times New Roman" w:hAnsi="Times New Roman" w:cs="Times New Roman"/>
          <w:b/>
          <w:sz w:val="26"/>
          <w:szCs w:val="26"/>
        </w:rPr>
        <w:t xml:space="preserve"> </w:t>
      </w:r>
      <w:r>
        <w:rPr>
          <w:rFonts w:ascii="Times New Roman" w:hAnsi="Times New Roman" w:cs="Times New Roman"/>
          <w:b/>
          <w:sz w:val="26"/>
          <w:szCs w:val="26"/>
        </w:rPr>
        <w:t>скос</w:t>
      </w:r>
      <w:r w:rsidRPr="000C2080">
        <w:rPr>
          <w:rFonts w:ascii="Times New Roman" w:hAnsi="Times New Roman" w:cs="Times New Roman"/>
          <w:b/>
          <w:sz w:val="26"/>
          <w:szCs w:val="26"/>
        </w:rPr>
        <w:t xml:space="preserve"> зеленых насаждений</w:t>
      </w:r>
      <w:r w:rsidRPr="000C2080">
        <w:rPr>
          <w:rFonts w:ascii="Times New Roman" w:hAnsi="Times New Roman" w:cs="Times New Roman"/>
          <w:sz w:val="26"/>
          <w:szCs w:val="26"/>
        </w:rPr>
        <w:t xml:space="preserve"> - повреждение или уничтожение зеленых насаждений, </w:t>
      </w:r>
      <w:proofErr w:type="gramStart"/>
      <w:r w:rsidRPr="000C2080">
        <w:rPr>
          <w:rFonts w:ascii="Times New Roman" w:hAnsi="Times New Roman" w:cs="Times New Roman"/>
          <w:sz w:val="26"/>
          <w:szCs w:val="26"/>
        </w:rPr>
        <w:t>совершенные</w:t>
      </w:r>
      <w:proofErr w:type="gramEnd"/>
      <w:r w:rsidRPr="000C2080">
        <w:rPr>
          <w:rFonts w:ascii="Times New Roman" w:hAnsi="Times New Roman" w:cs="Times New Roman"/>
          <w:sz w:val="26"/>
          <w:szCs w:val="26"/>
        </w:rPr>
        <w:t xml:space="preserve"> </w:t>
      </w:r>
      <w:r>
        <w:rPr>
          <w:rFonts w:ascii="Times New Roman" w:hAnsi="Times New Roman" w:cs="Times New Roman"/>
          <w:sz w:val="26"/>
          <w:szCs w:val="26"/>
        </w:rPr>
        <w:t>в</w:t>
      </w:r>
      <w:r w:rsidRPr="000C2080">
        <w:rPr>
          <w:rFonts w:ascii="Times New Roman" w:hAnsi="Times New Roman" w:cs="Times New Roman"/>
          <w:sz w:val="26"/>
          <w:szCs w:val="26"/>
        </w:rPr>
        <w:t xml:space="preserve"> нарушени</w:t>
      </w:r>
      <w:r>
        <w:rPr>
          <w:rFonts w:ascii="Times New Roman" w:hAnsi="Times New Roman" w:cs="Times New Roman"/>
          <w:sz w:val="26"/>
          <w:szCs w:val="26"/>
        </w:rPr>
        <w:t>е</w:t>
      </w:r>
      <w:r w:rsidRPr="000C2080">
        <w:rPr>
          <w:rFonts w:ascii="Times New Roman" w:hAnsi="Times New Roman" w:cs="Times New Roman"/>
          <w:sz w:val="26"/>
          <w:szCs w:val="26"/>
        </w:rPr>
        <w:t xml:space="preserve"> настоящих Правил</w:t>
      </w:r>
      <w:r>
        <w:rPr>
          <w:rFonts w:ascii="Times New Roman" w:hAnsi="Times New Roman" w:cs="Times New Roman"/>
          <w:sz w:val="26"/>
          <w:szCs w:val="26"/>
        </w:rPr>
        <w:t>.</w:t>
      </w:r>
      <w:r w:rsidRPr="000C2080">
        <w:rPr>
          <w:rFonts w:ascii="Times New Roman" w:eastAsia="Times New Roman" w:hAnsi="Times New Roman" w:cs="Times New Roman"/>
          <w:sz w:val="26"/>
          <w:szCs w:val="26"/>
        </w:rPr>
        <w:t xml:space="preserve"> </w:t>
      </w:r>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r w:rsidRPr="00992CC8">
        <w:rPr>
          <w:rFonts w:ascii="Times New Roman" w:eastAsia="Times New Roman" w:hAnsi="Times New Roman" w:cs="Times New Roman"/>
          <w:b/>
          <w:sz w:val="26"/>
          <w:szCs w:val="26"/>
        </w:rPr>
        <w:t>Общественные туалеты</w:t>
      </w:r>
      <w:r w:rsidRPr="00156AA4">
        <w:rPr>
          <w:rFonts w:ascii="Times New Roman" w:eastAsia="Times New Roman" w:hAnsi="Times New Roman" w:cs="Times New Roman"/>
          <w:sz w:val="26"/>
          <w:szCs w:val="26"/>
        </w:rPr>
        <w:t xml:space="preserve">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w:t>
      </w:r>
      <w:proofErr w:type="gramStart"/>
      <w:r w:rsidRPr="00156AA4">
        <w:rPr>
          <w:rFonts w:ascii="Times New Roman" w:eastAsia="Times New Roman" w:hAnsi="Times New Roman" w:cs="Times New Roman"/>
          <w:sz w:val="26"/>
          <w:szCs w:val="26"/>
        </w:rPr>
        <w:t>о-</w:t>
      </w:r>
      <w:proofErr w:type="gramEnd"/>
      <w:r w:rsidRPr="00156AA4">
        <w:rPr>
          <w:rFonts w:ascii="Times New Roman" w:eastAsia="Times New Roman" w:hAnsi="Times New Roman" w:cs="Times New Roman"/>
          <w:sz w:val="26"/>
          <w:szCs w:val="26"/>
        </w:rPr>
        <w:t xml:space="preserve">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r w:rsidRPr="00992CC8">
        <w:rPr>
          <w:rFonts w:ascii="Times New Roman" w:eastAsia="Times New Roman" w:hAnsi="Times New Roman" w:cs="Times New Roman"/>
          <w:b/>
          <w:sz w:val="26"/>
          <w:szCs w:val="26"/>
        </w:rPr>
        <w:t>Объект улично-дорожной сети</w:t>
      </w:r>
      <w:r w:rsidRPr="00156AA4">
        <w:rPr>
          <w:rFonts w:ascii="Times New Roman" w:eastAsia="Times New Roman" w:hAnsi="Times New Roman" w:cs="Times New Roman"/>
          <w:sz w:val="26"/>
          <w:szCs w:val="26"/>
        </w:rPr>
        <w:t xml:space="preserve"> - элемент транспортной инфраструктуры,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F751F6" w:rsidRPr="00992CC8" w:rsidRDefault="00F751F6" w:rsidP="00F751F6">
      <w:pPr>
        <w:pStyle w:val="20"/>
        <w:shd w:val="clear" w:color="auto" w:fill="auto"/>
        <w:tabs>
          <w:tab w:val="left" w:pos="1134"/>
        </w:tabs>
        <w:ind w:firstLine="709"/>
        <w:rPr>
          <w:sz w:val="26"/>
          <w:szCs w:val="26"/>
        </w:rPr>
      </w:pPr>
      <w:r w:rsidRPr="00992CC8">
        <w:rPr>
          <w:b/>
          <w:sz w:val="26"/>
          <w:szCs w:val="26"/>
        </w:rPr>
        <w:t>Объекты благоустройства</w:t>
      </w:r>
      <w:r w:rsidRPr="00156AA4">
        <w:rPr>
          <w:sz w:val="26"/>
          <w:szCs w:val="26"/>
        </w:rPr>
        <w:t xml:space="preserve"> - </w:t>
      </w:r>
      <w:r w:rsidRPr="00992CC8">
        <w:rPr>
          <w:sz w:val="26"/>
          <w:szCs w:val="26"/>
        </w:rPr>
        <w:t>территории сельского поселения, на которых осуществляется деятельность по благоустройству, в том числе:</w:t>
      </w:r>
    </w:p>
    <w:p w:rsidR="00F751F6" w:rsidRPr="00992CC8" w:rsidRDefault="00F751F6" w:rsidP="00F751F6">
      <w:pPr>
        <w:pStyle w:val="20"/>
        <w:numPr>
          <w:ilvl w:val="0"/>
          <w:numId w:val="2"/>
        </w:numPr>
        <w:shd w:val="clear" w:color="auto" w:fill="auto"/>
        <w:tabs>
          <w:tab w:val="left" w:pos="265"/>
          <w:tab w:val="left" w:pos="1134"/>
        </w:tabs>
        <w:ind w:firstLine="567"/>
        <w:rPr>
          <w:sz w:val="26"/>
          <w:szCs w:val="26"/>
        </w:rPr>
      </w:pPr>
      <w:r w:rsidRPr="00992CC8">
        <w:rPr>
          <w:sz w:val="26"/>
          <w:szCs w:val="26"/>
        </w:rPr>
        <w:t>детские площадки, спортивные и другие площадки отдыха и досуга;</w:t>
      </w:r>
    </w:p>
    <w:p w:rsidR="00F751F6" w:rsidRPr="00992CC8" w:rsidRDefault="00F751F6" w:rsidP="00F751F6">
      <w:pPr>
        <w:pStyle w:val="20"/>
        <w:numPr>
          <w:ilvl w:val="0"/>
          <w:numId w:val="2"/>
        </w:numPr>
        <w:shd w:val="clear" w:color="auto" w:fill="auto"/>
        <w:tabs>
          <w:tab w:val="left" w:pos="265"/>
          <w:tab w:val="left" w:pos="1134"/>
        </w:tabs>
        <w:ind w:firstLine="567"/>
        <w:rPr>
          <w:sz w:val="26"/>
          <w:szCs w:val="26"/>
        </w:rPr>
      </w:pPr>
      <w:r w:rsidRPr="00992CC8">
        <w:rPr>
          <w:sz w:val="26"/>
          <w:szCs w:val="26"/>
        </w:rPr>
        <w:t>площадки для выгула и дрессировки собак;</w:t>
      </w:r>
    </w:p>
    <w:p w:rsidR="00F751F6" w:rsidRPr="00992CC8" w:rsidRDefault="00F751F6" w:rsidP="00F751F6">
      <w:pPr>
        <w:pStyle w:val="20"/>
        <w:numPr>
          <w:ilvl w:val="0"/>
          <w:numId w:val="2"/>
        </w:numPr>
        <w:shd w:val="clear" w:color="auto" w:fill="auto"/>
        <w:tabs>
          <w:tab w:val="left" w:pos="265"/>
          <w:tab w:val="left" w:pos="1134"/>
        </w:tabs>
        <w:ind w:firstLine="567"/>
        <w:rPr>
          <w:sz w:val="26"/>
          <w:szCs w:val="26"/>
        </w:rPr>
      </w:pPr>
      <w:r w:rsidRPr="00992CC8">
        <w:rPr>
          <w:sz w:val="26"/>
          <w:szCs w:val="26"/>
        </w:rPr>
        <w:t>площадки автостоянок;</w:t>
      </w:r>
    </w:p>
    <w:p w:rsidR="00F751F6" w:rsidRPr="00992CC8" w:rsidRDefault="00F751F6" w:rsidP="00F751F6">
      <w:pPr>
        <w:pStyle w:val="20"/>
        <w:numPr>
          <w:ilvl w:val="0"/>
          <w:numId w:val="2"/>
        </w:numPr>
        <w:shd w:val="clear" w:color="auto" w:fill="auto"/>
        <w:tabs>
          <w:tab w:val="left" w:pos="265"/>
          <w:tab w:val="left" w:pos="1134"/>
        </w:tabs>
        <w:ind w:firstLine="567"/>
        <w:rPr>
          <w:sz w:val="26"/>
          <w:szCs w:val="26"/>
        </w:rPr>
      </w:pPr>
      <w:r w:rsidRPr="00992CC8">
        <w:rPr>
          <w:sz w:val="26"/>
          <w:szCs w:val="26"/>
        </w:rPr>
        <w:t>улицы (в том числе пешеходные) и дороги;</w:t>
      </w:r>
    </w:p>
    <w:p w:rsidR="00F751F6" w:rsidRPr="00992CC8" w:rsidRDefault="00F751F6" w:rsidP="00F751F6">
      <w:pPr>
        <w:pStyle w:val="20"/>
        <w:numPr>
          <w:ilvl w:val="0"/>
          <w:numId w:val="2"/>
        </w:numPr>
        <w:shd w:val="clear" w:color="auto" w:fill="auto"/>
        <w:tabs>
          <w:tab w:val="left" w:pos="265"/>
          <w:tab w:val="left" w:pos="1134"/>
        </w:tabs>
        <w:ind w:firstLine="567"/>
        <w:rPr>
          <w:sz w:val="26"/>
          <w:szCs w:val="26"/>
        </w:rPr>
      </w:pPr>
      <w:r w:rsidRPr="00992CC8">
        <w:rPr>
          <w:sz w:val="26"/>
          <w:szCs w:val="26"/>
        </w:rPr>
        <w:t>зеленые зоны и другие территории;</w:t>
      </w:r>
    </w:p>
    <w:p w:rsidR="00F751F6" w:rsidRPr="00992CC8" w:rsidRDefault="00F751F6" w:rsidP="00F751F6">
      <w:pPr>
        <w:pStyle w:val="20"/>
        <w:numPr>
          <w:ilvl w:val="0"/>
          <w:numId w:val="2"/>
        </w:numPr>
        <w:shd w:val="clear" w:color="auto" w:fill="auto"/>
        <w:tabs>
          <w:tab w:val="left" w:pos="274"/>
          <w:tab w:val="left" w:pos="1134"/>
        </w:tabs>
        <w:ind w:firstLine="567"/>
        <w:rPr>
          <w:sz w:val="26"/>
          <w:szCs w:val="26"/>
        </w:rPr>
      </w:pPr>
      <w:r w:rsidRPr="00992CC8">
        <w:rPr>
          <w:sz w:val="26"/>
          <w:szCs w:val="26"/>
        </w:rPr>
        <w:t xml:space="preserve">технические зоны транспортных, инженерных коммуникаций, </w:t>
      </w:r>
      <w:proofErr w:type="spellStart"/>
      <w:r w:rsidRPr="00992CC8">
        <w:rPr>
          <w:sz w:val="26"/>
          <w:szCs w:val="26"/>
        </w:rPr>
        <w:t>водоохранные</w:t>
      </w:r>
      <w:proofErr w:type="spellEnd"/>
      <w:r w:rsidRPr="00992CC8">
        <w:rPr>
          <w:sz w:val="26"/>
          <w:szCs w:val="26"/>
        </w:rPr>
        <w:t xml:space="preserve"> зоны;</w:t>
      </w:r>
    </w:p>
    <w:p w:rsidR="00F751F6" w:rsidRPr="00992CC8" w:rsidRDefault="00F751F6" w:rsidP="00F751F6">
      <w:pPr>
        <w:pStyle w:val="20"/>
        <w:numPr>
          <w:ilvl w:val="0"/>
          <w:numId w:val="2"/>
        </w:numPr>
        <w:shd w:val="clear" w:color="auto" w:fill="auto"/>
        <w:tabs>
          <w:tab w:val="left" w:pos="269"/>
          <w:tab w:val="left" w:pos="1134"/>
        </w:tabs>
        <w:ind w:firstLine="567"/>
        <w:rPr>
          <w:sz w:val="26"/>
          <w:szCs w:val="26"/>
        </w:rPr>
      </w:pPr>
      <w:r w:rsidRPr="00992CC8">
        <w:rPr>
          <w:sz w:val="26"/>
          <w:szCs w:val="26"/>
        </w:rPr>
        <w:lastRenderedPageBreak/>
        <w:t>контейнерные площадки и площадки для складирования отдельных групп коммунальных отходов.</w:t>
      </w:r>
    </w:p>
    <w:p w:rsidR="00F751F6" w:rsidRPr="00992CC8" w:rsidRDefault="00F751F6" w:rsidP="00F751F6">
      <w:pPr>
        <w:pStyle w:val="20"/>
        <w:shd w:val="clear" w:color="auto" w:fill="auto"/>
        <w:tabs>
          <w:tab w:val="left" w:pos="1134"/>
        </w:tabs>
        <w:ind w:firstLine="567"/>
        <w:rPr>
          <w:sz w:val="26"/>
          <w:szCs w:val="26"/>
        </w:rPr>
      </w:pPr>
      <w:r w:rsidRPr="00992CC8">
        <w:rPr>
          <w:sz w:val="26"/>
          <w:szCs w:val="26"/>
        </w:rPr>
        <w:t>К элементам благоустройства относятся в том числе:</w:t>
      </w:r>
    </w:p>
    <w:p w:rsidR="00F751F6" w:rsidRPr="00992CC8" w:rsidRDefault="00F751F6" w:rsidP="00F751F6">
      <w:pPr>
        <w:pStyle w:val="20"/>
        <w:numPr>
          <w:ilvl w:val="0"/>
          <w:numId w:val="2"/>
        </w:numPr>
        <w:shd w:val="clear" w:color="auto" w:fill="auto"/>
        <w:tabs>
          <w:tab w:val="left" w:pos="265"/>
          <w:tab w:val="left" w:pos="1134"/>
        </w:tabs>
        <w:ind w:firstLine="567"/>
        <w:rPr>
          <w:sz w:val="26"/>
          <w:szCs w:val="26"/>
        </w:rPr>
      </w:pPr>
      <w:r w:rsidRPr="00992CC8">
        <w:rPr>
          <w:sz w:val="26"/>
          <w:szCs w:val="26"/>
        </w:rPr>
        <w:t>элементы озеленения;</w:t>
      </w:r>
    </w:p>
    <w:p w:rsidR="00F751F6" w:rsidRPr="00992CC8" w:rsidRDefault="00F751F6" w:rsidP="00F751F6">
      <w:pPr>
        <w:pStyle w:val="20"/>
        <w:numPr>
          <w:ilvl w:val="0"/>
          <w:numId w:val="2"/>
        </w:numPr>
        <w:shd w:val="clear" w:color="auto" w:fill="auto"/>
        <w:tabs>
          <w:tab w:val="left" w:pos="265"/>
          <w:tab w:val="left" w:pos="1134"/>
        </w:tabs>
        <w:ind w:firstLine="567"/>
        <w:rPr>
          <w:sz w:val="26"/>
          <w:szCs w:val="26"/>
        </w:rPr>
      </w:pPr>
      <w:r w:rsidRPr="00992CC8">
        <w:rPr>
          <w:sz w:val="26"/>
          <w:szCs w:val="26"/>
        </w:rPr>
        <w:t>покрытия;</w:t>
      </w:r>
    </w:p>
    <w:p w:rsidR="00F751F6" w:rsidRPr="00992CC8" w:rsidRDefault="00F751F6" w:rsidP="00F751F6">
      <w:pPr>
        <w:pStyle w:val="20"/>
        <w:numPr>
          <w:ilvl w:val="0"/>
          <w:numId w:val="2"/>
        </w:numPr>
        <w:shd w:val="clear" w:color="auto" w:fill="auto"/>
        <w:tabs>
          <w:tab w:val="left" w:pos="265"/>
          <w:tab w:val="left" w:pos="1134"/>
        </w:tabs>
        <w:ind w:firstLine="567"/>
        <w:rPr>
          <w:sz w:val="26"/>
          <w:szCs w:val="26"/>
        </w:rPr>
      </w:pPr>
      <w:r w:rsidRPr="00992CC8">
        <w:rPr>
          <w:sz w:val="26"/>
          <w:szCs w:val="26"/>
        </w:rPr>
        <w:t>ограждения (заборы);</w:t>
      </w:r>
    </w:p>
    <w:p w:rsidR="00F751F6" w:rsidRPr="00992CC8" w:rsidRDefault="00F751F6" w:rsidP="00F751F6">
      <w:pPr>
        <w:pStyle w:val="20"/>
        <w:numPr>
          <w:ilvl w:val="0"/>
          <w:numId w:val="2"/>
        </w:numPr>
        <w:shd w:val="clear" w:color="auto" w:fill="auto"/>
        <w:tabs>
          <w:tab w:val="left" w:pos="265"/>
          <w:tab w:val="left" w:pos="1134"/>
        </w:tabs>
        <w:ind w:firstLine="567"/>
        <w:rPr>
          <w:sz w:val="26"/>
          <w:szCs w:val="26"/>
        </w:rPr>
      </w:pPr>
      <w:r w:rsidRPr="00992CC8">
        <w:rPr>
          <w:sz w:val="26"/>
          <w:szCs w:val="26"/>
        </w:rPr>
        <w:t>водные устройства;</w:t>
      </w:r>
    </w:p>
    <w:p w:rsidR="00F751F6" w:rsidRPr="00992CC8" w:rsidRDefault="00F751F6" w:rsidP="00F751F6">
      <w:pPr>
        <w:pStyle w:val="20"/>
        <w:numPr>
          <w:ilvl w:val="0"/>
          <w:numId w:val="2"/>
        </w:numPr>
        <w:shd w:val="clear" w:color="auto" w:fill="auto"/>
        <w:tabs>
          <w:tab w:val="left" w:pos="265"/>
          <w:tab w:val="left" w:pos="1134"/>
        </w:tabs>
        <w:ind w:firstLine="567"/>
        <w:rPr>
          <w:sz w:val="26"/>
          <w:szCs w:val="26"/>
        </w:rPr>
      </w:pPr>
      <w:proofErr w:type="gramStart"/>
      <w:r w:rsidRPr="00992CC8">
        <w:rPr>
          <w:sz w:val="26"/>
          <w:szCs w:val="26"/>
        </w:rPr>
        <w:t>уличные</w:t>
      </w:r>
      <w:proofErr w:type="gramEnd"/>
      <w:r w:rsidRPr="00992CC8">
        <w:rPr>
          <w:sz w:val="26"/>
          <w:szCs w:val="26"/>
        </w:rPr>
        <w:t xml:space="preserve"> коммунально-бытовое и техническое оборудование;</w:t>
      </w:r>
    </w:p>
    <w:p w:rsidR="00F751F6" w:rsidRPr="00992CC8" w:rsidRDefault="00F751F6" w:rsidP="00F751F6">
      <w:pPr>
        <w:pStyle w:val="20"/>
        <w:numPr>
          <w:ilvl w:val="0"/>
          <w:numId w:val="2"/>
        </w:numPr>
        <w:shd w:val="clear" w:color="auto" w:fill="auto"/>
        <w:tabs>
          <w:tab w:val="left" w:pos="265"/>
          <w:tab w:val="left" w:pos="1134"/>
        </w:tabs>
        <w:ind w:firstLine="567"/>
        <w:rPr>
          <w:sz w:val="26"/>
          <w:szCs w:val="26"/>
        </w:rPr>
      </w:pPr>
      <w:r w:rsidRPr="00992CC8">
        <w:rPr>
          <w:sz w:val="26"/>
          <w:szCs w:val="26"/>
        </w:rPr>
        <w:t>игровое и спортивное оборудование;</w:t>
      </w:r>
    </w:p>
    <w:p w:rsidR="00F751F6" w:rsidRPr="00992CC8" w:rsidRDefault="00F751F6" w:rsidP="00F751F6">
      <w:pPr>
        <w:pStyle w:val="20"/>
        <w:numPr>
          <w:ilvl w:val="0"/>
          <w:numId w:val="2"/>
        </w:numPr>
        <w:shd w:val="clear" w:color="auto" w:fill="auto"/>
        <w:tabs>
          <w:tab w:val="left" w:pos="265"/>
          <w:tab w:val="left" w:pos="1134"/>
        </w:tabs>
        <w:ind w:firstLine="567"/>
        <w:rPr>
          <w:sz w:val="26"/>
          <w:szCs w:val="26"/>
        </w:rPr>
      </w:pPr>
      <w:r w:rsidRPr="00992CC8">
        <w:rPr>
          <w:sz w:val="26"/>
          <w:szCs w:val="26"/>
        </w:rPr>
        <w:t>элементы освещения;</w:t>
      </w:r>
    </w:p>
    <w:p w:rsidR="00F751F6" w:rsidRPr="00992CC8" w:rsidRDefault="00F751F6" w:rsidP="00F751F6">
      <w:pPr>
        <w:pStyle w:val="20"/>
        <w:numPr>
          <w:ilvl w:val="0"/>
          <w:numId w:val="2"/>
        </w:numPr>
        <w:shd w:val="clear" w:color="auto" w:fill="auto"/>
        <w:tabs>
          <w:tab w:val="left" w:pos="265"/>
          <w:tab w:val="left" w:pos="1134"/>
        </w:tabs>
        <w:ind w:firstLine="567"/>
        <w:rPr>
          <w:sz w:val="26"/>
          <w:szCs w:val="26"/>
        </w:rPr>
      </w:pPr>
      <w:r w:rsidRPr="00992CC8">
        <w:rPr>
          <w:sz w:val="26"/>
          <w:szCs w:val="26"/>
        </w:rPr>
        <w:t>средства размещения информации и рекламные конструкции;</w:t>
      </w:r>
    </w:p>
    <w:p w:rsidR="00F751F6" w:rsidRPr="00992CC8" w:rsidRDefault="00F751F6" w:rsidP="00F751F6">
      <w:pPr>
        <w:pStyle w:val="20"/>
        <w:numPr>
          <w:ilvl w:val="0"/>
          <w:numId w:val="2"/>
        </w:numPr>
        <w:shd w:val="clear" w:color="auto" w:fill="auto"/>
        <w:tabs>
          <w:tab w:val="left" w:pos="212"/>
          <w:tab w:val="left" w:pos="1134"/>
        </w:tabs>
        <w:ind w:firstLine="567"/>
        <w:rPr>
          <w:sz w:val="26"/>
          <w:szCs w:val="26"/>
        </w:rPr>
      </w:pPr>
      <w:r w:rsidRPr="00992CC8">
        <w:rPr>
          <w:sz w:val="26"/>
          <w:szCs w:val="26"/>
        </w:rPr>
        <w:t>малые архитектурные формы и городская мебель;</w:t>
      </w:r>
    </w:p>
    <w:p w:rsidR="00F751F6" w:rsidRPr="00992CC8" w:rsidRDefault="00F751F6" w:rsidP="00F751F6">
      <w:pPr>
        <w:pStyle w:val="20"/>
        <w:numPr>
          <w:ilvl w:val="0"/>
          <w:numId w:val="2"/>
        </w:numPr>
        <w:shd w:val="clear" w:color="auto" w:fill="auto"/>
        <w:tabs>
          <w:tab w:val="left" w:pos="212"/>
          <w:tab w:val="left" w:pos="1134"/>
        </w:tabs>
        <w:ind w:firstLine="567"/>
        <w:rPr>
          <w:sz w:val="26"/>
          <w:szCs w:val="26"/>
        </w:rPr>
      </w:pPr>
      <w:r w:rsidRPr="00992CC8">
        <w:rPr>
          <w:sz w:val="26"/>
          <w:szCs w:val="26"/>
        </w:rPr>
        <w:t>некапитальные нестационарные сооружения;</w:t>
      </w:r>
    </w:p>
    <w:p w:rsidR="00F751F6" w:rsidRPr="00992CC8" w:rsidRDefault="00F751F6" w:rsidP="00F751F6">
      <w:pPr>
        <w:pStyle w:val="20"/>
        <w:numPr>
          <w:ilvl w:val="0"/>
          <w:numId w:val="2"/>
        </w:numPr>
        <w:shd w:val="clear" w:color="auto" w:fill="auto"/>
        <w:tabs>
          <w:tab w:val="left" w:pos="212"/>
          <w:tab w:val="left" w:pos="1134"/>
        </w:tabs>
        <w:ind w:firstLine="567"/>
        <w:rPr>
          <w:sz w:val="26"/>
          <w:szCs w:val="26"/>
        </w:rPr>
      </w:pPr>
      <w:r w:rsidRPr="00992CC8">
        <w:rPr>
          <w:sz w:val="26"/>
          <w:szCs w:val="26"/>
        </w:rPr>
        <w:t>элементы объектов капитального строительства.</w:t>
      </w:r>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r w:rsidRPr="00992CC8">
        <w:rPr>
          <w:rFonts w:ascii="Times New Roman" w:eastAsia="Times New Roman" w:hAnsi="Times New Roman" w:cs="Times New Roman"/>
          <w:b/>
          <w:sz w:val="26"/>
          <w:szCs w:val="26"/>
        </w:rPr>
        <w:t>Ордер на производство земляных работ</w:t>
      </w:r>
      <w:r w:rsidRPr="00156AA4">
        <w:rPr>
          <w:rFonts w:ascii="Times New Roman" w:eastAsia="Times New Roman" w:hAnsi="Times New Roman" w:cs="Times New Roman"/>
          <w:sz w:val="26"/>
          <w:szCs w:val="26"/>
        </w:rPr>
        <w:t>  - документ, содержащий сведения о заявителе, виде, объеме, сроках и зоне производства работ, сроках восстановления нарушенного благоустройства, выданный отделом архитектуры и градостроительства районного управления инженерного обеспечения и строительства Чесменского муниципального района.</w:t>
      </w:r>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r w:rsidRPr="00992CC8">
        <w:rPr>
          <w:rFonts w:ascii="Times New Roman" w:eastAsia="Times New Roman" w:hAnsi="Times New Roman" w:cs="Times New Roman"/>
          <w:b/>
          <w:sz w:val="26"/>
          <w:szCs w:val="26"/>
        </w:rPr>
        <w:t>Остановочная площадка</w:t>
      </w:r>
      <w:r w:rsidRPr="00156AA4">
        <w:rPr>
          <w:rFonts w:ascii="Times New Roman" w:eastAsia="Times New Roman" w:hAnsi="Times New Roman" w:cs="Times New Roman"/>
          <w:sz w:val="26"/>
          <w:szCs w:val="26"/>
        </w:rPr>
        <w:t xml:space="preserve"> - благоустроенный участок территории, примыкающий к дорожному полотну, используемый для организации остановки пассажирского транспорта.</w:t>
      </w:r>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r w:rsidRPr="00555155">
        <w:rPr>
          <w:rFonts w:ascii="Times New Roman" w:eastAsia="Times New Roman" w:hAnsi="Times New Roman" w:cs="Times New Roman"/>
          <w:b/>
          <w:sz w:val="26"/>
          <w:szCs w:val="26"/>
        </w:rPr>
        <w:t xml:space="preserve">Отведенная территория </w:t>
      </w:r>
      <w:r w:rsidRPr="00156AA4">
        <w:rPr>
          <w:rFonts w:ascii="Times New Roman" w:eastAsia="Times New Roman" w:hAnsi="Times New Roman" w:cs="Times New Roman"/>
          <w:sz w:val="26"/>
          <w:szCs w:val="26"/>
        </w:rPr>
        <w:t>- часть земельного участка на территории поселения,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r w:rsidRPr="00555155">
        <w:rPr>
          <w:rFonts w:ascii="Times New Roman" w:eastAsia="Times New Roman" w:hAnsi="Times New Roman" w:cs="Times New Roman"/>
          <w:b/>
          <w:sz w:val="26"/>
          <w:szCs w:val="26"/>
        </w:rPr>
        <w:t>Ответственный исполнитель работ</w:t>
      </w:r>
      <w:r w:rsidRPr="00156AA4">
        <w:rPr>
          <w:rFonts w:ascii="Times New Roman" w:eastAsia="Times New Roman" w:hAnsi="Times New Roman" w:cs="Times New Roman"/>
          <w:sz w:val="26"/>
          <w:szCs w:val="26"/>
        </w:rPr>
        <w:t xml:space="preserve"> - уполномоченное лицо, непосредственно на которое возложены обязанности по организации, обеспечению и контролю хода работ.</w:t>
      </w:r>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r w:rsidRPr="00555155">
        <w:rPr>
          <w:rFonts w:ascii="Times New Roman" w:eastAsia="Times New Roman" w:hAnsi="Times New Roman" w:cs="Times New Roman"/>
          <w:b/>
          <w:sz w:val="26"/>
          <w:szCs w:val="26"/>
        </w:rPr>
        <w:t>Отходы производства и потребления (далее - отходы)</w:t>
      </w:r>
      <w:r w:rsidRPr="00156AA4">
        <w:rPr>
          <w:rFonts w:ascii="Times New Roman" w:eastAsia="Times New Roman" w:hAnsi="Times New Roman" w:cs="Times New Roman"/>
          <w:sz w:val="26"/>
          <w:szCs w:val="26"/>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w:t>
      </w:r>
      <w:hyperlink r:id="rId12" w:history="1">
        <w:r w:rsidRPr="00156AA4">
          <w:rPr>
            <w:rFonts w:ascii="Times New Roman" w:eastAsia="Times New Roman" w:hAnsi="Times New Roman" w:cs="Times New Roman"/>
            <w:sz w:val="26"/>
          </w:rPr>
          <w:t>законом</w:t>
        </w:r>
      </w:hyperlink>
      <w:r w:rsidRPr="00156AA4">
        <w:rPr>
          <w:rFonts w:ascii="Times New Roman" w:eastAsia="Times New Roman" w:hAnsi="Times New Roman" w:cs="Times New Roman"/>
          <w:sz w:val="26"/>
          <w:szCs w:val="26"/>
        </w:rPr>
        <w:t> "Об отходах производства и потребления".</w:t>
      </w:r>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r w:rsidRPr="00555155">
        <w:rPr>
          <w:rFonts w:ascii="Times New Roman" w:eastAsia="Times New Roman" w:hAnsi="Times New Roman" w:cs="Times New Roman"/>
          <w:b/>
          <w:sz w:val="26"/>
          <w:szCs w:val="26"/>
        </w:rPr>
        <w:t>Охранная зона (зона охраняемого объекта)</w:t>
      </w:r>
      <w:r w:rsidRPr="00156AA4">
        <w:rPr>
          <w:rFonts w:ascii="Times New Roman" w:eastAsia="Times New Roman" w:hAnsi="Times New Roman" w:cs="Times New Roman"/>
          <w:sz w:val="26"/>
          <w:szCs w:val="26"/>
        </w:rPr>
        <w:t xml:space="preserve"> - территория, в границах которой в соответствии с федеральным законодательством </w:t>
      </w:r>
      <w:proofErr w:type="gramStart"/>
      <w:r w:rsidRPr="00156AA4">
        <w:rPr>
          <w:rFonts w:ascii="Times New Roman" w:eastAsia="Times New Roman" w:hAnsi="Times New Roman" w:cs="Times New Roman"/>
          <w:sz w:val="26"/>
          <w:szCs w:val="26"/>
        </w:rPr>
        <w:t>устанавливаются особые условия</w:t>
      </w:r>
      <w:proofErr w:type="gramEnd"/>
      <w:r w:rsidRPr="00156AA4">
        <w:rPr>
          <w:rFonts w:ascii="Times New Roman" w:eastAsia="Times New Roman" w:hAnsi="Times New Roman" w:cs="Times New Roman"/>
          <w:sz w:val="26"/>
          <w:szCs w:val="26"/>
        </w:rPr>
        <w:t xml:space="preserve"> ее использования.</w:t>
      </w:r>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r w:rsidRPr="00555155">
        <w:rPr>
          <w:rFonts w:ascii="Times New Roman" w:eastAsia="Times New Roman" w:hAnsi="Times New Roman" w:cs="Times New Roman"/>
          <w:b/>
          <w:sz w:val="26"/>
          <w:szCs w:val="26"/>
        </w:rPr>
        <w:t>Парковка</w:t>
      </w:r>
      <w:r w:rsidRPr="00156AA4">
        <w:rPr>
          <w:rFonts w:ascii="Times New Roman" w:eastAsia="Times New Roman" w:hAnsi="Times New Roman" w:cs="Times New Roman"/>
          <w:sz w:val="26"/>
          <w:szCs w:val="26"/>
        </w:rPr>
        <w:t xml:space="preserve"> - специально обозначенное и, при необходимости, обустроенное и оборудованное место, </w:t>
      </w:r>
      <w:proofErr w:type="gramStart"/>
      <w:r w:rsidRPr="00156AA4">
        <w:rPr>
          <w:rFonts w:ascii="Times New Roman" w:eastAsia="Times New Roman" w:hAnsi="Times New Roman" w:cs="Times New Roman"/>
          <w:sz w:val="26"/>
          <w:szCs w:val="26"/>
        </w:rPr>
        <w:t>являющееся</w:t>
      </w:r>
      <w:proofErr w:type="gramEnd"/>
      <w:r w:rsidRPr="00156AA4">
        <w:rPr>
          <w:rFonts w:ascii="Times New Roman" w:eastAsia="Times New Roman" w:hAnsi="Times New Roman" w:cs="Times New Roman"/>
          <w:sz w:val="26"/>
          <w:szCs w:val="26"/>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56AA4">
        <w:rPr>
          <w:rFonts w:ascii="Times New Roman" w:eastAsia="Times New Roman" w:hAnsi="Times New Roman" w:cs="Times New Roman"/>
          <w:sz w:val="26"/>
          <w:szCs w:val="26"/>
        </w:rPr>
        <w:t>подэстакадных</w:t>
      </w:r>
      <w:proofErr w:type="spellEnd"/>
      <w:r w:rsidRPr="00156AA4">
        <w:rPr>
          <w:rFonts w:ascii="Times New Roman" w:eastAsia="Times New Roman" w:hAnsi="Times New Roman" w:cs="Times New Roman"/>
          <w:sz w:val="26"/>
          <w:szCs w:val="26"/>
        </w:rPr>
        <w:t xml:space="preserve"> или </w:t>
      </w:r>
      <w:proofErr w:type="spellStart"/>
      <w:r w:rsidRPr="00156AA4">
        <w:rPr>
          <w:rFonts w:ascii="Times New Roman" w:eastAsia="Times New Roman" w:hAnsi="Times New Roman" w:cs="Times New Roman"/>
          <w:sz w:val="26"/>
          <w:szCs w:val="26"/>
        </w:rPr>
        <w:t>подмостовых</w:t>
      </w:r>
      <w:proofErr w:type="spellEnd"/>
      <w:r w:rsidRPr="00156AA4">
        <w:rPr>
          <w:rFonts w:ascii="Times New Roman" w:eastAsia="Times New Roman" w:hAnsi="Times New Roman" w:cs="Times New Roman"/>
          <w:sz w:val="26"/>
          <w:szCs w:val="26"/>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r w:rsidRPr="00903F1D">
        <w:rPr>
          <w:rFonts w:ascii="Times New Roman" w:eastAsia="Times New Roman" w:hAnsi="Times New Roman" w:cs="Times New Roman"/>
          <w:b/>
          <w:sz w:val="26"/>
          <w:szCs w:val="26"/>
        </w:rPr>
        <w:t>Планировка территории</w:t>
      </w:r>
      <w:r w:rsidRPr="00156AA4">
        <w:rPr>
          <w:rFonts w:ascii="Times New Roman" w:eastAsia="Times New Roman" w:hAnsi="Times New Roman" w:cs="Times New Roman"/>
          <w:sz w:val="26"/>
          <w:szCs w:val="26"/>
        </w:rPr>
        <w:t xml:space="preserve">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r w:rsidRPr="00903F1D">
        <w:rPr>
          <w:rFonts w:ascii="Times New Roman" w:eastAsia="Times New Roman" w:hAnsi="Times New Roman" w:cs="Times New Roman"/>
          <w:b/>
          <w:sz w:val="26"/>
          <w:szCs w:val="26"/>
        </w:rPr>
        <w:lastRenderedPageBreak/>
        <w:t>Плодородная поч</w:t>
      </w:r>
      <w:r w:rsidRPr="00CE2EA1">
        <w:rPr>
          <w:rFonts w:ascii="Times New Roman" w:eastAsia="Times New Roman" w:hAnsi="Times New Roman" w:cs="Times New Roman"/>
          <w:b/>
          <w:sz w:val="26"/>
          <w:szCs w:val="26"/>
        </w:rPr>
        <w:t>ва</w:t>
      </w:r>
      <w:r w:rsidRPr="00156AA4">
        <w:rPr>
          <w:rFonts w:ascii="Times New Roman" w:eastAsia="Times New Roman" w:hAnsi="Times New Roman" w:cs="Times New Roman"/>
          <w:sz w:val="26"/>
          <w:szCs w:val="26"/>
        </w:rPr>
        <w:t xml:space="preserve"> - вещество, содержащее комплекс органических соединений (гумус, перегной и др.), необходимый для развития растений.</w:t>
      </w:r>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r w:rsidRPr="00903F1D">
        <w:rPr>
          <w:rFonts w:ascii="Times New Roman" w:eastAsia="Times New Roman" w:hAnsi="Times New Roman" w:cs="Times New Roman"/>
          <w:b/>
          <w:sz w:val="26"/>
          <w:szCs w:val="26"/>
        </w:rPr>
        <w:t>Подрядчик</w:t>
      </w:r>
      <w:r w:rsidRPr="00156AA4">
        <w:rPr>
          <w:rFonts w:ascii="Times New Roman" w:eastAsia="Times New Roman" w:hAnsi="Times New Roman" w:cs="Times New Roman"/>
          <w:sz w:val="26"/>
          <w:szCs w:val="26"/>
        </w:rPr>
        <w:t xml:space="preserve"> - физическое или юридическое лицо, индивидуальный предприниматель, обязавшееся выполнить по заданию заказчика определенную работу и сдать ее результат заказчику.</w:t>
      </w:r>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proofErr w:type="gramStart"/>
      <w:r w:rsidRPr="00903F1D">
        <w:rPr>
          <w:rFonts w:ascii="Times New Roman" w:eastAsia="Times New Roman" w:hAnsi="Times New Roman" w:cs="Times New Roman"/>
          <w:b/>
          <w:sz w:val="26"/>
          <w:szCs w:val="26"/>
        </w:rPr>
        <w:t>Подтопление</w:t>
      </w:r>
      <w:r w:rsidRPr="00156AA4">
        <w:rPr>
          <w:rFonts w:ascii="Times New Roman" w:eastAsia="Times New Roman" w:hAnsi="Times New Roman" w:cs="Times New Roman"/>
          <w:sz w:val="26"/>
          <w:szCs w:val="26"/>
        </w:rPr>
        <w:t xml:space="preserve">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w:t>
      </w:r>
      <w:proofErr w:type="gramEnd"/>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r w:rsidRPr="00903F1D">
        <w:rPr>
          <w:rFonts w:ascii="Times New Roman" w:eastAsia="Times New Roman" w:hAnsi="Times New Roman" w:cs="Times New Roman"/>
          <w:b/>
          <w:sz w:val="26"/>
          <w:szCs w:val="26"/>
        </w:rPr>
        <w:t>Придомовая территория</w:t>
      </w:r>
      <w:r w:rsidRPr="00156AA4">
        <w:rPr>
          <w:rFonts w:ascii="Times New Roman" w:eastAsia="Times New Roman" w:hAnsi="Times New Roman" w:cs="Times New Roman"/>
          <w:sz w:val="26"/>
          <w:szCs w:val="26"/>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благоустройства.</w:t>
      </w:r>
    </w:p>
    <w:p w:rsidR="00F751F6" w:rsidRPr="006E3F2B" w:rsidRDefault="00F751F6" w:rsidP="006E3F2B">
      <w:pPr>
        <w:autoSpaceDE w:val="0"/>
        <w:autoSpaceDN w:val="0"/>
        <w:adjustRightInd w:val="0"/>
        <w:spacing w:after="0" w:line="240" w:lineRule="auto"/>
        <w:ind w:firstLine="567"/>
        <w:jc w:val="both"/>
        <w:rPr>
          <w:rFonts w:ascii="Times New Roman" w:hAnsi="Times New Roman" w:cs="Times New Roman"/>
          <w:sz w:val="26"/>
          <w:szCs w:val="26"/>
        </w:rPr>
      </w:pPr>
      <w:r w:rsidRPr="006E3F2B">
        <w:rPr>
          <w:rFonts w:ascii="Times New Roman" w:hAnsi="Times New Roman" w:cs="Times New Roman"/>
          <w:b/>
          <w:sz w:val="26"/>
          <w:szCs w:val="26"/>
        </w:rPr>
        <w:t>Прилегающая территория</w:t>
      </w:r>
      <w:r w:rsidRPr="006E3F2B">
        <w:rPr>
          <w:rFonts w:ascii="Times New Roman" w:hAnsi="Times New Roman" w:cs="Times New Roman"/>
          <w:sz w:val="26"/>
          <w:szCs w:val="26"/>
        </w:rPr>
        <w:t xml:space="preserve"> - </w:t>
      </w:r>
      <w:r w:rsidR="006E3F2B" w:rsidRPr="006E3F2B">
        <w:rPr>
          <w:rFonts w:ascii="Times New Roman" w:hAnsi="Times New Roman" w:cs="Times New Roman"/>
          <w:sz w:val="26"/>
          <w:szCs w:val="26"/>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6E3F2B" w:rsidRPr="006E3F2B">
        <w:rPr>
          <w:rFonts w:ascii="Times New Roman" w:hAnsi="Times New Roman" w:cs="Times New Roman"/>
          <w:sz w:val="26"/>
          <w:szCs w:val="26"/>
        </w:rPr>
        <w:t>границы</w:t>
      </w:r>
      <w:proofErr w:type="gramEnd"/>
      <w:r w:rsidR="006E3F2B" w:rsidRPr="006E3F2B">
        <w:rPr>
          <w:rFonts w:ascii="Times New Roman" w:hAnsi="Times New Roman" w:cs="Times New Roman"/>
          <w:sz w:val="26"/>
          <w:szCs w:val="26"/>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F751F6" w:rsidRDefault="00F751F6" w:rsidP="00F751F6">
      <w:pPr>
        <w:pStyle w:val="20"/>
        <w:shd w:val="clear" w:color="auto" w:fill="auto"/>
        <w:tabs>
          <w:tab w:val="left" w:pos="1134"/>
        </w:tabs>
        <w:ind w:firstLine="567"/>
        <w:rPr>
          <w:sz w:val="26"/>
          <w:szCs w:val="26"/>
        </w:rPr>
      </w:pPr>
      <w:r w:rsidRPr="00903F1D">
        <w:rPr>
          <w:sz w:val="26"/>
          <w:szCs w:val="26"/>
        </w:rPr>
        <w:t xml:space="preserve">Ответственность за своевременное и качественное содержание и благоустройство принадлежащих им на праве собственности или ином предусмотренном законодательством праве зданий, строений, сооружений, земельных участков и прилегающих к ним территорий возлагается на юридических лиц, должностных лиц, индивидуальных предпринимателей и физических лиц - правообладателей соответствующих объектов». </w:t>
      </w:r>
    </w:p>
    <w:p w:rsidR="00F751F6" w:rsidRPr="00903F1D" w:rsidRDefault="008503A1" w:rsidP="00F751F6">
      <w:pPr>
        <w:pStyle w:val="20"/>
        <w:shd w:val="clear" w:color="auto" w:fill="auto"/>
        <w:tabs>
          <w:tab w:val="left" w:pos="1134"/>
        </w:tabs>
        <w:ind w:firstLine="567"/>
        <w:rPr>
          <w:sz w:val="26"/>
          <w:szCs w:val="26"/>
        </w:rPr>
      </w:pPr>
      <w:r>
        <w:rPr>
          <w:sz w:val="26"/>
          <w:szCs w:val="26"/>
        </w:rPr>
        <w:t xml:space="preserve"> </w:t>
      </w:r>
      <w:r w:rsidRPr="008503A1">
        <w:rPr>
          <w:b/>
          <w:sz w:val="26"/>
          <w:szCs w:val="26"/>
        </w:rPr>
        <w:t>П</w:t>
      </w:r>
      <w:r w:rsidR="00F751F6" w:rsidRPr="004D3832">
        <w:rPr>
          <w:b/>
          <w:sz w:val="26"/>
          <w:szCs w:val="26"/>
        </w:rPr>
        <w:t>родуктивные животные</w:t>
      </w:r>
      <w:r w:rsidR="00F751F6" w:rsidRPr="00903F1D">
        <w:rPr>
          <w:sz w:val="26"/>
          <w:szCs w:val="26"/>
        </w:rPr>
        <w:t xml:space="preserve"> - животные (млекопитающие и птицы), которые содержатся человеком в доме или домашнем хозяйстве с целью извлечения прибыли или удовлетворения различных потребностей, в том числе получения продуктов питания, сырья животного происхождения, осуществления перевозок. К продуктивным животным относятся, в том числе, сельскохозяйственные животные, используемые в Российской Федерации традиционно для получения животноводческой и иной сельскохозяйственной продукции.</w:t>
      </w:r>
    </w:p>
    <w:p w:rsidR="00F751F6" w:rsidRPr="00156AA4" w:rsidRDefault="00F751F6" w:rsidP="00F751F6">
      <w:pPr>
        <w:shd w:val="clear" w:color="auto" w:fill="FFFFFF"/>
        <w:spacing w:after="0" w:line="234" w:lineRule="atLeast"/>
        <w:ind w:firstLine="567"/>
        <w:jc w:val="both"/>
        <w:rPr>
          <w:rFonts w:ascii="Times New Roman" w:eastAsia="Times New Roman" w:hAnsi="Times New Roman" w:cs="Times New Roman"/>
          <w:sz w:val="18"/>
          <w:szCs w:val="18"/>
        </w:rPr>
      </w:pPr>
      <w:r w:rsidRPr="004D3832">
        <w:rPr>
          <w:rFonts w:ascii="Times New Roman" w:eastAsia="Times New Roman" w:hAnsi="Times New Roman" w:cs="Times New Roman"/>
          <w:b/>
          <w:sz w:val="26"/>
          <w:szCs w:val="26"/>
        </w:rPr>
        <w:t>Проектная документация</w:t>
      </w:r>
      <w:r w:rsidRPr="00156AA4">
        <w:rPr>
          <w:rFonts w:ascii="Times New Roman" w:eastAsia="Times New Roman" w:hAnsi="Times New Roman" w:cs="Times New Roman"/>
          <w:sz w:val="26"/>
          <w:szCs w:val="26"/>
        </w:rPr>
        <w:t xml:space="preserve">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r w:rsidRPr="004D3832">
        <w:rPr>
          <w:rFonts w:ascii="Times New Roman" w:eastAsia="Times New Roman" w:hAnsi="Times New Roman" w:cs="Times New Roman"/>
          <w:b/>
          <w:sz w:val="26"/>
          <w:szCs w:val="26"/>
        </w:rPr>
        <w:t>Содержание территории</w:t>
      </w:r>
      <w:r w:rsidRPr="00156AA4">
        <w:rPr>
          <w:rFonts w:ascii="Times New Roman" w:eastAsia="Times New Roman" w:hAnsi="Times New Roman" w:cs="Times New Roman"/>
          <w:sz w:val="26"/>
          <w:szCs w:val="26"/>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r w:rsidRPr="004D3832">
        <w:rPr>
          <w:rFonts w:ascii="Times New Roman" w:eastAsia="Times New Roman" w:hAnsi="Times New Roman" w:cs="Times New Roman"/>
          <w:b/>
          <w:sz w:val="26"/>
          <w:szCs w:val="26"/>
        </w:rPr>
        <w:lastRenderedPageBreak/>
        <w:t>Сточные воды</w:t>
      </w:r>
      <w:r w:rsidRPr="00156AA4">
        <w:rPr>
          <w:rFonts w:ascii="Times New Roman" w:eastAsia="Times New Roman" w:hAnsi="Times New Roman" w:cs="Times New Roman"/>
          <w:sz w:val="26"/>
          <w:szCs w:val="26"/>
        </w:rPr>
        <w:t xml:space="preserve">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r w:rsidRPr="004D3832">
        <w:rPr>
          <w:rFonts w:ascii="Times New Roman" w:eastAsia="Times New Roman" w:hAnsi="Times New Roman" w:cs="Times New Roman"/>
          <w:b/>
          <w:sz w:val="26"/>
          <w:szCs w:val="26"/>
        </w:rPr>
        <w:t>Стоянка автотранспорта (далее - автостоянка)</w:t>
      </w:r>
      <w:r w:rsidRPr="00156AA4">
        <w:rPr>
          <w:rFonts w:ascii="Times New Roman" w:eastAsia="Times New Roman" w:hAnsi="Times New Roman" w:cs="Times New Roman"/>
          <w:sz w:val="26"/>
          <w:szCs w:val="26"/>
        </w:rPr>
        <w:t xml:space="preserve"> - сооружение или огороженная открытая площадка, предназначенная для временного или длительного хранения (стоянки) автомобилей.</w:t>
      </w:r>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r w:rsidRPr="004D3832">
        <w:rPr>
          <w:rFonts w:ascii="Times New Roman" w:eastAsia="Times New Roman" w:hAnsi="Times New Roman" w:cs="Times New Roman"/>
          <w:b/>
          <w:sz w:val="26"/>
          <w:szCs w:val="26"/>
        </w:rPr>
        <w:t>Строительство</w:t>
      </w:r>
      <w:r w:rsidRPr="00156AA4">
        <w:rPr>
          <w:rFonts w:ascii="Times New Roman" w:eastAsia="Times New Roman" w:hAnsi="Times New Roman" w:cs="Times New Roman"/>
          <w:sz w:val="26"/>
          <w:szCs w:val="26"/>
        </w:rPr>
        <w:t xml:space="preserve"> - возведение зданий, строений, сооружений (в том числе на месте сносимых объектов капитального строительства).</w:t>
      </w:r>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r w:rsidRPr="004D3832">
        <w:rPr>
          <w:rFonts w:ascii="Times New Roman" w:eastAsia="Times New Roman" w:hAnsi="Times New Roman" w:cs="Times New Roman"/>
          <w:b/>
          <w:sz w:val="26"/>
          <w:szCs w:val="26"/>
        </w:rPr>
        <w:t>Твердые коммунальные отходы (далее - ТКО)</w:t>
      </w:r>
      <w:r w:rsidRPr="00156AA4">
        <w:rPr>
          <w:rFonts w:ascii="Times New Roman" w:eastAsia="Times New Roman" w:hAnsi="Times New Roman" w:cs="Times New Roman"/>
          <w:sz w:val="26"/>
          <w:szCs w:val="26"/>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r w:rsidRPr="004D3832">
        <w:rPr>
          <w:rFonts w:ascii="Times New Roman" w:eastAsia="Times New Roman" w:hAnsi="Times New Roman" w:cs="Times New Roman"/>
          <w:b/>
          <w:sz w:val="26"/>
          <w:szCs w:val="26"/>
        </w:rPr>
        <w:t>Территории общего пользования</w:t>
      </w:r>
      <w:r w:rsidRPr="00156AA4">
        <w:rPr>
          <w:rFonts w:ascii="Times New Roman" w:eastAsia="Times New Roman" w:hAnsi="Times New Roman" w:cs="Times New Roman"/>
          <w:sz w:val="26"/>
          <w:szCs w:val="26"/>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r w:rsidRPr="004D3832">
        <w:rPr>
          <w:rFonts w:ascii="Times New Roman" w:eastAsia="Times New Roman" w:hAnsi="Times New Roman" w:cs="Times New Roman"/>
          <w:b/>
          <w:sz w:val="26"/>
          <w:szCs w:val="26"/>
        </w:rPr>
        <w:t>Разработка грунта</w:t>
      </w:r>
      <w:r w:rsidRPr="00156AA4">
        <w:rPr>
          <w:rFonts w:ascii="Times New Roman" w:eastAsia="Times New Roman" w:hAnsi="Times New Roman" w:cs="Times New Roman"/>
          <w:sz w:val="26"/>
          <w:szCs w:val="26"/>
        </w:rPr>
        <w:t xml:space="preserve"> - выемка (</w:t>
      </w:r>
      <w:proofErr w:type="spellStart"/>
      <w:r w:rsidRPr="00156AA4">
        <w:rPr>
          <w:rFonts w:ascii="Times New Roman" w:eastAsia="Times New Roman" w:hAnsi="Times New Roman" w:cs="Times New Roman"/>
          <w:sz w:val="26"/>
          <w:szCs w:val="26"/>
        </w:rPr>
        <w:t>полувыемка</w:t>
      </w:r>
      <w:proofErr w:type="spellEnd"/>
      <w:r w:rsidRPr="00156AA4">
        <w:rPr>
          <w:rFonts w:ascii="Times New Roman" w:eastAsia="Times New Roman" w:hAnsi="Times New Roman" w:cs="Times New Roman"/>
          <w:sz w:val="26"/>
          <w:szCs w:val="26"/>
        </w:rPr>
        <w:t>), насыпь (</w:t>
      </w:r>
      <w:proofErr w:type="spellStart"/>
      <w:r w:rsidRPr="00156AA4">
        <w:rPr>
          <w:rFonts w:ascii="Times New Roman" w:eastAsia="Times New Roman" w:hAnsi="Times New Roman" w:cs="Times New Roman"/>
          <w:sz w:val="26"/>
          <w:szCs w:val="26"/>
        </w:rPr>
        <w:t>полунасыпь</w:t>
      </w:r>
      <w:proofErr w:type="spellEnd"/>
      <w:r w:rsidRPr="00156AA4">
        <w:rPr>
          <w:rFonts w:ascii="Times New Roman" w:eastAsia="Times New Roman" w:hAnsi="Times New Roman" w:cs="Times New Roman"/>
          <w:sz w:val="26"/>
          <w:szCs w:val="26"/>
        </w:rPr>
        <w:t>),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r w:rsidRPr="004D3832">
        <w:rPr>
          <w:rFonts w:ascii="Times New Roman" w:eastAsia="Times New Roman" w:hAnsi="Times New Roman" w:cs="Times New Roman"/>
          <w:b/>
          <w:sz w:val="26"/>
          <w:szCs w:val="26"/>
        </w:rPr>
        <w:t>Уборка территорий</w:t>
      </w:r>
      <w:r>
        <w:rPr>
          <w:rFonts w:ascii="Times New Roman" w:eastAsia="Times New Roman" w:hAnsi="Times New Roman" w:cs="Times New Roman"/>
          <w:b/>
          <w:sz w:val="26"/>
          <w:szCs w:val="26"/>
        </w:rPr>
        <w:t xml:space="preserve"> (санитарная очистка)</w:t>
      </w:r>
      <w:r w:rsidRPr="00156AA4">
        <w:rPr>
          <w:rFonts w:ascii="Times New Roman" w:eastAsia="Times New Roman" w:hAnsi="Times New Roman" w:cs="Times New Roman"/>
          <w:sz w:val="26"/>
          <w:szCs w:val="26"/>
        </w:rPr>
        <w:t xml:space="preserve"> - вид деятельности, связанный с удалением грязи, отходов, мусора, снега, наледи, их вывозом в места накопления, на объекты размещения, хранения, захоронения, обезвреживания отходов и направленный на обеспечение экологического и санитарно-эпидемиологического благополучия населения и охрану окружающей среды.</w:t>
      </w:r>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r w:rsidRPr="004D3832">
        <w:rPr>
          <w:rFonts w:ascii="Times New Roman" w:eastAsia="Times New Roman" w:hAnsi="Times New Roman" w:cs="Times New Roman"/>
          <w:b/>
          <w:sz w:val="26"/>
          <w:szCs w:val="26"/>
        </w:rPr>
        <w:t>Улично-дорожная се</w:t>
      </w:r>
      <w:r w:rsidRPr="00156AA4">
        <w:rPr>
          <w:rFonts w:ascii="Times New Roman" w:eastAsia="Times New Roman" w:hAnsi="Times New Roman" w:cs="Times New Roman"/>
          <w:sz w:val="26"/>
          <w:szCs w:val="26"/>
        </w:rPr>
        <w:t>ть - система транспортной инфраструктуры,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поселения, выхода на внешние направления за пределы поселения. Улично-дорожная сеть связывает между собой все элементы планировочной структуры сельского поселения,</w:t>
      </w:r>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r w:rsidRPr="004D3832">
        <w:rPr>
          <w:rFonts w:ascii="Times New Roman" w:eastAsia="Times New Roman" w:hAnsi="Times New Roman" w:cs="Times New Roman"/>
          <w:b/>
          <w:sz w:val="26"/>
          <w:szCs w:val="26"/>
        </w:rPr>
        <w:t>Усовершенствованное покрытие</w:t>
      </w:r>
      <w:r w:rsidRPr="00156AA4">
        <w:rPr>
          <w:rFonts w:ascii="Times New Roman" w:eastAsia="Times New Roman" w:hAnsi="Times New Roman" w:cs="Times New Roman"/>
          <w:sz w:val="26"/>
          <w:szCs w:val="26"/>
        </w:rPr>
        <w:t xml:space="preserve"> - покрытие цементобетонное, асфальтобетонное, из щебня и гравия, </w:t>
      </w:r>
      <w:proofErr w:type="gramStart"/>
      <w:r w:rsidRPr="00156AA4">
        <w:rPr>
          <w:rFonts w:ascii="Times New Roman" w:eastAsia="Times New Roman" w:hAnsi="Times New Roman" w:cs="Times New Roman"/>
          <w:sz w:val="26"/>
          <w:szCs w:val="26"/>
        </w:rPr>
        <w:t>обработанных</w:t>
      </w:r>
      <w:proofErr w:type="gramEnd"/>
      <w:r w:rsidRPr="00156AA4">
        <w:rPr>
          <w:rFonts w:ascii="Times New Roman" w:eastAsia="Times New Roman" w:hAnsi="Times New Roman" w:cs="Times New Roman"/>
          <w:sz w:val="26"/>
          <w:szCs w:val="26"/>
        </w:rPr>
        <w:t xml:space="preserve"> вяжущими материалами, а также уложенное искусственной тротуарной плиткой либо натуральным камнем.</w:t>
      </w:r>
    </w:p>
    <w:p w:rsidR="00F751F6" w:rsidRPr="00156AA4" w:rsidRDefault="00F751F6" w:rsidP="00F751F6">
      <w:pPr>
        <w:shd w:val="clear" w:color="auto" w:fill="FFFFFF"/>
        <w:spacing w:after="0" w:line="234" w:lineRule="atLeast"/>
        <w:ind w:firstLine="709"/>
        <w:jc w:val="both"/>
        <w:rPr>
          <w:rFonts w:ascii="Times New Roman" w:eastAsia="Times New Roman" w:hAnsi="Times New Roman" w:cs="Times New Roman"/>
          <w:sz w:val="18"/>
          <w:szCs w:val="18"/>
        </w:rPr>
      </w:pPr>
      <w:r w:rsidRPr="004D3832">
        <w:rPr>
          <w:rFonts w:ascii="Times New Roman" w:eastAsia="Times New Roman" w:hAnsi="Times New Roman" w:cs="Times New Roman"/>
          <w:b/>
          <w:sz w:val="26"/>
          <w:szCs w:val="26"/>
        </w:rPr>
        <w:t>Художественные композиции</w:t>
      </w:r>
      <w:r w:rsidRPr="00156AA4">
        <w:rPr>
          <w:rFonts w:ascii="Times New Roman" w:eastAsia="Times New Roman" w:hAnsi="Times New Roman" w:cs="Times New Roman"/>
          <w:sz w:val="26"/>
          <w:szCs w:val="26"/>
        </w:rPr>
        <w:t xml:space="preserve"> - объекты, обладающие эстетической и концептуальной значимостью, выходящие за рамки традиционной типологии произведений искусства. Художественные композиции могут не выполнять функции увековечения памяти о значимых и важнейших исторических событиях, их участниках, выдающихся личностях, сохраняя при этом эстетическую функцию.</w:t>
      </w:r>
    </w:p>
    <w:p w:rsidR="006E3F2B" w:rsidRDefault="00F751F6" w:rsidP="006E3F2B">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4D3832">
        <w:rPr>
          <w:rFonts w:ascii="Times New Roman" w:eastAsia="Times New Roman" w:hAnsi="Times New Roman" w:cs="Times New Roman"/>
          <w:b/>
          <w:sz w:val="26"/>
          <w:szCs w:val="26"/>
        </w:rPr>
        <w:t>Элемент</w:t>
      </w:r>
      <w:r w:rsidR="006E3F2B">
        <w:rPr>
          <w:rFonts w:ascii="Times New Roman" w:eastAsia="Times New Roman" w:hAnsi="Times New Roman" w:cs="Times New Roman"/>
          <w:b/>
          <w:sz w:val="26"/>
          <w:szCs w:val="26"/>
        </w:rPr>
        <w:t>ы</w:t>
      </w:r>
      <w:r w:rsidRPr="004D3832">
        <w:rPr>
          <w:rFonts w:ascii="Times New Roman" w:eastAsia="Times New Roman" w:hAnsi="Times New Roman" w:cs="Times New Roman"/>
          <w:b/>
          <w:sz w:val="26"/>
          <w:szCs w:val="26"/>
        </w:rPr>
        <w:t xml:space="preserve"> благоустройства</w:t>
      </w:r>
      <w:r w:rsidRPr="00156AA4">
        <w:rPr>
          <w:rFonts w:ascii="Times New Roman" w:eastAsia="Times New Roman" w:hAnsi="Times New Roman" w:cs="Times New Roman"/>
          <w:sz w:val="26"/>
          <w:szCs w:val="26"/>
        </w:rPr>
        <w:t xml:space="preserve"> - </w:t>
      </w:r>
      <w:bookmarkStart w:id="3" w:name="sub_1012"/>
      <w:bookmarkStart w:id="4" w:name="sub_1019"/>
      <w:r w:rsidR="006E3F2B">
        <w:rPr>
          <w:rFonts w:ascii="Times New Roman" w:hAnsi="Times New Roman" w:cs="Times New Roman"/>
          <w:sz w:val="26"/>
          <w:szCs w:val="26"/>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6E3F2B" w:rsidRDefault="006E3F2B" w:rsidP="006E3F2B">
      <w:pPr>
        <w:autoSpaceDE w:val="0"/>
        <w:autoSpaceDN w:val="0"/>
        <w:adjustRightInd w:val="0"/>
        <w:spacing w:after="0" w:line="240" w:lineRule="auto"/>
        <w:ind w:firstLine="708"/>
        <w:jc w:val="both"/>
        <w:rPr>
          <w:rFonts w:ascii="Times New Roman" w:hAnsi="Times New Roman" w:cs="Times New Roman"/>
          <w:sz w:val="26"/>
          <w:szCs w:val="26"/>
        </w:rPr>
      </w:pPr>
    </w:p>
    <w:p w:rsidR="0000299E" w:rsidRDefault="0000299E" w:rsidP="0000299E">
      <w:pPr>
        <w:shd w:val="clear" w:color="auto" w:fill="FFFFFF"/>
        <w:spacing w:after="0" w:line="234" w:lineRule="atLeast"/>
        <w:ind w:firstLine="709"/>
        <w:jc w:val="center"/>
        <w:rPr>
          <w:rFonts w:ascii="Times New Roman" w:hAnsi="Times New Roman" w:cs="Times New Roman"/>
          <w:b/>
          <w:sz w:val="26"/>
          <w:szCs w:val="26"/>
        </w:rPr>
      </w:pPr>
    </w:p>
    <w:p w:rsidR="00BA0973" w:rsidRPr="00BA0973" w:rsidRDefault="00BA0973" w:rsidP="0000299E">
      <w:pPr>
        <w:shd w:val="clear" w:color="auto" w:fill="FFFFFF"/>
        <w:spacing w:after="0" w:line="234" w:lineRule="atLeast"/>
        <w:ind w:firstLine="709"/>
        <w:jc w:val="center"/>
        <w:rPr>
          <w:rFonts w:ascii="Times New Roman" w:hAnsi="Times New Roman" w:cs="Times New Roman"/>
          <w:b/>
          <w:sz w:val="26"/>
          <w:szCs w:val="26"/>
        </w:rPr>
      </w:pPr>
      <w:r w:rsidRPr="00BA0973">
        <w:rPr>
          <w:rFonts w:ascii="Times New Roman" w:hAnsi="Times New Roman" w:cs="Times New Roman"/>
          <w:b/>
          <w:sz w:val="26"/>
          <w:szCs w:val="26"/>
        </w:rPr>
        <w:t xml:space="preserve">Глава </w:t>
      </w:r>
      <w:r>
        <w:rPr>
          <w:rFonts w:ascii="Times New Roman" w:hAnsi="Times New Roman" w:cs="Times New Roman"/>
          <w:b/>
          <w:sz w:val="26"/>
          <w:szCs w:val="26"/>
        </w:rPr>
        <w:t>3</w:t>
      </w:r>
      <w:r w:rsidRPr="00BA0973">
        <w:rPr>
          <w:rFonts w:ascii="Times New Roman" w:hAnsi="Times New Roman" w:cs="Times New Roman"/>
          <w:b/>
          <w:sz w:val="26"/>
          <w:szCs w:val="26"/>
        </w:rPr>
        <w:t xml:space="preserve">. Организация благоустройства территории </w:t>
      </w:r>
      <w:r>
        <w:rPr>
          <w:rFonts w:ascii="Times New Roman" w:hAnsi="Times New Roman" w:cs="Times New Roman"/>
          <w:b/>
          <w:sz w:val="26"/>
          <w:szCs w:val="26"/>
        </w:rPr>
        <w:t>поселения</w:t>
      </w:r>
    </w:p>
    <w:bookmarkEnd w:id="3"/>
    <w:p w:rsidR="00BA0973" w:rsidRPr="00BA0973" w:rsidRDefault="00BA0973" w:rsidP="00BA0973">
      <w:pPr>
        <w:pStyle w:val="af"/>
        <w:jc w:val="center"/>
        <w:rPr>
          <w:rFonts w:ascii="Times New Roman" w:hAnsi="Times New Roman" w:cs="Times New Roman"/>
          <w:b/>
          <w:sz w:val="26"/>
          <w:szCs w:val="26"/>
        </w:rPr>
      </w:pPr>
    </w:p>
    <w:p w:rsidR="00BA0973" w:rsidRPr="00BA0973" w:rsidRDefault="00BA0973" w:rsidP="00BA0973">
      <w:pPr>
        <w:pStyle w:val="af"/>
        <w:ind w:firstLine="708"/>
        <w:jc w:val="both"/>
        <w:rPr>
          <w:rFonts w:ascii="Times New Roman" w:hAnsi="Times New Roman" w:cs="Times New Roman"/>
          <w:sz w:val="26"/>
          <w:szCs w:val="26"/>
        </w:rPr>
      </w:pPr>
      <w:bookmarkStart w:id="5" w:name="sub_1008"/>
      <w:r>
        <w:rPr>
          <w:rFonts w:ascii="Times New Roman" w:hAnsi="Times New Roman" w:cs="Times New Roman"/>
          <w:sz w:val="26"/>
          <w:szCs w:val="26"/>
        </w:rPr>
        <w:t>7</w:t>
      </w:r>
      <w:r w:rsidRPr="00BA0973">
        <w:rPr>
          <w:rFonts w:ascii="Times New Roman" w:hAnsi="Times New Roman" w:cs="Times New Roman"/>
          <w:sz w:val="26"/>
          <w:szCs w:val="26"/>
        </w:rPr>
        <w:t xml:space="preserve"> </w:t>
      </w:r>
      <w:r w:rsidRPr="00BA0973">
        <w:rPr>
          <w:rStyle w:val="a9"/>
          <w:rFonts w:ascii="Times New Roman" w:hAnsi="Times New Roman" w:cs="Times New Roman"/>
          <w:bCs/>
          <w:color w:val="auto"/>
          <w:sz w:val="26"/>
          <w:szCs w:val="26"/>
        </w:rPr>
        <w:t>Благоустройство</w:t>
      </w:r>
      <w:r w:rsidRPr="00BA0973">
        <w:rPr>
          <w:rFonts w:ascii="Times New Roman" w:hAnsi="Times New Roman" w:cs="Times New Roman"/>
          <w:sz w:val="26"/>
          <w:szCs w:val="26"/>
        </w:rPr>
        <w:t xml:space="preserve"> - это комплекс предусмотренных Правилами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r>
        <w:rPr>
          <w:rFonts w:ascii="Times New Roman" w:hAnsi="Times New Roman" w:cs="Times New Roman"/>
          <w:sz w:val="26"/>
          <w:szCs w:val="26"/>
        </w:rPr>
        <w:t>поселения</w:t>
      </w:r>
      <w:r w:rsidRPr="00BA0973">
        <w:rPr>
          <w:rFonts w:ascii="Times New Roman" w:hAnsi="Times New Roman" w:cs="Times New Roman"/>
          <w:sz w:val="26"/>
          <w:szCs w:val="26"/>
        </w:rPr>
        <w:t>, в том числе:</w:t>
      </w:r>
    </w:p>
    <w:bookmarkEnd w:id="5"/>
    <w:p w:rsidR="00BA0973" w:rsidRPr="00BA0973" w:rsidRDefault="00BA0973" w:rsidP="00BA0973">
      <w:pPr>
        <w:pStyle w:val="af"/>
        <w:jc w:val="both"/>
        <w:rPr>
          <w:rFonts w:ascii="Times New Roman" w:hAnsi="Times New Roman" w:cs="Times New Roman"/>
          <w:sz w:val="26"/>
          <w:szCs w:val="26"/>
        </w:rPr>
      </w:pPr>
      <w:r w:rsidRPr="00BA0973">
        <w:rPr>
          <w:rFonts w:ascii="Times New Roman" w:hAnsi="Times New Roman" w:cs="Times New Roman"/>
          <w:sz w:val="26"/>
          <w:szCs w:val="26"/>
        </w:rPr>
        <w:t xml:space="preserve">1) поддержание в чистоте и исправном состоянии зданий, сооружений и их элементов, в том числе </w:t>
      </w:r>
      <w:proofErr w:type="spellStart"/>
      <w:r w:rsidRPr="00BA0973">
        <w:rPr>
          <w:rFonts w:ascii="Times New Roman" w:hAnsi="Times New Roman" w:cs="Times New Roman"/>
          <w:sz w:val="26"/>
          <w:szCs w:val="26"/>
        </w:rPr>
        <w:t>отмост</w:t>
      </w:r>
      <w:r w:rsidR="00CD25F0">
        <w:rPr>
          <w:rFonts w:ascii="Times New Roman" w:hAnsi="Times New Roman" w:cs="Times New Roman"/>
          <w:sz w:val="26"/>
          <w:szCs w:val="26"/>
        </w:rPr>
        <w:t>ков</w:t>
      </w:r>
      <w:proofErr w:type="spellEnd"/>
      <w:r w:rsidRPr="00BA0973">
        <w:rPr>
          <w:rFonts w:ascii="Times New Roman" w:hAnsi="Times New Roman" w:cs="Times New Roman"/>
          <w:sz w:val="26"/>
          <w:szCs w:val="26"/>
        </w:rPr>
        <w:t>, водостоков, навесных металлических конструкций, окон и витрин, вывесок, входных узлов, иных архитектурных элементов;</w:t>
      </w:r>
    </w:p>
    <w:p w:rsidR="00BA0973" w:rsidRPr="00BA0973" w:rsidRDefault="00BA0973" w:rsidP="00BA0973">
      <w:pPr>
        <w:pStyle w:val="af"/>
        <w:jc w:val="both"/>
        <w:rPr>
          <w:rFonts w:ascii="Times New Roman" w:hAnsi="Times New Roman" w:cs="Times New Roman"/>
          <w:sz w:val="26"/>
          <w:szCs w:val="26"/>
        </w:rPr>
      </w:pPr>
      <w:r w:rsidRPr="00BA0973">
        <w:rPr>
          <w:rFonts w:ascii="Times New Roman" w:hAnsi="Times New Roman" w:cs="Times New Roman"/>
          <w:sz w:val="26"/>
          <w:szCs w:val="26"/>
        </w:rPr>
        <w:t>2) текущий и капитальный ремонты, окраска фасадов зданий и сооружений;</w:t>
      </w:r>
    </w:p>
    <w:p w:rsidR="00BA0973" w:rsidRPr="00BA0973" w:rsidRDefault="00BA0973" w:rsidP="00BA0973">
      <w:pPr>
        <w:pStyle w:val="af"/>
        <w:jc w:val="both"/>
        <w:rPr>
          <w:rFonts w:ascii="Times New Roman" w:hAnsi="Times New Roman" w:cs="Times New Roman"/>
          <w:sz w:val="26"/>
          <w:szCs w:val="26"/>
        </w:rPr>
      </w:pPr>
      <w:r w:rsidRPr="00BA0973">
        <w:rPr>
          <w:rFonts w:ascii="Times New Roman" w:hAnsi="Times New Roman" w:cs="Times New Roman"/>
          <w:sz w:val="26"/>
          <w:szCs w:val="26"/>
        </w:rPr>
        <w:t xml:space="preserve">3) уборка, очистка территории </w:t>
      </w:r>
      <w:r w:rsidR="00645B2A">
        <w:rPr>
          <w:rFonts w:ascii="Times New Roman" w:hAnsi="Times New Roman" w:cs="Times New Roman"/>
          <w:sz w:val="26"/>
          <w:szCs w:val="26"/>
        </w:rPr>
        <w:t>поселения</w:t>
      </w:r>
      <w:r w:rsidRPr="00BA0973">
        <w:rPr>
          <w:rFonts w:ascii="Times New Roman" w:hAnsi="Times New Roman" w:cs="Times New Roman"/>
          <w:sz w:val="26"/>
          <w:szCs w:val="26"/>
        </w:rPr>
        <w:t>, включающая в себя:</w:t>
      </w:r>
    </w:p>
    <w:p w:rsidR="00BA0973" w:rsidRPr="00BA0973" w:rsidRDefault="00BA0973" w:rsidP="00BA0973">
      <w:pPr>
        <w:pStyle w:val="af"/>
        <w:jc w:val="both"/>
        <w:rPr>
          <w:rFonts w:ascii="Times New Roman" w:hAnsi="Times New Roman" w:cs="Times New Roman"/>
          <w:sz w:val="26"/>
          <w:szCs w:val="26"/>
        </w:rPr>
      </w:pPr>
      <w:r w:rsidRPr="00BA0973">
        <w:rPr>
          <w:rFonts w:ascii="Times New Roman" w:hAnsi="Times New Roman" w:cs="Times New Roman"/>
          <w:sz w:val="26"/>
          <w:szCs w:val="26"/>
        </w:rPr>
        <w:t xml:space="preserve">выкашивание травы, уборку снега, обработку </w:t>
      </w:r>
      <w:proofErr w:type="spellStart"/>
      <w:r w:rsidRPr="00BA0973">
        <w:rPr>
          <w:rFonts w:ascii="Times New Roman" w:hAnsi="Times New Roman" w:cs="Times New Roman"/>
          <w:sz w:val="26"/>
          <w:szCs w:val="26"/>
        </w:rPr>
        <w:t>противогололедными</w:t>
      </w:r>
      <w:proofErr w:type="spellEnd"/>
      <w:r w:rsidRPr="00BA0973">
        <w:rPr>
          <w:rFonts w:ascii="Times New Roman" w:hAnsi="Times New Roman" w:cs="Times New Roman"/>
          <w:sz w:val="26"/>
          <w:szCs w:val="26"/>
        </w:rPr>
        <w:t xml:space="preserve"> средствами дорог и тротуаров в осенне-зимний период;</w:t>
      </w:r>
    </w:p>
    <w:p w:rsidR="00BA0973" w:rsidRPr="00BA0973" w:rsidRDefault="00BA0973" w:rsidP="00BA0973">
      <w:pPr>
        <w:pStyle w:val="af"/>
        <w:jc w:val="both"/>
        <w:rPr>
          <w:rFonts w:ascii="Times New Roman" w:hAnsi="Times New Roman" w:cs="Times New Roman"/>
          <w:sz w:val="26"/>
          <w:szCs w:val="26"/>
        </w:rPr>
      </w:pPr>
      <w:r w:rsidRPr="00BA0973">
        <w:rPr>
          <w:rFonts w:ascii="Times New Roman" w:hAnsi="Times New Roman" w:cs="Times New Roman"/>
          <w:sz w:val="26"/>
          <w:szCs w:val="26"/>
        </w:rPr>
        <w:t>уборку и очистку территорий, используемых для размещения и эксплуатации линий электропередач, газовых, водопроводных и тепловых сетей;</w:t>
      </w:r>
    </w:p>
    <w:p w:rsidR="00BA0973" w:rsidRPr="00BA0973" w:rsidRDefault="00BA0973" w:rsidP="00BA0973">
      <w:pPr>
        <w:pStyle w:val="af"/>
        <w:jc w:val="both"/>
        <w:rPr>
          <w:rFonts w:ascii="Times New Roman" w:hAnsi="Times New Roman" w:cs="Times New Roman"/>
          <w:sz w:val="26"/>
          <w:szCs w:val="26"/>
        </w:rPr>
      </w:pPr>
      <w:r w:rsidRPr="00BA0973">
        <w:rPr>
          <w:rFonts w:ascii="Times New Roman" w:hAnsi="Times New Roman" w:cs="Times New Roman"/>
          <w:sz w:val="26"/>
          <w:szCs w:val="26"/>
        </w:rPr>
        <w:t xml:space="preserve">4) предотвращение загрязнения территории </w:t>
      </w:r>
      <w:r w:rsidR="00CB17C8">
        <w:rPr>
          <w:rFonts w:ascii="Times New Roman" w:hAnsi="Times New Roman" w:cs="Times New Roman"/>
          <w:sz w:val="26"/>
          <w:szCs w:val="26"/>
        </w:rPr>
        <w:t>поселения</w:t>
      </w:r>
      <w:r w:rsidRPr="00BA0973">
        <w:rPr>
          <w:rFonts w:ascii="Times New Roman" w:hAnsi="Times New Roman" w:cs="Times New Roman"/>
          <w:sz w:val="26"/>
          <w:szCs w:val="26"/>
        </w:rPr>
        <w:t xml:space="preserve"> жидкими, сыпучими и иными веществами при их транспортировке, выноса грязи на улицы </w:t>
      </w:r>
      <w:r w:rsidR="00CB17C8">
        <w:rPr>
          <w:rFonts w:ascii="Times New Roman" w:hAnsi="Times New Roman" w:cs="Times New Roman"/>
          <w:sz w:val="26"/>
          <w:szCs w:val="26"/>
        </w:rPr>
        <w:t>поселения</w:t>
      </w:r>
      <w:r w:rsidRPr="00BA0973">
        <w:rPr>
          <w:rFonts w:ascii="Times New Roman" w:hAnsi="Times New Roman" w:cs="Times New Roman"/>
          <w:sz w:val="26"/>
          <w:szCs w:val="26"/>
        </w:rPr>
        <w:t xml:space="preserve"> транспортными средствами, механизмами, иной техникой с территории производства работ и грунтовых дорог;</w:t>
      </w:r>
    </w:p>
    <w:p w:rsidR="00BA0973" w:rsidRPr="00BA0973" w:rsidRDefault="00BA0973" w:rsidP="00BA0973">
      <w:pPr>
        <w:pStyle w:val="af"/>
        <w:jc w:val="both"/>
        <w:rPr>
          <w:rFonts w:ascii="Times New Roman" w:hAnsi="Times New Roman" w:cs="Times New Roman"/>
          <w:sz w:val="26"/>
          <w:szCs w:val="26"/>
        </w:rPr>
      </w:pPr>
      <w:r w:rsidRPr="00BA0973">
        <w:rPr>
          <w:rFonts w:ascii="Times New Roman" w:hAnsi="Times New Roman" w:cs="Times New Roman"/>
          <w:sz w:val="26"/>
          <w:szCs w:val="26"/>
        </w:rPr>
        <w:t>5) организация мойки транспортных сре</w:t>
      </w:r>
      <w:proofErr w:type="gramStart"/>
      <w:r w:rsidRPr="00BA0973">
        <w:rPr>
          <w:rFonts w:ascii="Times New Roman" w:hAnsi="Times New Roman" w:cs="Times New Roman"/>
          <w:sz w:val="26"/>
          <w:szCs w:val="26"/>
        </w:rPr>
        <w:t>дств в сп</w:t>
      </w:r>
      <w:proofErr w:type="gramEnd"/>
      <w:r w:rsidRPr="00BA0973">
        <w:rPr>
          <w:rFonts w:ascii="Times New Roman" w:hAnsi="Times New Roman" w:cs="Times New Roman"/>
          <w:sz w:val="26"/>
          <w:szCs w:val="26"/>
        </w:rPr>
        <w:t>ециально оборудованных местах;</w:t>
      </w:r>
    </w:p>
    <w:p w:rsidR="00BA0973" w:rsidRPr="00BA0973" w:rsidRDefault="00BA0973" w:rsidP="00BA0973">
      <w:pPr>
        <w:pStyle w:val="af"/>
        <w:jc w:val="both"/>
        <w:rPr>
          <w:rFonts w:ascii="Times New Roman" w:hAnsi="Times New Roman" w:cs="Times New Roman"/>
          <w:sz w:val="26"/>
          <w:szCs w:val="26"/>
        </w:rPr>
      </w:pPr>
      <w:r w:rsidRPr="00BA0973">
        <w:rPr>
          <w:rFonts w:ascii="Times New Roman" w:hAnsi="Times New Roman" w:cs="Times New Roman"/>
          <w:sz w:val="26"/>
          <w:szCs w:val="26"/>
        </w:rPr>
        <w:t>6) озеленение, охрана, защита и воспроизводство зеленых насаждений;</w:t>
      </w:r>
    </w:p>
    <w:p w:rsidR="00BA0973" w:rsidRPr="00BA0973" w:rsidRDefault="00BA0973" w:rsidP="00BA0973">
      <w:pPr>
        <w:pStyle w:val="af"/>
        <w:jc w:val="both"/>
        <w:rPr>
          <w:rFonts w:ascii="Times New Roman" w:hAnsi="Times New Roman" w:cs="Times New Roman"/>
          <w:sz w:val="26"/>
          <w:szCs w:val="26"/>
        </w:rPr>
      </w:pPr>
      <w:r w:rsidRPr="00BA0973">
        <w:rPr>
          <w:rFonts w:ascii="Times New Roman" w:hAnsi="Times New Roman" w:cs="Times New Roman"/>
          <w:sz w:val="26"/>
          <w:szCs w:val="26"/>
        </w:rPr>
        <w:t>7) сбор отходов производства и потребления (далее - отходы) в специально отведенных для этого местах; установка и содержание урн и контейнеров;</w:t>
      </w:r>
    </w:p>
    <w:p w:rsidR="00BA0973" w:rsidRPr="00BA0973" w:rsidRDefault="00BA0973" w:rsidP="00BA0973">
      <w:pPr>
        <w:pStyle w:val="af"/>
        <w:jc w:val="both"/>
        <w:rPr>
          <w:rFonts w:ascii="Times New Roman" w:hAnsi="Times New Roman" w:cs="Times New Roman"/>
          <w:sz w:val="26"/>
          <w:szCs w:val="26"/>
        </w:rPr>
      </w:pPr>
      <w:r w:rsidRPr="00BA0973">
        <w:rPr>
          <w:rFonts w:ascii="Times New Roman" w:hAnsi="Times New Roman" w:cs="Times New Roman"/>
          <w:sz w:val="26"/>
          <w:szCs w:val="26"/>
        </w:rPr>
        <w:t>8) устройство и содержание в исправном состоянии дренажа, ливневой канализации, водоотводных канав, инженерных сооружений по укреплению земельных участков;</w:t>
      </w:r>
    </w:p>
    <w:p w:rsidR="00BA0973" w:rsidRPr="00BA0973" w:rsidRDefault="00BA0973" w:rsidP="00BA0973">
      <w:pPr>
        <w:pStyle w:val="af"/>
        <w:jc w:val="both"/>
        <w:rPr>
          <w:rFonts w:ascii="Times New Roman" w:hAnsi="Times New Roman" w:cs="Times New Roman"/>
          <w:sz w:val="26"/>
          <w:szCs w:val="26"/>
        </w:rPr>
      </w:pPr>
      <w:r w:rsidRPr="00BA0973">
        <w:rPr>
          <w:rFonts w:ascii="Times New Roman" w:hAnsi="Times New Roman" w:cs="Times New Roman"/>
          <w:sz w:val="26"/>
          <w:szCs w:val="26"/>
        </w:rPr>
        <w:t>9) освещение улиц, пешеходных переходов;</w:t>
      </w:r>
    </w:p>
    <w:p w:rsidR="00BA0973" w:rsidRPr="00BA0973" w:rsidRDefault="00BA0973" w:rsidP="00BA0973">
      <w:pPr>
        <w:pStyle w:val="af"/>
        <w:jc w:val="both"/>
        <w:rPr>
          <w:rFonts w:ascii="Times New Roman" w:hAnsi="Times New Roman" w:cs="Times New Roman"/>
          <w:sz w:val="26"/>
          <w:szCs w:val="26"/>
        </w:rPr>
      </w:pPr>
      <w:r w:rsidRPr="00BA0973">
        <w:rPr>
          <w:rFonts w:ascii="Times New Roman" w:hAnsi="Times New Roman" w:cs="Times New Roman"/>
          <w:sz w:val="26"/>
          <w:szCs w:val="26"/>
        </w:rPr>
        <w:t>10) размещение, поддержание в чистоте и в исправном состоянии объектов монументального искусства, малых архитектурных форм, в том числе скамеек, урн, бордюров, ограждений, указателей и других элементов благоустройства;</w:t>
      </w:r>
    </w:p>
    <w:p w:rsidR="00BA0973" w:rsidRPr="00BA0973" w:rsidRDefault="00BA0973" w:rsidP="00BA0973">
      <w:pPr>
        <w:pStyle w:val="af"/>
        <w:jc w:val="both"/>
        <w:rPr>
          <w:rFonts w:ascii="Times New Roman" w:hAnsi="Times New Roman" w:cs="Times New Roman"/>
          <w:sz w:val="26"/>
          <w:szCs w:val="26"/>
        </w:rPr>
      </w:pPr>
      <w:r w:rsidRPr="00BA0973">
        <w:rPr>
          <w:rFonts w:ascii="Times New Roman" w:hAnsi="Times New Roman" w:cs="Times New Roman"/>
          <w:sz w:val="26"/>
          <w:szCs w:val="26"/>
        </w:rPr>
        <w:t>11) поддержание в чистоте территорий общего пользования, детских, игровых и спортивных площадок;</w:t>
      </w:r>
    </w:p>
    <w:p w:rsidR="00BA0973" w:rsidRPr="00BA0973" w:rsidRDefault="00BA0973" w:rsidP="00BA0973">
      <w:pPr>
        <w:pStyle w:val="af"/>
        <w:jc w:val="both"/>
        <w:rPr>
          <w:rFonts w:ascii="Times New Roman" w:hAnsi="Times New Roman" w:cs="Times New Roman"/>
          <w:sz w:val="26"/>
          <w:szCs w:val="26"/>
        </w:rPr>
      </w:pPr>
      <w:r w:rsidRPr="00BA0973">
        <w:rPr>
          <w:rFonts w:ascii="Times New Roman" w:hAnsi="Times New Roman" w:cs="Times New Roman"/>
          <w:sz w:val="26"/>
          <w:szCs w:val="26"/>
        </w:rPr>
        <w:t>12) иные мероприятия.</w:t>
      </w:r>
    </w:p>
    <w:p w:rsidR="00BA0973" w:rsidRPr="00BA0973" w:rsidRDefault="00BA0973" w:rsidP="00BA0973">
      <w:pPr>
        <w:pStyle w:val="af"/>
        <w:ind w:firstLine="708"/>
        <w:jc w:val="both"/>
        <w:rPr>
          <w:rFonts w:ascii="Times New Roman" w:hAnsi="Times New Roman" w:cs="Times New Roman"/>
          <w:sz w:val="26"/>
          <w:szCs w:val="26"/>
        </w:rPr>
      </w:pPr>
      <w:bookmarkStart w:id="6" w:name="sub_1009"/>
      <w:r>
        <w:rPr>
          <w:rFonts w:ascii="Times New Roman" w:hAnsi="Times New Roman" w:cs="Times New Roman"/>
          <w:sz w:val="26"/>
          <w:szCs w:val="26"/>
        </w:rPr>
        <w:t>8</w:t>
      </w:r>
      <w:r w:rsidRPr="00BA0973">
        <w:rPr>
          <w:rFonts w:ascii="Times New Roman" w:hAnsi="Times New Roman" w:cs="Times New Roman"/>
          <w:sz w:val="26"/>
          <w:szCs w:val="26"/>
        </w:rPr>
        <w:t xml:space="preserve">. </w:t>
      </w:r>
      <w:proofErr w:type="gramStart"/>
      <w:r w:rsidRPr="00BA0973">
        <w:rPr>
          <w:rFonts w:ascii="Times New Roman" w:hAnsi="Times New Roman" w:cs="Times New Roman"/>
          <w:sz w:val="26"/>
          <w:szCs w:val="26"/>
        </w:rPr>
        <w:t xml:space="preserve">Организация благоустройства территории </w:t>
      </w:r>
      <w:r>
        <w:rPr>
          <w:rFonts w:ascii="Times New Roman" w:hAnsi="Times New Roman" w:cs="Times New Roman"/>
          <w:sz w:val="26"/>
          <w:szCs w:val="26"/>
        </w:rPr>
        <w:t>поселения</w:t>
      </w:r>
      <w:r w:rsidRPr="00BA0973">
        <w:rPr>
          <w:rFonts w:ascii="Times New Roman" w:hAnsi="Times New Roman" w:cs="Times New Roman"/>
          <w:sz w:val="26"/>
          <w:szCs w:val="26"/>
        </w:rPr>
        <w:t xml:space="preserve"> предусматривает реализацию комплекса мероприятий, осуществляемых с соблюдением периодичности их проведения и в соответствии с установленными Правилами требованиями по уборке территории </w:t>
      </w:r>
      <w:r w:rsidR="00CB17C8">
        <w:rPr>
          <w:rFonts w:ascii="Times New Roman" w:hAnsi="Times New Roman" w:cs="Times New Roman"/>
          <w:sz w:val="26"/>
          <w:szCs w:val="26"/>
        </w:rPr>
        <w:t>поселения</w:t>
      </w:r>
      <w:r w:rsidRPr="00BA0973">
        <w:rPr>
          <w:rFonts w:ascii="Times New Roman" w:hAnsi="Times New Roman" w:cs="Times New Roman"/>
          <w:sz w:val="26"/>
          <w:szCs w:val="26"/>
        </w:rPr>
        <w:t>, по содержанию фасадов и иных архитектурных элементов зданий, сооружений, некапитальных нестационарных объектов, малых архитектурных форм, других элементов благоустройства, выполнению работ по озеленению территории и содержанию зеленых насаждений, освещению территории, проведению земляных работ при строительстве, ремонте</w:t>
      </w:r>
      <w:proofErr w:type="gramEnd"/>
      <w:r w:rsidRPr="00BA0973">
        <w:rPr>
          <w:rFonts w:ascii="Times New Roman" w:hAnsi="Times New Roman" w:cs="Times New Roman"/>
          <w:sz w:val="26"/>
          <w:szCs w:val="26"/>
        </w:rPr>
        <w:t xml:space="preserve"> и реконструкции, праздничному оформлению </w:t>
      </w:r>
      <w:r w:rsidR="00CB17C8">
        <w:rPr>
          <w:rFonts w:ascii="Times New Roman" w:hAnsi="Times New Roman" w:cs="Times New Roman"/>
          <w:sz w:val="26"/>
          <w:szCs w:val="26"/>
        </w:rPr>
        <w:t>поселения</w:t>
      </w:r>
      <w:r w:rsidRPr="00BA0973">
        <w:rPr>
          <w:rFonts w:ascii="Times New Roman" w:hAnsi="Times New Roman" w:cs="Times New Roman"/>
          <w:sz w:val="26"/>
          <w:szCs w:val="26"/>
        </w:rPr>
        <w:t xml:space="preserve">, иными предусмотренными Правилами требованиями, а также </w:t>
      </w:r>
      <w:proofErr w:type="gramStart"/>
      <w:r w:rsidRPr="00BA0973">
        <w:rPr>
          <w:rFonts w:ascii="Times New Roman" w:hAnsi="Times New Roman" w:cs="Times New Roman"/>
          <w:sz w:val="26"/>
          <w:szCs w:val="26"/>
        </w:rPr>
        <w:t>контроль за</w:t>
      </w:r>
      <w:proofErr w:type="gramEnd"/>
      <w:r w:rsidRPr="00BA0973">
        <w:rPr>
          <w:rFonts w:ascii="Times New Roman" w:hAnsi="Times New Roman" w:cs="Times New Roman"/>
          <w:sz w:val="26"/>
          <w:szCs w:val="26"/>
        </w:rPr>
        <w:t xml:space="preserve"> соблюдением Правил.</w:t>
      </w:r>
    </w:p>
    <w:p w:rsidR="00BA0973" w:rsidRPr="00BA0973" w:rsidRDefault="00BA0973" w:rsidP="00BA0973">
      <w:pPr>
        <w:pStyle w:val="af"/>
        <w:ind w:firstLine="708"/>
        <w:jc w:val="both"/>
        <w:rPr>
          <w:rFonts w:ascii="Times New Roman" w:hAnsi="Times New Roman" w:cs="Times New Roman"/>
          <w:sz w:val="26"/>
          <w:szCs w:val="26"/>
        </w:rPr>
      </w:pPr>
      <w:bookmarkStart w:id="7" w:name="sub_1010"/>
      <w:bookmarkEnd w:id="6"/>
      <w:r>
        <w:rPr>
          <w:rFonts w:ascii="Times New Roman" w:hAnsi="Times New Roman" w:cs="Times New Roman"/>
          <w:sz w:val="26"/>
          <w:szCs w:val="26"/>
        </w:rPr>
        <w:t>9</w:t>
      </w:r>
      <w:r w:rsidRPr="00BA0973">
        <w:rPr>
          <w:rFonts w:ascii="Times New Roman" w:hAnsi="Times New Roman" w:cs="Times New Roman"/>
          <w:sz w:val="26"/>
          <w:szCs w:val="26"/>
        </w:rPr>
        <w:t>. Собственники объектов и (или) элементов благоустройства либо лица, являющиеся пользователями объектов и (или) элементов благоустройства на основании договоров или ином предусмотренном законом основании, соблюдают чистоту и поддерживают порядок в соответствии с законодательством и Правилами.</w:t>
      </w:r>
    </w:p>
    <w:p w:rsidR="00BA0973" w:rsidRPr="00BA0973" w:rsidRDefault="00BA0973" w:rsidP="00BA0973">
      <w:pPr>
        <w:pStyle w:val="af"/>
        <w:ind w:firstLine="708"/>
        <w:jc w:val="both"/>
        <w:rPr>
          <w:rFonts w:ascii="Times New Roman" w:hAnsi="Times New Roman" w:cs="Times New Roman"/>
          <w:sz w:val="26"/>
          <w:szCs w:val="26"/>
        </w:rPr>
      </w:pPr>
      <w:bookmarkStart w:id="8" w:name="sub_1011"/>
      <w:bookmarkEnd w:id="7"/>
      <w:r>
        <w:rPr>
          <w:rFonts w:ascii="Times New Roman" w:hAnsi="Times New Roman" w:cs="Times New Roman"/>
          <w:sz w:val="26"/>
          <w:szCs w:val="26"/>
        </w:rPr>
        <w:lastRenderedPageBreak/>
        <w:t>10</w:t>
      </w:r>
      <w:r w:rsidRPr="00BA0973">
        <w:rPr>
          <w:rFonts w:ascii="Times New Roman" w:hAnsi="Times New Roman" w:cs="Times New Roman"/>
          <w:sz w:val="26"/>
          <w:szCs w:val="26"/>
        </w:rPr>
        <w:t xml:space="preserve">. Прилегающая территория определяется по прямой линии путем установления расстояния в метрах </w:t>
      </w:r>
      <w:proofErr w:type="gramStart"/>
      <w:r w:rsidRPr="00BA0973">
        <w:rPr>
          <w:rFonts w:ascii="Times New Roman" w:hAnsi="Times New Roman" w:cs="Times New Roman"/>
          <w:sz w:val="26"/>
          <w:szCs w:val="26"/>
        </w:rPr>
        <w:t>для</w:t>
      </w:r>
      <w:proofErr w:type="gramEnd"/>
      <w:r w:rsidRPr="00BA0973">
        <w:rPr>
          <w:rFonts w:ascii="Times New Roman" w:hAnsi="Times New Roman" w:cs="Times New Roman"/>
          <w:sz w:val="26"/>
          <w:szCs w:val="26"/>
        </w:rPr>
        <w:t>:</w:t>
      </w:r>
    </w:p>
    <w:bookmarkEnd w:id="8"/>
    <w:p w:rsidR="00BA0973" w:rsidRPr="00BA0973" w:rsidRDefault="00BA0973" w:rsidP="00BA0973">
      <w:pPr>
        <w:pStyle w:val="af"/>
        <w:jc w:val="both"/>
        <w:rPr>
          <w:rFonts w:ascii="Times New Roman" w:hAnsi="Times New Roman" w:cs="Times New Roman"/>
          <w:sz w:val="26"/>
          <w:szCs w:val="26"/>
        </w:rPr>
      </w:pPr>
      <w:r w:rsidRPr="00BA0973">
        <w:rPr>
          <w:rFonts w:ascii="Times New Roman" w:hAnsi="Times New Roman" w:cs="Times New Roman"/>
          <w:sz w:val="26"/>
          <w:szCs w:val="26"/>
        </w:rPr>
        <w:t xml:space="preserve">1) зданий, включая жилые дома - </w:t>
      </w:r>
      <w:r>
        <w:rPr>
          <w:rFonts w:ascii="Times New Roman" w:hAnsi="Times New Roman" w:cs="Times New Roman"/>
          <w:sz w:val="26"/>
          <w:szCs w:val="26"/>
        </w:rPr>
        <w:t>25</w:t>
      </w:r>
      <w:r w:rsidRPr="00BA0973">
        <w:rPr>
          <w:rFonts w:ascii="Times New Roman" w:hAnsi="Times New Roman" w:cs="Times New Roman"/>
          <w:sz w:val="26"/>
          <w:szCs w:val="26"/>
        </w:rPr>
        <w:t xml:space="preserve"> метров по периметру зданий, при наличии дороги, за исключением дворовых проездов - до края проезжей части дороги;</w:t>
      </w:r>
    </w:p>
    <w:p w:rsidR="00BA0973" w:rsidRPr="00BA0973" w:rsidRDefault="00BA0973" w:rsidP="00BA0973">
      <w:pPr>
        <w:pStyle w:val="af"/>
        <w:jc w:val="both"/>
        <w:rPr>
          <w:rFonts w:ascii="Times New Roman" w:hAnsi="Times New Roman" w:cs="Times New Roman"/>
          <w:sz w:val="26"/>
          <w:szCs w:val="26"/>
        </w:rPr>
      </w:pPr>
      <w:r w:rsidRPr="00BA0973">
        <w:rPr>
          <w:rFonts w:ascii="Times New Roman" w:hAnsi="Times New Roman" w:cs="Times New Roman"/>
          <w:sz w:val="26"/>
          <w:szCs w:val="26"/>
        </w:rPr>
        <w:t xml:space="preserve">2) строительных площадок - </w:t>
      </w:r>
      <w:r>
        <w:rPr>
          <w:rFonts w:ascii="Times New Roman" w:hAnsi="Times New Roman" w:cs="Times New Roman"/>
          <w:sz w:val="26"/>
          <w:szCs w:val="26"/>
        </w:rPr>
        <w:t>25</w:t>
      </w:r>
      <w:r w:rsidRPr="00BA0973">
        <w:rPr>
          <w:rFonts w:ascii="Times New Roman" w:hAnsi="Times New Roman" w:cs="Times New Roman"/>
          <w:sz w:val="26"/>
          <w:szCs w:val="26"/>
        </w:rPr>
        <w:t xml:space="preserve"> метров по периметру от ограждения строительной площадки;</w:t>
      </w:r>
    </w:p>
    <w:p w:rsidR="00BA0973" w:rsidRPr="00BA0973" w:rsidRDefault="00BA0973" w:rsidP="00BA0973">
      <w:pPr>
        <w:pStyle w:val="af"/>
        <w:jc w:val="both"/>
        <w:rPr>
          <w:rFonts w:ascii="Times New Roman" w:hAnsi="Times New Roman" w:cs="Times New Roman"/>
          <w:sz w:val="26"/>
          <w:szCs w:val="26"/>
        </w:rPr>
      </w:pPr>
      <w:r w:rsidRPr="00BA0973">
        <w:rPr>
          <w:rFonts w:ascii="Times New Roman" w:hAnsi="Times New Roman" w:cs="Times New Roman"/>
          <w:sz w:val="26"/>
          <w:szCs w:val="26"/>
        </w:rPr>
        <w:t xml:space="preserve">3) парковок (парковочных мест), стоянок автотранспортных средств - </w:t>
      </w:r>
      <w:r>
        <w:rPr>
          <w:rFonts w:ascii="Times New Roman" w:hAnsi="Times New Roman" w:cs="Times New Roman"/>
          <w:sz w:val="26"/>
          <w:szCs w:val="26"/>
        </w:rPr>
        <w:t>25</w:t>
      </w:r>
      <w:r w:rsidRPr="00BA0973">
        <w:rPr>
          <w:rFonts w:ascii="Times New Roman" w:hAnsi="Times New Roman" w:cs="Times New Roman"/>
          <w:sz w:val="26"/>
          <w:szCs w:val="26"/>
        </w:rPr>
        <w:t xml:space="preserve"> метров по периметру от границ отведенного для данных целей земельного участка;</w:t>
      </w:r>
    </w:p>
    <w:p w:rsidR="00BA0973" w:rsidRPr="00BA0973" w:rsidRDefault="00BA0973" w:rsidP="00BA0973">
      <w:pPr>
        <w:pStyle w:val="af"/>
        <w:jc w:val="both"/>
        <w:rPr>
          <w:rFonts w:ascii="Times New Roman" w:hAnsi="Times New Roman" w:cs="Times New Roman"/>
          <w:sz w:val="26"/>
          <w:szCs w:val="26"/>
        </w:rPr>
      </w:pPr>
      <w:r w:rsidRPr="00BA0973">
        <w:rPr>
          <w:rFonts w:ascii="Times New Roman" w:hAnsi="Times New Roman" w:cs="Times New Roman"/>
          <w:sz w:val="26"/>
          <w:szCs w:val="26"/>
        </w:rPr>
        <w:t>4) некапитальных нестационарных объектов - 15 метров по периметру объекта от границ отведенного для данных целей земельного участка;</w:t>
      </w:r>
    </w:p>
    <w:p w:rsidR="00BA0973" w:rsidRPr="00BA0973" w:rsidRDefault="00BA0973" w:rsidP="00BA0973">
      <w:pPr>
        <w:pStyle w:val="af"/>
        <w:jc w:val="both"/>
        <w:rPr>
          <w:rFonts w:ascii="Times New Roman" w:hAnsi="Times New Roman" w:cs="Times New Roman"/>
          <w:sz w:val="26"/>
          <w:szCs w:val="26"/>
        </w:rPr>
      </w:pPr>
      <w:r w:rsidRPr="00BA0973">
        <w:rPr>
          <w:rFonts w:ascii="Times New Roman" w:hAnsi="Times New Roman" w:cs="Times New Roman"/>
          <w:sz w:val="26"/>
          <w:szCs w:val="26"/>
        </w:rPr>
        <w:t>5) иных территорий:</w:t>
      </w:r>
    </w:p>
    <w:p w:rsidR="00BA0973" w:rsidRPr="00BA0973" w:rsidRDefault="00BA0973" w:rsidP="00BA0973">
      <w:pPr>
        <w:pStyle w:val="af"/>
        <w:jc w:val="both"/>
        <w:rPr>
          <w:rFonts w:ascii="Times New Roman" w:hAnsi="Times New Roman" w:cs="Times New Roman"/>
          <w:sz w:val="26"/>
          <w:szCs w:val="26"/>
        </w:rPr>
      </w:pPr>
      <w:r w:rsidRPr="00BA0973">
        <w:rPr>
          <w:rFonts w:ascii="Times New Roman" w:hAnsi="Times New Roman" w:cs="Times New Roman"/>
          <w:sz w:val="26"/>
          <w:szCs w:val="26"/>
        </w:rPr>
        <w:t>территории, прилегающие к наземным, надземным объектам инженерной инфраструктуры, - по 5 метров в каждую сторону;</w:t>
      </w:r>
    </w:p>
    <w:p w:rsidR="00BA0973" w:rsidRDefault="00BA0973" w:rsidP="00BA0973">
      <w:pPr>
        <w:pStyle w:val="af"/>
        <w:jc w:val="both"/>
        <w:rPr>
          <w:rFonts w:ascii="Times New Roman" w:hAnsi="Times New Roman" w:cs="Times New Roman"/>
          <w:sz w:val="26"/>
          <w:szCs w:val="26"/>
        </w:rPr>
      </w:pPr>
      <w:r w:rsidRPr="00BA0973">
        <w:rPr>
          <w:rFonts w:ascii="Times New Roman" w:hAnsi="Times New Roman" w:cs="Times New Roman"/>
          <w:sz w:val="26"/>
          <w:szCs w:val="26"/>
        </w:rPr>
        <w:t>территории, прилегающие к рекламным конструкциям, - 5 метров по периметру от основания.</w:t>
      </w:r>
    </w:p>
    <w:p w:rsidR="00053D42" w:rsidRPr="00BA0973" w:rsidRDefault="00053D42" w:rsidP="00BA0973">
      <w:pPr>
        <w:pStyle w:val="af"/>
        <w:jc w:val="both"/>
        <w:rPr>
          <w:rFonts w:ascii="Times New Roman" w:hAnsi="Times New Roman" w:cs="Times New Roman"/>
          <w:sz w:val="26"/>
          <w:szCs w:val="26"/>
        </w:rPr>
      </w:pPr>
    </w:p>
    <w:p w:rsidR="00053D42" w:rsidRPr="00053D42" w:rsidRDefault="00053D42" w:rsidP="00053D42">
      <w:pPr>
        <w:pStyle w:val="1"/>
        <w:rPr>
          <w:color w:val="auto"/>
          <w:sz w:val="26"/>
          <w:szCs w:val="26"/>
        </w:rPr>
      </w:pPr>
      <w:bookmarkStart w:id="9" w:name="sub_1027"/>
      <w:r w:rsidRPr="00053D42">
        <w:rPr>
          <w:color w:val="auto"/>
          <w:sz w:val="26"/>
          <w:szCs w:val="26"/>
        </w:rPr>
        <w:t>Раздел II. ПОРЯДОК И МЕХАНИЗМЫ ОБЩЕСТВЕННОГО УЧАСТИЯ В ПРОЦЕССЕ БЛАГОУСТРОЙСТВА</w:t>
      </w:r>
    </w:p>
    <w:bookmarkEnd w:id="9"/>
    <w:p w:rsidR="00BA0973" w:rsidRDefault="00BA0973" w:rsidP="00BA0973"/>
    <w:p w:rsidR="00EF4BAA" w:rsidRPr="0009619A" w:rsidRDefault="00EF4BAA" w:rsidP="0009619A">
      <w:pPr>
        <w:pStyle w:val="af"/>
        <w:jc w:val="center"/>
        <w:rPr>
          <w:rFonts w:ascii="Times New Roman" w:hAnsi="Times New Roman" w:cs="Times New Roman"/>
          <w:b/>
          <w:sz w:val="26"/>
          <w:szCs w:val="26"/>
        </w:rPr>
      </w:pPr>
      <w:r w:rsidRPr="0009619A">
        <w:rPr>
          <w:rFonts w:ascii="Times New Roman" w:hAnsi="Times New Roman" w:cs="Times New Roman"/>
          <w:b/>
          <w:sz w:val="26"/>
          <w:szCs w:val="26"/>
        </w:rPr>
        <w:t xml:space="preserve">Глава </w:t>
      </w:r>
      <w:r w:rsidR="00BA0973">
        <w:rPr>
          <w:rFonts w:ascii="Times New Roman" w:hAnsi="Times New Roman" w:cs="Times New Roman"/>
          <w:b/>
          <w:sz w:val="26"/>
          <w:szCs w:val="26"/>
        </w:rPr>
        <w:t>4</w:t>
      </w:r>
      <w:r w:rsidRPr="0009619A">
        <w:rPr>
          <w:rFonts w:ascii="Times New Roman" w:hAnsi="Times New Roman" w:cs="Times New Roman"/>
          <w:b/>
          <w:sz w:val="26"/>
          <w:szCs w:val="26"/>
        </w:rPr>
        <w:t>. Порядок общественного участия в процессе благоустройства</w:t>
      </w:r>
    </w:p>
    <w:bookmarkEnd w:id="4"/>
    <w:p w:rsidR="00EF4BAA" w:rsidRPr="0009619A" w:rsidRDefault="00EF4BAA" w:rsidP="0009619A">
      <w:pPr>
        <w:pStyle w:val="af"/>
        <w:jc w:val="center"/>
        <w:rPr>
          <w:rFonts w:ascii="Times New Roman" w:hAnsi="Times New Roman" w:cs="Times New Roman"/>
          <w:b/>
          <w:sz w:val="26"/>
          <w:szCs w:val="26"/>
        </w:rPr>
      </w:pPr>
    </w:p>
    <w:p w:rsidR="00EF4BAA" w:rsidRPr="00EF4BAA" w:rsidRDefault="00BA0973" w:rsidP="00BA0973">
      <w:pPr>
        <w:pStyle w:val="af"/>
        <w:ind w:firstLine="708"/>
        <w:jc w:val="both"/>
        <w:rPr>
          <w:rFonts w:ascii="Times New Roman" w:hAnsi="Times New Roman" w:cs="Times New Roman"/>
          <w:sz w:val="26"/>
          <w:szCs w:val="26"/>
        </w:rPr>
      </w:pPr>
      <w:bookmarkStart w:id="10" w:name="sub_1014"/>
      <w:r>
        <w:rPr>
          <w:rFonts w:ascii="Times New Roman" w:hAnsi="Times New Roman" w:cs="Times New Roman"/>
          <w:sz w:val="26"/>
          <w:szCs w:val="26"/>
        </w:rPr>
        <w:t>11</w:t>
      </w:r>
      <w:r w:rsidR="00EF4BAA" w:rsidRPr="00EF4BAA">
        <w:rPr>
          <w:rFonts w:ascii="Times New Roman" w:hAnsi="Times New Roman" w:cs="Times New Roman"/>
          <w:sz w:val="26"/>
          <w:szCs w:val="26"/>
        </w:rPr>
        <w:t xml:space="preserve">. </w:t>
      </w:r>
      <w:proofErr w:type="gramStart"/>
      <w:r w:rsidR="00EF4BAA" w:rsidRPr="00EF4BAA">
        <w:rPr>
          <w:rFonts w:ascii="Times New Roman" w:hAnsi="Times New Roman" w:cs="Times New Roman"/>
          <w:sz w:val="26"/>
          <w:szCs w:val="26"/>
        </w:rPr>
        <w:t xml:space="preserve">Проекты муниципальных программ, направленных на реализацию мероприятий по благоустройству территории </w:t>
      </w:r>
      <w:r>
        <w:rPr>
          <w:rFonts w:ascii="Times New Roman" w:hAnsi="Times New Roman" w:cs="Times New Roman"/>
          <w:sz w:val="26"/>
          <w:szCs w:val="26"/>
        </w:rPr>
        <w:t>поселения</w:t>
      </w:r>
      <w:r w:rsidR="00EF4BAA" w:rsidRPr="00EF4BAA">
        <w:rPr>
          <w:rFonts w:ascii="Times New Roman" w:hAnsi="Times New Roman" w:cs="Times New Roman"/>
          <w:sz w:val="26"/>
          <w:szCs w:val="26"/>
        </w:rPr>
        <w:t>, в том числе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подлежат обязательному опубликованию для общественного обсуждения.</w:t>
      </w:r>
      <w:proofErr w:type="gramEnd"/>
    </w:p>
    <w:bookmarkEnd w:id="10"/>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 xml:space="preserve">Граждане, организации в порядке, установленном администрацией </w:t>
      </w:r>
      <w:r w:rsidR="00BA0973">
        <w:rPr>
          <w:rFonts w:ascii="Times New Roman" w:hAnsi="Times New Roman" w:cs="Times New Roman"/>
          <w:sz w:val="26"/>
          <w:szCs w:val="26"/>
        </w:rPr>
        <w:t>поселения</w:t>
      </w:r>
      <w:r w:rsidRPr="00EF4BAA">
        <w:rPr>
          <w:rFonts w:ascii="Times New Roman" w:hAnsi="Times New Roman" w:cs="Times New Roman"/>
          <w:sz w:val="26"/>
          <w:szCs w:val="26"/>
        </w:rPr>
        <w:t>, вправе направить предложения по проекту муниципальной программы.</w:t>
      </w:r>
    </w:p>
    <w:p w:rsidR="00EF4BAA" w:rsidRPr="00EF4BAA" w:rsidRDefault="00BA0973" w:rsidP="00BA0973">
      <w:pPr>
        <w:pStyle w:val="af"/>
        <w:ind w:firstLine="708"/>
        <w:jc w:val="both"/>
        <w:rPr>
          <w:rFonts w:ascii="Times New Roman" w:hAnsi="Times New Roman" w:cs="Times New Roman"/>
          <w:sz w:val="26"/>
          <w:szCs w:val="26"/>
        </w:rPr>
      </w:pPr>
      <w:bookmarkStart w:id="11" w:name="sub_1015"/>
      <w:r>
        <w:rPr>
          <w:rFonts w:ascii="Times New Roman" w:hAnsi="Times New Roman" w:cs="Times New Roman"/>
          <w:sz w:val="26"/>
          <w:szCs w:val="26"/>
        </w:rPr>
        <w:t>12</w:t>
      </w:r>
      <w:r w:rsidR="00EF4BAA" w:rsidRPr="00EF4BAA">
        <w:rPr>
          <w:rFonts w:ascii="Times New Roman" w:hAnsi="Times New Roman" w:cs="Times New Roman"/>
          <w:sz w:val="26"/>
          <w:szCs w:val="26"/>
        </w:rPr>
        <w:t xml:space="preserve">. </w:t>
      </w:r>
      <w:proofErr w:type="gramStart"/>
      <w:r w:rsidR="00EF4BAA" w:rsidRPr="00EF4BAA">
        <w:rPr>
          <w:rFonts w:ascii="Times New Roman" w:hAnsi="Times New Roman" w:cs="Times New Roman"/>
          <w:sz w:val="26"/>
          <w:szCs w:val="26"/>
        </w:rPr>
        <w:t xml:space="preserve">В случаях, если условием </w:t>
      </w:r>
      <w:proofErr w:type="spellStart"/>
      <w:r w:rsidR="00EF4BAA" w:rsidRPr="00EF4BAA">
        <w:rPr>
          <w:rFonts w:ascii="Times New Roman" w:hAnsi="Times New Roman" w:cs="Times New Roman"/>
          <w:sz w:val="26"/>
          <w:szCs w:val="26"/>
        </w:rPr>
        <w:t>софинансирования</w:t>
      </w:r>
      <w:proofErr w:type="spellEnd"/>
      <w:r w:rsidR="00EF4BAA" w:rsidRPr="00EF4BAA">
        <w:rPr>
          <w:rFonts w:ascii="Times New Roman" w:hAnsi="Times New Roman" w:cs="Times New Roman"/>
          <w:sz w:val="26"/>
          <w:szCs w:val="26"/>
        </w:rPr>
        <w:t xml:space="preserve"> мероприятий муниципальной программы за счет средств федерального и областного бюджетов является участие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муниципальная программа предусматривает форму и долю такого участия.</w:t>
      </w:r>
      <w:proofErr w:type="gramEnd"/>
    </w:p>
    <w:bookmarkEnd w:id="11"/>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 xml:space="preserve">Доля и форма участия заинтересованных лиц определяются администрацией </w:t>
      </w:r>
      <w:r w:rsidR="00CB17C8">
        <w:rPr>
          <w:rFonts w:ascii="Times New Roman" w:hAnsi="Times New Roman" w:cs="Times New Roman"/>
          <w:sz w:val="26"/>
          <w:szCs w:val="26"/>
        </w:rPr>
        <w:t>поселения</w:t>
      </w:r>
      <w:r w:rsidRPr="00EF4BAA">
        <w:rPr>
          <w:rFonts w:ascii="Times New Roman" w:hAnsi="Times New Roman" w:cs="Times New Roman"/>
          <w:sz w:val="26"/>
          <w:szCs w:val="26"/>
        </w:rPr>
        <w:t>.</w:t>
      </w:r>
    </w:p>
    <w:p w:rsidR="00EF4BAA" w:rsidRPr="00EF4BAA" w:rsidRDefault="00BA0973" w:rsidP="00BA0973">
      <w:pPr>
        <w:pStyle w:val="af"/>
        <w:ind w:firstLine="708"/>
        <w:jc w:val="both"/>
        <w:rPr>
          <w:rFonts w:ascii="Times New Roman" w:hAnsi="Times New Roman" w:cs="Times New Roman"/>
          <w:sz w:val="26"/>
          <w:szCs w:val="26"/>
        </w:rPr>
      </w:pPr>
      <w:bookmarkStart w:id="12" w:name="sub_1016"/>
      <w:r>
        <w:rPr>
          <w:rFonts w:ascii="Times New Roman" w:hAnsi="Times New Roman" w:cs="Times New Roman"/>
          <w:sz w:val="26"/>
          <w:szCs w:val="26"/>
        </w:rPr>
        <w:t>13</w:t>
      </w:r>
      <w:r w:rsidR="00EF4BAA" w:rsidRPr="00EF4BAA">
        <w:rPr>
          <w:rFonts w:ascii="Times New Roman" w:hAnsi="Times New Roman" w:cs="Times New Roman"/>
          <w:sz w:val="26"/>
          <w:szCs w:val="26"/>
        </w:rPr>
        <w:t>. Граждане, организации вправе инициировать подготовку проектов благоустройства, участвовать в их обсуждении и реализации.</w:t>
      </w:r>
    </w:p>
    <w:p w:rsidR="00EF4BAA" w:rsidRPr="00EF4BAA" w:rsidRDefault="00BA0973" w:rsidP="00BA0973">
      <w:pPr>
        <w:pStyle w:val="af"/>
        <w:ind w:firstLine="708"/>
        <w:jc w:val="both"/>
        <w:rPr>
          <w:rFonts w:ascii="Times New Roman" w:hAnsi="Times New Roman" w:cs="Times New Roman"/>
          <w:sz w:val="26"/>
          <w:szCs w:val="26"/>
        </w:rPr>
      </w:pPr>
      <w:bookmarkStart w:id="13" w:name="sub_1017"/>
      <w:bookmarkEnd w:id="12"/>
      <w:r>
        <w:rPr>
          <w:rFonts w:ascii="Times New Roman" w:hAnsi="Times New Roman" w:cs="Times New Roman"/>
          <w:sz w:val="26"/>
          <w:szCs w:val="26"/>
        </w:rPr>
        <w:t>14</w:t>
      </w:r>
      <w:r w:rsidR="00EF4BAA" w:rsidRPr="00EF4BAA">
        <w:rPr>
          <w:rFonts w:ascii="Times New Roman" w:hAnsi="Times New Roman" w:cs="Times New Roman"/>
          <w:sz w:val="26"/>
          <w:szCs w:val="26"/>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w:t>
      </w:r>
      <w:r>
        <w:rPr>
          <w:rFonts w:ascii="Times New Roman" w:hAnsi="Times New Roman" w:cs="Times New Roman"/>
          <w:sz w:val="26"/>
          <w:szCs w:val="26"/>
        </w:rPr>
        <w:t>поселения</w:t>
      </w:r>
      <w:r w:rsidR="00EF4BAA" w:rsidRPr="00EF4BAA">
        <w:rPr>
          <w:rFonts w:ascii="Times New Roman" w:hAnsi="Times New Roman" w:cs="Times New Roman"/>
          <w:sz w:val="26"/>
          <w:szCs w:val="26"/>
        </w:rPr>
        <w:t xml:space="preserve"> (элемента планировочной структуры).</w:t>
      </w:r>
    </w:p>
    <w:p w:rsidR="00EF4BAA" w:rsidRPr="00EF4BAA" w:rsidRDefault="00EF4BAA" w:rsidP="00BA0973">
      <w:pPr>
        <w:pStyle w:val="af"/>
        <w:ind w:firstLine="708"/>
        <w:jc w:val="both"/>
        <w:rPr>
          <w:rFonts w:ascii="Times New Roman" w:hAnsi="Times New Roman" w:cs="Times New Roman"/>
          <w:sz w:val="26"/>
          <w:szCs w:val="26"/>
        </w:rPr>
      </w:pPr>
      <w:bookmarkStart w:id="14" w:name="sub_1018"/>
      <w:bookmarkEnd w:id="13"/>
      <w:r w:rsidRPr="00EF4BAA">
        <w:rPr>
          <w:rFonts w:ascii="Times New Roman" w:hAnsi="Times New Roman" w:cs="Times New Roman"/>
          <w:sz w:val="26"/>
          <w:szCs w:val="26"/>
        </w:rPr>
        <w:t>1</w:t>
      </w:r>
      <w:r w:rsidR="00BA0973">
        <w:rPr>
          <w:rFonts w:ascii="Times New Roman" w:hAnsi="Times New Roman" w:cs="Times New Roman"/>
          <w:sz w:val="26"/>
          <w:szCs w:val="26"/>
        </w:rPr>
        <w:t>5</w:t>
      </w:r>
      <w:r w:rsidRPr="00EF4BAA">
        <w:rPr>
          <w:rFonts w:ascii="Times New Roman" w:hAnsi="Times New Roman" w:cs="Times New Roman"/>
          <w:sz w:val="26"/>
          <w:szCs w:val="26"/>
        </w:rPr>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w:t>
      </w:r>
      <w:r w:rsidRPr="00EF4BAA">
        <w:rPr>
          <w:rFonts w:ascii="Times New Roman" w:hAnsi="Times New Roman" w:cs="Times New Roman"/>
          <w:sz w:val="26"/>
          <w:szCs w:val="26"/>
        </w:rPr>
        <w:lastRenderedPageBreak/>
        <w:t xml:space="preserve">территории </w:t>
      </w:r>
      <w:r w:rsidR="00BA0973">
        <w:rPr>
          <w:rFonts w:ascii="Times New Roman" w:hAnsi="Times New Roman" w:cs="Times New Roman"/>
          <w:sz w:val="26"/>
          <w:szCs w:val="26"/>
        </w:rPr>
        <w:t>поселения</w:t>
      </w:r>
      <w:r w:rsidRPr="00EF4BAA">
        <w:rPr>
          <w:rFonts w:ascii="Times New Roman" w:hAnsi="Times New Roman" w:cs="Times New Roman"/>
          <w:sz w:val="26"/>
          <w:szCs w:val="26"/>
        </w:rPr>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w:t>
      </w:r>
      <w:r w:rsidR="00BA0973">
        <w:rPr>
          <w:rFonts w:ascii="Times New Roman" w:hAnsi="Times New Roman" w:cs="Times New Roman"/>
          <w:sz w:val="26"/>
          <w:szCs w:val="26"/>
        </w:rPr>
        <w:t>поселения</w:t>
      </w:r>
      <w:r w:rsidRPr="00EF4BAA">
        <w:rPr>
          <w:rFonts w:ascii="Times New Roman" w:hAnsi="Times New Roman" w:cs="Times New Roman"/>
          <w:sz w:val="26"/>
          <w:szCs w:val="26"/>
        </w:rPr>
        <w:t>.</w:t>
      </w:r>
    </w:p>
    <w:bookmarkEnd w:id="14"/>
    <w:p w:rsidR="00EF4BAA" w:rsidRPr="00EF4BAA" w:rsidRDefault="00EF4BAA" w:rsidP="00EF4BAA">
      <w:pPr>
        <w:pStyle w:val="af"/>
        <w:jc w:val="both"/>
        <w:rPr>
          <w:rFonts w:ascii="Times New Roman" w:hAnsi="Times New Roman" w:cs="Times New Roman"/>
          <w:sz w:val="26"/>
          <w:szCs w:val="26"/>
        </w:rPr>
      </w:pPr>
    </w:p>
    <w:p w:rsidR="00EF4BAA" w:rsidRPr="00053D42" w:rsidRDefault="00EF4BAA" w:rsidP="00053D42">
      <w:pPr>
        <w:pStyle w:val="af"/>
        <w:ind w:firstLine="708"/>
        <w:jc w:val="both"/>
        <w:rPr>
          <w:rFonts w:ascii="Times New Roman" w:hAnsi="Times New Roman" w:cs="Times New Roman"/>
          <w:b/>
          <w:sz w:val="26"/>
          <w:szCs w:val="26"/>
        </w:rPr>
      </w:pPr>
      <w:bookmarkStart w:id="15" w:name="sub_1026"/>
      <w:r w:rsidRPr="00053D42">
        <w:rPr>
          <w:rFonts w:ascii="Times New Roman" w:hAnsi="Times New Roman" w:cs="Times New Roman"/>
          <w:b/>
          <w:sz w:val="26"/>
          <w:szCs w:val="26"/>
        </w:rPr>
        <w:t xml:space="preserve">Глава </w:t>
      </w:r>
      <w:r w:rsidR="00053D42">
        <w:rPr>
          <w:rFonts w:ascii="Times New Roman" w:hAnsi="Times New Roman" w:cs="Times New Roman"/>
          <w:b/>
          <w:sz w:val="26"/>
          <w:szCs w:val="26"/>
        </w:rPr>
        <w:t>5</w:t>
      </w:r>
      <w:r w:rsidRPr="00053D42">
        <w:rPr>
          <w:rFonts w:ascii="Times New Roman" w:hAnsi="Times New Roman" w:cs="Times New Roman"/>
          <w:b/>
          <w:sz w:val="26"/>
          <w:szCs w:val="26"/>
        </w:rPr>
        <w:t>. Механизмы общественного участия в процессе благоустройства</w:t>
      </w:r>
    </w:p>
    <w:bookmarkEnd w:id="15"/>
    <w:p w:rsidR="00EF4BAA" w:rsidRPr="00053D42" w:rsidRDefault="00EF4BAA" w:rsidP="00EF4BAA">
      <w:pPr>
        <w:pStyle w:val="af"/>
        <w:jc w:val="both"/>
        <w:rPr>
          <w:rFonts w:ascii="Times New Roman" w:hAnsi="Times New Roman" w:cs="Times New Roman"/>
          <w:b/>
          <w:sz w:val="26"/>
          <w:szCs w:val="26"/>
        </w:rPr>
      </w:pPr>
    </w:p>
    <w:p w:rsidR="00EF4BAA" w:rsidRPr="00EF4BAA" w:rsidRDefault="00EF4BAA" w:rsidP="00053D42">
      <w:pPr>
        <w:pStyle w:val="af"/>
        <w:ind w:firstLine="708"/>
        <w:jc w:val="both"/>
        <w:rPr>
          <w:rFonts w:ascii="Times New Roman" w:hAnsi="Times New Roman" w:cs="Times New Roman"/>
          <w:sz w:val="26"/>
          <w:szCs w:val="26"/>
        </w:rPr>
      </w:pPr>
      <w:bookmarkStart w:id="16" w:name="sub_1020"/>
      <w:r w:rsidRPr="00EF4BAA">
        <w:rPr>
          <w:rFonts w:ascii="Times New Roman" w:hAnsi="Times New Roman" w:cs="Times New Roman"/>
          <w:sz w:val="26"/>
          <w:szCs w:val="26"/>
        </w:rPr>
        <w:t>1</w:t>
      </w:r>
      <w:r w:rsidR="00053D42">
        <w:rPr>
          <w:rFonts w:ascii="Times New Roman" w:hAnsi="Times New Roman" w:cs="Times New Roman"/>
          <w:sz w:val="26"/>
          <w:szCs w:val="26"/>
        </w:rPr>
        <w:t>6</w:t>
      </w:r>
      <w:r w:rsidRPr="00EF4BAA">
        <w:rPr>
          <w:rFonts w:ascii="Times New Roman" w:hAnsi="Times New Roman" w:cs="Times New Roman"/>
          <w:sz w:val="26"/>
          <w:szCs w:val="26"/>
        </w:rPr>
        <w:t>. Для осуществления участия граждан и иных лиц в процессе принятия решений и реализации проектов благоустройства используются:</w:t>
      </w:r>
    </w:p>
    <w:bookmarkEnd w:id="16"/>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 совместное определение целей и задач по развитию территории, инвентаризация проблем и потенциалов среды;</w:t>
      </w:r>
    </w:p>
    <w:p w:rsidR="00EF4BAA" w:rsidRPr="00EF4BAA" w:rsidRDefault="00EF4BAA" w:rsidP="00EF4BAA">
      <w:pPr>
        <w:pStyle w:val="af"/>
        <w:jc w:val="both"/>
        <w:rPr>
          <w:rFonts w:ascii="Times New Roman" w:hAnsi="Times New Roman" w:cs="Times New Roman"/>
          <w:sz w:val="26"/>
          <w:szCs w:val="26"/>
        </w:rPr>
      </w:pPr>
      <w:proofErr w:type="gramStart"/>
      <w:r w:rsidRPr="00EF4BAA">
        <w:rPr>
          <w:rFonts w:ascii="Times New Roman" w:hAnsi="Times New Roman" w:cs="Times New Roman"/>
          <w:sz w:val="26"/>
          <w:szCs w:val="26"/>
        </w:rPr>
        <w:t xml:space="preserve">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w:t>
      </w:r>
      <w:r w:rsidR="00CB17C8">
        <w:rPr>
          <w:rFonts w:ascii="Times New Roman" w:hAnsi="Times New Roman" w:cs="Times New Roman"/>
          <w:sz w:val="26"/>
          <w:szCs w:val="26"/>
        </w:rPr>
        <w:t>поселения</w:t>
      </w:r>
      <w:r w:rsidRPr="00EF4BAA">
        <w:rPr>
          <w:rFonts w:ascii="Times New Roman" w:hAnsi="Times New Roman" w:cs="Times New Roman"/>
          <w:sz w:val="26"/>
          <w:szCs w:val="26"/>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EF4BAA">
        <w:rPr>
          <w:rFonts w:ascii="Times New Roman" w:hAnsi="Times New Roman" w:cs="Times New Roman"/>
          <w:sz w:val="26"/>
          <w:szCs w:val="26"/>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4) консультации в выборе типов покрытий, с учетом функционального зонирования территории;</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5) консультации по предполагаемым типам озеленения;</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6) консультации по предполагаемым типам освещения и осветительного оборудования;</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8) одобрение проектных решений участниками процесса проектирования и будущими пользователями, включая жителей, собственников соседних территорий и других заинтересованных лиц;</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F4BAA" w:rsidRPr="00EF4BAA" w:rsidRDefault="00053D42" w:rsidP="00053D42">
      <w:pPr>
        <w:pStyle w:val="af"/>
        <w:ind w:firstLine="708"/>
        <w:jc w:val="both"/>
        <w:rPr>
          <w:rFonts w:ascii="Times New Roman" w:hAnsi="Times New Roman" w:cs="Times New Roman"/>
          <w:sz w:val="26"/>
          <w:szCs w:val="26"/>
        </w:rPr>
      </w:pPr>
      <w:bookmarkStart w:id="17" w:name="sub_1021"/>
      <w:r>
        <w:rPr>
          <w:rFonts w:ascii="Times New Roman" w:hAnsi="Times New Roman" w:cs="Times New Roman"/>
          <w:sz w:val="26"/>
          <w:szCs w:val="26"/>
        </w:rPr>
        <w:t>17</w:t>
      </w:r>
      <w:r w:rsidR="00EF4BAA" w:rsidRPr="00EF4BAA">
        <w:rPr>
          <w:rFonts w:ascii="Times New Roman" w:hAnsi="Times New Roman" w:cs="Times New Roman"/>
          <w:sz w:val="26"/>
          <w:szCs w:val="26"/>
        </w:rPr>
        <w:t>. При реализации проектов общественность информируется о планирующихся изменениях и возможности участия в этом процессе.</w:t>
      </w:r>
    </w:p>
    <w:p w:rsidR="00EF4BAA" w:rsidRPr="00EF4BAA" w:rsidRDefault="00053D42" w:rsidP="00053D42">
      <w:pPr>
        <w:pStyle w:val="af"/>
        <w:ind w:firstLine="708"/>
        <w:jc w:val="both"/>
        <w:rPr>
          <w:rFonts w:ascii="Times New Roman" w:hAnsi="Times New Roman" w:cs="Times New Roman"/>
          <w:sz w:val="26"/>
          <w:szCs w:val="26"/>
        </w:rPr>
      </w:pPr>
      <w:bookmarkStart w:id="18" w:name="sub_1022"/>
      <w:bookmarkEnd w:id="17"/>
      <w:r>
        <w:rPr>
          <w:rFonts w:ascii="Times New Roman" w:hAnsi="Times New Roman" w:cs="Times New Roman"/>
          <w:sz w:val="26"/>
          <w:szCs w:val="26"/>
        </w:rPr>
        <w:t>18</w:t>
      </w:r>
      <w:r w:rsidR="00EF4BAA" w:rsidRPr="00EF4BAA">
        <w:rPr>
          <w:rFonts w:ascii="Times New Roman" w:hAnsi="Times New Roman" w:cs="Times New Roman"/>
          <w:sz w:val="26"/>
          <w:szCs w:val="26"/>
        </w:rPr>
        <w:t>. Информирование может осуществляться путем:</w:t>
      </w:r>
    </w:p>
    <w:bookmarkEnd w:id="18"/>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 xml:space="preserve">1) создания единого информационного </w:t>
      </w:r>
      <w:proofErr w:type="spellStart"/>
      <w:r w:rsidRPr="00EF4BAA">
        <w:rPr>
          <w:rFonts w:ascii="Times New Roman" w:hAnsi="Times New Roman" w:cs="Times New Roman"/>
          <w:sz w:val="26"/>
          <w:szCs w:val="26"/>
        </w:rPr>
        <w:t>интернет-ресурса</w:t>
      </w:r>
      <w:proofErr w:type="spellEnd"/>
      <w:r w:rsidRPr="00EF4BAA">
        <w:rPr>
          <w:rFonts w:ascii="Times New Roman" w:hAnsi="Times New Roman" w:cs="Times New Roman"/>
          <w:sz w:val="26"/>
          <w:szCs w:val="26"/>
        </w:rPr>
        <w:t xml:space="preserve"> (сайта или приложения), который будет решать задачи по сбору информации, обеспечению "онлайн</w:t>
      </w:r>
      <w:proofErr w:type="gramStart"/>
      <w:r w:rsidRPr="00EF4BAA">
        <w:rPr>
          <w:rFonts w:ascii="Times New Roman" w:hAnsi="Times New Roman" w:cs="Times New Roman"/>
          <w:sz w:val="26"/>
          <w:szCs w:val="26"/>
        </w:rPr>
        <w:t>"-</w:t>
      </w:r>
      <w:proofErr w:type="gramEnd"/>
      <w:r w:rsidRPr="00EF4BAA">
        <w:rPr>
          <w:rFonts w:ascii="Times New Roman" w:hAnsi="Times New Roman" w:cs="Times New Roman"/>
          <w:sz w:val="26"/>
          <w:szCs w:val="26"/>
        </w:rPr>
        <w:t>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2) работы со средствами массовой информации, охватывающими широкий круг граждан разных возрастных групп и потенциальные аудитории проекта;</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 xml:space="preserve">3) вывешивания афиш и объявлений на информационных досках в подъездах жилых домов, расположенных в непосредственной близости к проектируемому объекту </w:t>
      </w:r>
      <w:r w:rsidRPr="00EF4BAA">
        <w:rPr>
          <w:rFonts w:ascii="Times New Roman" w:hAnsi="Times New Roman" w:cs="Times New Roman"/>
          <w:sz w:val="26"/>
          <w:szCs w:val="26"/>
        </w:rPr>
        <w:lastRenderedPageBreak/>
        <w:t>(дворовой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4) информирования жителей через образовательные учреждения, в том числе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5) индивидуальных приглашений участников встречи лично, по электронной почте или по телефону;</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6) установки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местах пребывания большого количества граждан;</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 xml:space="preserve">7) использования социальных сетей и </w:t>
      </w:r>
      <w:proofErr w:type="spellStart"/>
      <w:r w:rsidRPr="00EF4BAA">
        <w:rPr>
          <w:rFonts w:ascii="Times New Roman" w:hAnsi="Times New Roman" w:cs="Times New Roman"/>
          <w:sz w:val="26"/>
          <w:szCs w:val="26"/>
        </w:rPr>
        <w:t>интернет-ресурсов</w:t>
      </w:r>
      <w:proofErr w:type="spellEnd"/>
      <w:r w:rsidRPr="00EF4BAA">
        <w:rPr>
          <w:rFonts w:ascii="Times New Roman" w:hAnsi="Times New Roman" w:cs="Times New Roman"/>
          <w:sz w:val="26"/>
          <w:szCs w:val="26"/>
        </w:rPr>
        <w:t xml:space="preserve"> для обеспечения донесения информации до различных общественных объединений и профессиональных сообществ;</w:t>
      </w:r>
    </w:p>
    <w:p w:rsidR="00053D42" w:rsidRDefault="00EF4BAA" w:rsidP="00053D42">
      <w:pPr>
        <w:pStyle w:val="af"/>
        <w:jc w:val="both"/>
        <w:rPr>
          <w:rFonts w:ascii="Times New Roman" w:hAnsi="Times New Roman" w:cs="Times New Roman"/>
          <w:sz w:val="26"/>
          <w:szCs w:val="26"/>
        </w:rPr>
      </w:pPr>
      <w:r w:rsidRPr="00EF4BAA">
        <w:rPr>
          <w:rFonts w:ascii="Times New Roman" w:hAnsi="Times New Roman" w:cs="Times New Roman"/>
          <w:sz w:val="26"/>
          <w:szCs w:val="26"/>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bookmarkStart w:id="19" w:name="sub_1023"/>
    </w:p>
    <w:p w:rsidR="00EF4BAA" w:rsidRPr="00EF4BAA" w:rsidRDefault="00053D42" w:rsidP="00053D42">
      <w:pPr>
        <w:pStyle w:val="af"/>
        <w:ind w:firstLine="708"/>
        <w:jc w:val="both"/>
        <w:rPr>
          <w:rFonts w:ascii="Times New Roman" w:hAnsi="Times New Roman" w:cs="Times New Roman"/>
          <w:sz w:val="26"/>
          <w:szCs w:val="26"/>
        </w:rPr>
      </w:pPr>
      <w:r>
        <w:rPr>
          <w:rFonts w:ascii="Times New Roman" w:hAnsi="Times New Roman" w:cs="Times New Roman"/>
          <w:sz w:val="26"/>
          <w:szCs w:val="26"/>
        </w:rPr>
        <w:t>19</w:t>
      </w:r>
      <w:r w:rsidR="00EF4BAA" w:rsidRPr="00053D42">
        <w:rPr>
          <w:rFonts w:ascii="Times New Roman" w:hAnsi="Times New Roman" w:cs="Times New Roman"/>
          <w:sz w:val="26"/>
          <w:szCs w:val="26"/>
        </w:rPr>
        <w:t xml:space="preserve">. Обсуждение проектов благоустройства, контроль их реализации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w:t>
      </w:r>
      <w:r w:rsidR="00EF4BAA" w:rsidRPr="00053D42">
        <w:rPr>
          <w:rStyle w:val="aa"/>
          <w:rFonts w:ascii="Times New Roman" w:hAnsi="Times New Roman"/>
          <w:b w:val="0"/>
          <w:color w:val="auto"/>
          <w:sz w:val="26"/>
          <w:szCs w:val="26"/>
        </w:rPr>
        <w:t>Федеральным законом</w:t>
      </w:r>
      <w:r w:rsidR="00EF4BAA" w:rsidRPr="00053D42">
        <w:rPr>
          <w:rFonts w:ascii="Times New Roman" w:hAnsi="Times New Roman" w:cs="Times New Roman"/>
          <w:b/>
          <w:sz w:val="26"/>
          <w:szCs w:val="26"/>
        </w:rPr>
        <w:t xml:space="preserve"> </w:t>
      </w:r>
      <w:r w:rsidRPr="00053D42">
        <w:rPr>
          <w:rFonts w:ascii="Times New Roman" w:hAnsi="Times New Roman" w:cs="Times New Roman"/>
          <w:sz w:val="26"/>
          <w:szCs w:val="26"/>
        </w:rPr>
        <w:t xml:space="preserve">от 21 июля 2014 г. </w:t>
      </w:r>
      <w:r>
        <w:rPr>
          <w:rFonts w:ascii="Times New Roman" w:hAnsi="Times New Roman" w:cs="Times New Roman"/>
          <w:sz w:val="26"/>
          <w:szCs w:val="26"/>
        </w:rPr>
        <w:t>№</w:t>
      </w:r>
      <w:r w:rsidRPr="00053D42">
        <w:rPr>
          <w:rFonts w:ascii="Times New Roman" w:hAnsi="Times New Roman" w:cs="Times New Roman"/>
          <w:sz w:val="26"/>
          <w:szCs w:val="26"/>
        </w:rPr>
        <w:t xml:space="preserve"> 212-ФЗ</w:t>
      </w:r>
      <w:r>
        <w:rPr>
          <w:rFonts w:ascii="Times New Roman" w:hAnsi="Times New Roman" w:cs="Times New Roman"/>
          <w:sz w:val="26"/>
          <w:szCs w:val="26"/>
        </w:rPr>
        <w:t xml:space="preserve"> «</w:t>
      </w:r>
      <w:r w:rsidR="00EF4BAA" w:rsidRPr="00EF4BAA">
        <w:rPr>
          <w:rFonts w:ascii="Times New Roman" w:hAnsi="Times New Roman" w:cs="Times New Roman"/>
          <w:sz w:val="26"/>
          <w:szCs w:val="26"/>
        </w:rPr>
        <w:t>Об основах общественного контроля в Российской Федерации</w:t>
      </w:r>
      <w:r>
        <w:rPr>
          <w:rFonts w:ascii="Times New Roman" w:hAnsi="Times New Roman" w:cs="Times New Roman"/>
          <w:sz w:val="26"/>
          <w:szCs w:val="26"/>
        </w:rPr>
        <w:t>»</w:t>
      </w:r>
      <w:r w:rsidR="00EF4BAA" w:rsidRPr="00EF4BAA">
        <w:rPr>
          <w:rFonts w:ascii="Times New Roman" w:hAnsi="Times New Roman" w:cs="Times New Roman"/>
          <w:sz w:val="26"/>
          <w:szCs w:val="26"/>
        </w:rPr>
        <w:t>.</w:t>
      </w:r>
    </w:p>
    <w:p w:rsidR="00EF4BAA" w:rsidRPr="00EF4BAA" w:rsidRDefault="00053D42" w:rsidP="00053D42">
      <w:pPr>
        <w:pStyle w:val="af"/>
        <w:ind w:firstLine="708"/>
        <w:jc w:val="both"/>
        <w:rPr>
          <w:rFonts w:ascii="Times New Roman" w:hAnsi="Times New Roman" w:cs="Times New Roman"/>
          <w:sz w:val="26"/>
          <w:szCs w:val="26"/>
        </w:rPr>
      </w:pPr>
      <w:bookmarkStart w:id="20" w:name="sub_1024"/>
      <w:bookmarkEnd w:id="19"/>
      <w:r>
        <w:rPr>
          <w:rFonts w:ascii="Times New Roman" w:hAnsi="Times New Roman" w:cs="Times New Roman"/>
          <w:sz w:val="26"/>
          <w:szCs w:val="26"/>
        </w:rPr>
        <w:t>20</w:t>
      </w:r>
      <w:r w:rsidR="00EF4BAA" w:rsidRPr="00EF4BAA">
        <w:rPr>
          <w:rFonts w:ascii="Times New Roman" w:hAnsi="Times New Roman" w:cs="Times New Roman"/>
          <w:sz w:val="26"/>
          <w:szCs w:val="26"/>
        </w:rPr>
        <w:t>.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00EF4BAA" w:rsidRPr="00EF4BAA">
        <w:rPr>
          <w:rFonts w:ascii="Times New Roman" w:hAnsi="Times New Roman" w:cs="Times New Roman"/>
          <w:sz w:val="26"/>
          <w:szCs w:val="26"/>
        </w:rPr>
        <w:t>о-</w:t>
      </w:r>
      <w:proofErr w:type="gramEnd"/>
      <w:r w:rsidR="00EF4BAA" w:rsidRPr="00EF4BAA">
        <w:rPr>
          <w:rFonts w:ascii="Times New Roman" w:hAnsi="Times New Roman" w:cs="Times New Roman"/>
          <w:sz w:val="26"/>
          <w:szCs w:val="26"/>
        </w:rPr>
        <w:t xml:space="preserve">, </w:t>
      </w:r>
      <w:proofErr w:type="spellStart"/>
      <w:r w:rsidR="00EF4BAA" w:rsidRPr="00EF4BAA">
        <w:rPr>
          <w:rFonts w:ascii="Times New Roman" w:hAnsi="Times New Roman" w:cs="Times New Roman"/>
          <w:sz w:val="26"/>
          <w:szCs w:val="26"/>
        </w:rPr>
        <w:t>видеофиксации</w:t>
      </w:r>
      <w:proofErr w:type="spellEnd"/>
      <w:r w:rsidR="00EF4BAA" w:rsidRPr="00EF4BAA">
        <w:rPr>
          <w:rFonts w:ascii="Times New Roman" w:hAnsi="Times New Roman" w:cs="Times New Roman"/>
          <w:sz w:val="26"/>
          <w:szCs w:val="26"/>
        </w:rPr>
        <w:t xml:space="preserve">,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Pr>
          <w:rFonts w:ascii="Times New Roman" w:hAnsi="Times New Roman" w:cs="Times New Roman"/>
          <w:sz w:val="26"/>
          <w:szCs w:val="26"/>
        </w:rPr>
        <w:t>поселения</w:t>
      </w:r>
      <w:r w:rsidR="00EF4BAA" w:rsidRPr="00EF4BAA">
        <w:rPr>
          <w:rFonts w:ascii="Times New Roman" w:hAnsi="Times New Roman" w:cs="Times New Roman"/>
          <w:sz w:val="26"/>
          <w:szCs w:val="26"/>
        </w:rPr>
        <w:t>.</w:t>
      </w:r>
    </w:p>
    <w:p w:rsidR="00EF4BAA" w:rsidRPr="00EF4BAA" w:rsidRDefault="00053D42" w:rsidP="00053D42">
      <w:pPr>
        <w:pStyle w:val="af"/>
        <w:ind w:firstLine="708"/>
        <w:jc w:val="both"/>
        <w:rPr>
          <w:rFonts w:ascii="Times New Roman" w:hAnsi="Times New Roman" w:cs="Times New Roman"/>
          <w:sz w:val="26"/>
          <w:szCs w:val="26"/>
        </w:rPr>
      </w:pPr>
      <w:bookmarkStart w:id="21" w:name="sub_1025"/>
      <w:bookmarkEnd w:id="20"/>
      <w:r>
        <w:rPr>
          <w:rFonts w:ascii="Times New Roman" w:hAnsi="Times New Roman" w:cs="Times New Roman"/>
          <w:sz w:val="26"/>
          <w:szCs w:val="26"/>
        </w:rPr>
        <w:t>21</w:t>
      </w:r>
      <w:r w:rsidR="00EF4BAA" w:rsidRPr="00EF4BAA">
        <w:rPr>
          <w:rFonts w:ascii="Times New Roman" w:hAnsi="Times New Roman" w:cs="Times New Roman"/>
          <w:sz w:val="26"/>
          <w:szCs w:val="26"/>
        </w:rPr>
        <w:t xml:space="preserve">. Участие лиц, осуществляющих предпринимательскую деятельность, в реализации комплексных проектов благоустройства может заключаться </w:t>
      </w:r>
      <w:proofErr w:type="gramStart"/>
      <w:r w:rsidR="00EF4BAA" w:rsidRPr="00EF4BAA">
        <w:rPr>
          <w:rFonts w:ascii="Times New Roman" w:hAnsi="Times New Roman" w:cs="Times New Roman"/>
          <w:sz w:val="26"/>
          <w:szCs w:val="26"/>
        </w:rPr>
        <w:t>в</w:t>
      </w:r>
      <w:proofErr w:type="gramEnd"/>
      <w:r w:rsidR="00EF4BAA" w:rsidRPr="00EF4BAA">
        <w:rPr>
          <w:rFonts w:ascii="Times New Roman" w:hAnsi="Times New Roman" w:cs="Times New Roman"/>
          <w:sz w:val="26"/>
          <w:szCs w:val="26"/>
        </w:rPr>
        <w:t>:</w:t>
      </w:r>
    </w:p>
    <w:bookmarkEnd w:id="21"/>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 xml:space="preserve">1) </w:t>
      </w:r>
      <w:proofErr w:type="gramStart"/>
      <w:r w:rsidRPr="00EF4BAA">
        <w:rPr>
          <w:rFonts w:ascii="Times New Roman" w:hAnsi="Times New Roman" w:cs="Times New Roman"/>
          <w:sz w:val="26"/>
          <w:szCs w:val="26"/>
        </w:rPr>
        <w:t>создании</w:t>
      </w:r>
      <w:proofErr w:type="gramEnd"/>
      <w:r w:rsidRPr="00EF4BAA">
        <w:rPr>
          <w:rFonts w:ascii="Times New Roman" w:hAnsi="Times New Roman" w:cs="Times New Roman"/>
          <w:sz w:val="26"/>
          <w:szCs w:val="26"/>
        </w:rPr>
        <w:t xml:space="preserve"> и предоставлении разного рода услуг и сервисов для посетителей общественных пространств;</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 xml:space="preserve">2) </w:t>
      </w:r>
      <w:proofErr w:type="gramStart"/>
      <w:r w:rsidRPr="00EF4BAA">
        <w:rPr>
          <w:rFonts w:ascii="Times New Roman" w:hAnsi="Times New Roman" w:cs="Times New Roman"/>
          <w:sz w:val="26"/>
          <w:szCs w:val="26"/>
        </w:rPr>
        <w:t>приведении</w:t>
      </w:r>
      <w:proofErr w:type="gramEnd"/>
      <w:r w:rsidRPr="00EF4BAA">
        <w:rPr>
          <w:rFonts w:ascii="Times New Roman" w:hAnsi="Times New Roman" w:cs="Times New Roman"/>
          <w:sz w:val="26"/>
          <w:szCs w:val="26"/>
        </w:rPr>
        <w:t xml:space="preserve"> в соответствие с требованиями проектных решений фасадов, принадлежащих или арендуемых объектов, в том числе размещенных на них вывесок;</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 xml:space="preserve">3) </w:t>
      </w:r>
      <w:proofErr w:type="gramStart"/>
      <w:r w:rsidRPr="00EF4BAA">
        <w:rPr>
          <w:rFonts w:ascii="Times New Roman" w:hAnsi="Times New Roman" w:cs="Times New Roman"/>
          <w:sz w:val="26"/>
          <w:szCs w:val="26"/>
        </w:rPr>
        <w:t>строительстве</w:t>
      </w:r>
      <w:proofErr w:type="gramEnd"/>
      <w:r w:rsidRPr="00EF4BAA">
        <w:rPr>
          <w:rFonts w:ascii="Times New Roman" w:hAnsi="Times New Roman" w:cs="Times New Roman"/>
          <w:sz w:val="26"/>
          <w:szCs w:val="26"/>
        </w:rPr>
        <w:t>, реконструкции, реставрации объектов недвижимости;</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 xml:space="preserve">4) </w:t>
      </w:r>
      <w:proofErr w:type="gramStart"/>
      <w:r w:rsidRPr="00EF4BAA">
        <w:rPr>
          <w:rFonts w:ascii="Times New Roman" w:hAnsi="Times New Roman" w:cs="Times New Roman"/>
          <w:sz w:val="26"/>
          <w:szCs w:val="26"/>
        </w:rPr>
        <w:t>производстве</w:t>
      </w:r>
      <w:proofErr w:type="gramEnd"/>
      <w:r w:rsidRPr="00EF4BAA">
        <w:rPr>
          <w:rFonts w:ascii="Times New Roman" w:hAnsi="Times New Roman" w:cs="Times New Roman"/>
          <w:sz w:val="26"/>
          <w:szCs w:val="26"/>
        </w:rPr>
        <w:t xml:space="preserve"> или размещении элементов благоустройства;</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 xml:space="preserve">5) комплексном </w:t>
      </w:r>
      <w:proofErr w:type="gramStart"/>
      <w:r w:rsidRPr="00EF4BAA">
        <w:rPr>
          <w:rFonts w:ascii="Times New Roman" w:hAnsi="Times New Roman" w:cs="Times New Roman"/>
          <w:sz w:val="26"/>
          <w:szCs w:val="26"/>
        </w:rPr>
        <w:t>благоустройстве</w:t>
      </w:r>
      <w:proofErr w:type="gramEnd"/>
      <w:r w:rsidRPr="00EF4BAA">
        <w:rPr>
          <w:rFonts w:ascii="Times New Roman" w:hAnsi="Times New Roman" w:cs="Times New Roman"/>
          <w:sz w:val="26"/>
          <w:szCs w:val="26"/>
        </w:rPr>
        <w:t xml:space="preserve"> отдельных территорий, прилегающих к территориям, благоустраиваемым за счет средств </w:t>
      </w:r>
      <w:r w:rsidR="00053D42">
        <w:rPr>
          <w:rFonts w:ascii="Times New Roman" w:hAnsi="Times New Roman" w:cs="Times New Roman"/>
          <w:sz w:val="26"/>
          <w:szCs w:val="26"/>
        </w:rPr>
        <w:t>поселения</w:t>
      </w:r>
      <w:r w:rsidRPr="00EF4BAA">
        <w:rPr>
          <w:rFonts w:ascii="Times New Roman" w:hAnsi="Times New Roman" w:cs="Times New Roman"/>
          <w:sz w:val="26"/>
          <w:szCs w:val="26"/>
        </w:rPr>
        <w:t>;</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6) организации мероприятий, обеспечивающих приток посетителей на создаваемые общественные пространства;</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7) организации уборки благоустроенных территорий, предоставлении сре</w:t>
      </w:r>
      <w:proofErr w:type="gramStart"/>
      <w:r w:rsidRPr="00EF4BAA">
        <w:rPr>
          <w:rFonts w:ascii="Times New Roman" w:hAnsi="Times New Roman" w:cs="Times New Roman"/>
          <w:sz w:val="26"/>
          <w:szCs w:val="26"/>
        </w:rPr>
        <w:t>дств дл</w:t>
      </w:r>
      <w:proofErr w:type="gramEnd"/>
      <w:r w:rsidRPr="00EF4BAA">
        <w:rPr>
          <w:rFonts w:ascii="Times New Roman" w:hAnsi="Times New Roman" w:cs="Times New Roman"/>
          <w:sz w:val="26"/>
          <w:szCs w:val="26"/>
        </w:rPr>
        <w:t>я подготовки проектов или проведения творческих конкурсов на разработку архитектурных концепций общественных пространств;</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8) иных формах.</w:t>
      </w:r>
    </w:p>
    <w:p w:rsidR="00EF4BAA" w:rsidRPr="00EF4BAA" w:rsidRDefault="00EF4BAA" w:rsidP="00EF4BAA">
      <w:pPr>
        <w:pStyle w:val="af"/>
        <w:jc w:val="both"/>
        <w:rPr>
          <w:rFonts w:ascii="Times New Roman" w:hAnsi="Times New Roman" w:cs="Times New Roman"/>
          <w:sz w:val="26"/>
          <w:szCs w:val="26"/>
        </w:rPr>
      </w:pPr>
    </w:p>
    <w:p w:rsidR="00EF4BAA" w:rsidRPr="00053D42" w:rsidRDefault="00EF4BAA" w:rsidP="00053D42">
      <w:pPr>
        <w:pStyle w:val="af"/>
        <w:jc w:val="center"/>
        <w:rPr>
          <w:rFonts w:ascii="Times New Roman" w:hAnsi="Times New Roman" w:cs="Times New Roman"/>
          <w:b/>
          <w:sz w:val="26"/>
          <w:szCs w:val="26"/>
        </w:rPr>
      </w:pPr>
      <w:bookmarkStart w:id="22" w:name="sub_1062"/>
      <w:r w:rsidRPr="00053D42">
        <w:rPr>
          <w:rFonts w:ascii="Times New Roman" w:hAnsi="Times New Roman" w:cs="Times New Roman"/>
          <w:b/>
          <w:sz w:val="26"/>
          <w:szCs w:val="26"/>
        </w:rPr>
        <w:t xml:space="preserve">Раздел III. </w:t>
      </w:r>
      <w:r w:rsidR="00053D42" w:rsidRPr="00053D42">
        <w:rPr>
          <w:rFonts w:ascii="Times New Roman" w:hAnsi="Times New Roman" w:cs="Times New Roman"/>
          <w:b/>
          <w:sz w:val="26"/>
          <w:szCs w:val="26"/>
        </w:rPr>
        <w:t>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w:t>
      </w:r>
    </w:p>
    <w:bookmarkEnd w:id="22"/>
    <w:p w:rsidR="00EF4BAA" w:rsidRPr="00053D42" w:rsidRDefault="00EF4BAA" w:rsidP="00EF4BAA">
      <w:pPr>
        <w:pStyle w:val="af"/>
        <w:jc w:val="both"/>
        <w:rPr>
          <w:rFonts w:ascii="Times New Roman" w:hAnsi="Times New Roman" w:cs="Times New Roman"/>
          <w:b/>
          <w:sz w:val="26"/>
          <w:szCs w:val="26"/>
        </w:rPr>
      </w:pPr>
    </w:p>
    <w:p w:rsidR="00EF4BAA" w:rsidRPr="00053D42" w:rsidRDefault="00EF4BAA" w:rsidP="00053D42">
      <w:pPr>
        <w:pStyle w:val="af"/>
        <w:jc w:val="center"/>
        <w:rPr>
          <w:rFonts w:ascii="Times New Roman" w:hAnsi="Times New Roman" w:cs="Times New Roman"/>
          <w:b/>
          <w:sz w:val="26"/>
          <w:szCs w:val="26"/>
        </w:rPr>
      </w:pPr>
      <w:bookmarkStart w:id="23" w:name="sub_1043"/>
      <w:r w:rsidRPr="00053D42">
        <w:rPr>
          <w:rFonts w:ascii="Times New Roman" w:hAnsi="Times New Roman" w:cs="Times New Roman"/>
          <w:b/>
          <w:sz w:val="26"/>
          <w:szCs w:val="26"/>
        </w:rPr>
        <w:t xml:space="preserve">Глава </w:t>
      </w:r>
      <w:r w:rsidR="00D23315">
        <w:rPr>
          <w:rFonts w:ascii="Times New Roman" w:hAnsi="Times New Roman" w:cs="Times New Roman"/>
          <w:b/>
          <w:sz w:val="26"/>
          <w:szCs w:val="26"/>
        </w:rPr>
        <w:t>6</w:t>
      </w:r>
      <w:r w:rsidRPr="00053D42">
        <w:rPr>
          <w:rFonts w:ascii="Times New Roman" w:hAnsi="Times New Roman" w:cs="Times New Roman"/>
          <w:b/>
          <w:sz w:val="26"/>
          <w:szCs w:val="26"/>
        </w:rPr>
        <w:t>. Общие требования к состоянию общественных пространств</w:t>
      </w:r>
    </w:p>
    <w:bookmarkEnd w:id="23"/>
    <w:p w:rsidR="00EF4BAA" w:rsidRPr="00053D42" w:rsidRDefault="00EF4BAA" w:rsidP="00EF4BAA">
      <w:pPr>
        <w:pStyle w:val="af"/>
        <w:jc w:val="both"/>
        <w:rPr>
          <w:rFonts w:ascii="Times New Roman" w:hAnsi="Times New Roman" w:cs="Times New Roman"/>
          <w:b/>
          <w:sz w:val="26"/>
          <w:szCs w:val="26"/>
        </w:rPr>
      </w:pPr>
    </w:p>
    <w:p w:rsidR="00EF4BAA" w:rsidRPr="00EF4BAA" w:rsidRDefault="00D23315" w:rsidP="00D23315">
      <w:pPr>
        <w:pStyle w:val="af"/>
        <w:ind w:firstLine="708"/>
        <w:jc w:val="both"/>
        <w:rPr>
          <w:rFonts w:ascii="Times New Roman" w:hAnsi="Times New Roman" w:cs="Times New Roman"/>
          <w:sz w:val="26"/>
          <w:szCs w:val="26"/>
        </w:rPr>
      </w:pPr>
      <w:bookmarkStart w:id="24" w:name="sub_1028"/>
      <w:r>
        <w:rPr>
          <w:rFonts w:ascii="Times New Roman" w:hAnsi="Times New Roman" w:cs="Times New Roman"/>
          <w:sz w:val="26"/>
          <w:szCs w:val="26"/>
        </w:rPr>
        <w:t>22</w:t>
      </w:r>
      <w:r w:rsidR="00EF4BAA" w:rsidRPr="00EF4BAA">
        <w:rPr>
          <w:rFonts w:ascii="Times New Roman" w:hAnsi="Times New Roman" w:cs="Times New Roman"/>
          <w:sz w:val="26"/>
          <w:szCs w:val="26"/>
        </w:rPr>
        <w:t xml:space="preserve">. Размещение и благоустройство общественных пространств осуществляется с учетом необходимости обеспечения открытости и проницаемости данных территорий для визуального восприятия (отсутствие глухих оград), условий беспрепятственного передвижения населения (включая маломобильные группы), поддержки исторически сложившейся планировочной структуры и масштаба застройки, достижения стилевого единства элементов благоустройства с окружающей средой </w:t>
      </w:r>
      <w:r>
        <w:rPr>
          <w:rFonts w:ascii="Times New Roman" w:hAnsi="Times New Roman" w:cs="Times New Roman"/>
          <w:sz w:val="26"/>
          <w:szCs w:val="26"/>
        </w:rPr>
        <w:t>поселения</w:t>
      </w:r>
      <w:r w:rsidR="00EF4BAA" w:rsidRPr="00EF4BAA">
        <w:rPr>
          <w:rFonts w:ascii="Times New Roman" w:hAnsi="Times New Roman" w:cs="Times New Roman"/>
          <w:sz w:val="26"/>
          <w:szCs w:val="26"/>
        </w:rPr>
        <w:t>.</w:t>
      </w:r>
    </w:p>
    <w:p w:rsidR="00EF4BAA" w:rsidRPr="00EF4BAA" w:rsidRDefault="00D23315" w:rsidP="00D23315">
      <w:pPr>
        <w:pStyle w:val="af"/>
        <w:ind w:firstLine="708"/>
        <w:jc w:val="both"/>
        <w:rPr>
          <w:rFonts w:ascii="Times New Roman" w:hAnsi="Times New Roman" w:cs="Times New Roman"/>
          <w:sz w:val="26"/>
          <w:szCs w:val="26"/>
        </w:rPr>
      </w:pPr>
      <w:bookmarkStart w:id="25" w:name="sub_1029"/>
      <w:bookmarkEnd w:id="24"/>
      <w:r>
        <w:rPr>
          <w:rFonts w:ascii="Times New Roman" w:hAnsi="Times New Roman" w:cs="Times New Roman"/>
          <w:sz w:val="26"/>
          <w:szCs w:val="26"/>
        </w:rPr>
        <w:t>23</w:t>
      </w:r>
      <w:r w:rsidR="00EF4BAA" w:rsidRPr="00EF4BAA">
        <w:rPr>
          <w:rFonts w:ascii="Times New Roman" w:hAnsi="Times New Roman" w:cs="Times New Roman"/>
          <w:sz w:val="26"/>
          <w:szCs w:val="26"/>
        </w:rPr>
        <w:t xml:space="preserve">. Проекты благоустройства общественных пространств разрабатываются на основании предварительных </w:t>
      </w:r>
      <w:proofErr w:type="spellStart"/>
      <w:r w:rsidR="00EF4BAA" w:rsidRPr="00EF4BAA">
        <w:rPr>
          <w:rFonts w:ascii="Times New Roman" w:hAnsi="Times New Roman" w:cs="Times New Roman"/>
          <w:sz w:val="26"/>
          <w:szCs w:val="26"/>
        </w:rPr>
        <w:t>предпроектных</w:t>
      </w:r>
      <w:proofErr w:type="spellEnd"/>
      <w:r w:rsidR="00EF4BAA" w:rsidRPr="00EF4BAA">
        <w:rPr>
          <w:rFonts w:ascii="Times New Roman" w:hAnsi="Times New Roman" w:cs="Times New Roman"/>
          <w:sz w:val="26"/>
          <w:szCs w:val="26"/>
        </w:rPr>
        <w:t xml:space="preserve"> исследований, определяющих потребности жителей и возможные виды деятельности на данной территории.</w:t>
      </w:r>
    </w:p>
    <w:bookmarkEnd w:id="25"/>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Проекты благоустройства общественных пространств должны обеспечивать высокий уровень комфорта пребывания, визуальную привлекательность среды, экологическую обоснованность, привлекать посетителей и обеспечивать наличие возможностей для развития предпринимательства.</w:t>
      </w:r>
    </w:p>
    <w:p w:rsidR="00EF4BAA" w:rsidRPr="00EF4BAA" w:rsidRDefault="00EF4BAA" w:rsidP="00D23315">
      <w:pPr>
        <w:pStyle w:val="af"/>
        <w:ind w:firstLine="708"/>
        <w:jc w:val="both"/>
        <w:rPr>
          <w:rFonts w:ascii="Times New Roman" w:hAnsi="Times New Roman" w:cs="Times New Roman"/>
          <w:sz w:val="26"/>
          <w:szCs w:val="26"/>
        </w:rPr>
      </w:pPr>
      <w:bookmarkStart w:id="26" w:name="sub_1030"/>
      <w:r w:rsidRPr="00EF4BAA">
        <w:rPr>
          <w:rFonts w:ascii="Times New Roman" w:hAnsi="Times New Roman" w:cs="Times New Roman"/>
          <w:sz w:val="26"/>
          <w:szCs w:val="26"/>
        </w:rPr>
        <w:t>2</w:t>
      </w:r>
      <w:r w:rsidR="00D23315">
        <w:rPr>
          <w:rFonts w:ascii="Times New Roman" w:hAnsi="Times New Roman" w:cs="Times New Roman"/>
          <w:sz w:val="26"/>
          <w:szCs w:val="26"/>
        </w:rPr>
        <w:t>4</w:t>
      </w:r>
      <w:r w:rsidRPr="00EF4BAA">
        <w:rPr>
          <w:rFonts w:ascii="Times New Roman" w:hAnsi="Times New Roman" w:cs="Times New Roman"/>
          <w:sz w:val="26"/>
          <w:szCs w:val="26"/>
        </w:rPr>
        <w:t>.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EF4BAA" w:rsidRPr="00EF4BAA" w:rsidRDefault="00EF4BAA" w:rsidP="00D23315">
      <w:pPr>
        <w:pStyle w:val="af"/>
        <w:ind w:firstLine="708"/>
        <w:jc w:val="both"/>
        <w:rPr>
          <w:rFonts w:ascii="Times New Roman" w:hAnsi="Times New Roman" w:cs="Times New Roman"/>
          <w:sz w:val="26"/>
          <w:szCs w:val="26"/>
        </w:rPr>
      </w:pPr>
      <w:bookmarkStart w:id="27" w:name="sub_1031"/>
      <w:bookmarkEnd w:id="26"/>
      <w:r w:rsidRPr="00EF4BAA">
        <w:rPr>
          <w:rFonts w:ascii="Times New Roman" w:hAnsi="Times New Roman" w:cs="Times New Roman"/>
          <w:sz w:val="26"/>
          <w:szCs w:val="26"/>
        </w:rPr>
        <w:t>2</w:t>
      </w:r>
      <w:r w:rsidR="00D23315">
        <w:rPr>
          <w:rFonts w:ascii="Times New Roman" w:hAnsi="Times New Roman" w:cs="Times New Roman"/>
          <w:sz w:val="26"/>
          <w:szCs w:val="26"/>
        </w:rPr>
        <w:t>5</w:t>
      </w:r>
      <w:r w:rsidRPr="00EF4BAA">
        <w:rPr>
          <w:rFonts w:ascii="Times New Roman" w:hAnsi="Times New Roman" w:cs="Times New Roman"/>
          <w:sz w:val="26"/>
          <w:szCs w:val="26"/>
        </w:rPr>
        <w:t>. Перечень конструктивных элементов внешнего благоустройства на территории общественных простран</w:t>
      </w:r>
      <w:proofErr w:type="gramStart"/>
      <w:r w:rsidRPr="00EF4BAA">
        <w:rPr>
          <w:rFonts w:ascii="Times New Roman" w:hAnsi="Times New Roman" w:cs="Times New Roman"/>
          <w:sz w:val="26"/>
          <w:szCs w:val="26"/>
        </w:rPr>
        <w:t>ств вкл</w:t>
      </w:r>
      <w:proofErr w:type="gramEnd"/>
      <w:r w:rsidRPr="00EF4BAA">
        <w:rPr>
          <w:rFonts w:ascii="Times New Roman" w:hAnsi="Times New Roman" w:cs="Times New Roman"/>
          <w:sz w:val="26"/>
          <w:szCs w:val="26"/>
        </w:rPr>
        <w:t>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F4BAA" w:rsidRPr="00EF4BAA" w:rsidRDefault="00EF4BAA" w:rsidP="00D23315">
      <w:pPr>
        <w:pStyle w:val="af"/>
        <w:ind w:firstLine="708"/>
        <w:jc w:val="both"/>
        <w:rPr>
          <w:rFonts w:ascii="Times New Roman" w:hAnsi="Times New Roman" w:cs="Times New Roman"/>
          <w:sz w:val="26"/>
          <w:szCs w:val="26"/>
        </w:rPr>
      </w:pPr>
      <w:bookmarkStart w:id="28" w:name="sub_1032"/>
      <w:bookmarkEnd w:id="27"/>
      <w:r w:rsidRPr="00EF4BAA">
        <w:rPr>
          <w:rFonts w:ascii="Times New Roman" w:hAnsi="Times New Roman" w:cs="Times New Roman"/>
          <w:sz w:val="26"/>
          <w:szCs w:val="26"/>
        </w:rPr>
        <w:t>2</w:t>
      </w:r>
      <w:r w:rsidR="00D23315">
        <w:rPr>
          <w:rFonts w:ascii="Times New Roman" w:hAnsi="Times New Roman" w:cs="Times New Roman"/>
          <w:sz w:val="26"/>
          <w:szCs w:val="26"/>
        </w:rPr>
        <w:t>6</w:t>
      </w:r>
      <w:r w:rsidRPr="00EF4BAA">
        <w:rPr>
          <w:rFonts w:ascii="Times New Roman" w:hAnsi="Times New Roman" w:cs="Times New Roman"/>
          <w:sz w:val="26"/>
          <w:szCs w:val="26"/>
        </w:rPr>
        <w:t>. На территории общественных пространств могут размещаться произведения декоративно-прикладного искусства, декоративных водных устройств.</w:t>
      </w:r>
    </w:p>
    <w:p w:rsidR="00EF4BAA" w:rsidRPr="00EF4BAA" w:rsidRDefault="00EF4BAA" w:rsidP="00D23315">
      <w:pPr>
        <w:pStyle w:val="af"/>
        <w:ind w:firstLine="708"/>
        <w:jc w:val="both"/>
        <w:rPr>
          <w:rFonts w:ascii="Times New Roman" w:hAnsi="Times New Roman" w:cs="Times New Roman"/>
          <w:sz w:val="26"/>
          <w:szCs w:val="26"/>
        </w:rPr>
      </w:pPr>
      <w:bookmarkStart w:id="29" w:name="sub_1033"/>
      <w:bookmarkEnd w:id="28"/>
      <w:r w:rsidRPr="00EF4BAA">
        <w:rPr>
          <w:rFonts w:ascii="Times New Roman" w:hAnsi="Times New Roman" w:cs="Times New Roman"/>
          <w:sz w:val="26"/>
          <w:szCs w:val="26"/>
        </w:rPr>
        <w:t>2</w:t>
      </w:r>
      <w:r w:rsidR="00D23315">
        <w:rPr>
          <w:rFonts w:ascii="Times New Roman" w:hAnsi="Times New Roman" w:cs="Times New Roman"/>
          <w:sz w:val="26"/>
          <w:szCs w:val="26"/>
        </w:rPr>
        <w:t>7</w:t>
      </w:r>
      <w:r w:rsidRPr="00EF4BAA">
        <w:rPr>
          <w:rFonts w:ascii="Times New Roman" w:hAnsi="Times New Roman" w:cs="Times New Roman"/>
          <w:sz w:val="26"/>
          <w:szCs w:val="26"/>
        </w:rPr>
        <w:t xml:space="preserve">. Общественные пространства на территориях жилого назначения формируются системой пешеходных коммуникаций (тротуары, аллеи, дорожки, тропинки, уличные переходы, обеспечивающие пешеходные связи и передвижения на территории </w:t>
      </w:r>
      <w:r w:rsidR="00D23315">
        <w:rPr>
          <w:rFonts w:ascii="Times New Roman" w:hAnsi="Times New Roman" w:cs="Times New Roman"/>
          <w:sz w:val="26"/>
          <w:szCs w:val="26"/>
        </w:rPr>
        <w:t>поселения</w:t>
      </w:r>
      <w:r w:rsidRPr="00EF4BAA">
        <w:rPr>
          <w:rFonts w:ascii="Times New Roman" w:hAnsi="Times New Roman" w:cs="Times New Roman"/>
          <w:sz w:val="26"/>
          <w:szCs w:val="26"/>
        </w:rPr>
        <w:t>), участков учреждений обслуживания жилых групп, микрорайонов, жилых районов и озелененных территорий общего пользования.</w:t>
      </w:r>
    </w:p>
    <w:p w:rsidR="00EF4BAA" w:rsidRPr="00EF4BAA" w:rsidRDefault="00EF4BAA" w:rsidP="00D23315">
      <w:pPr>
        <w:pStyle w:val="af"/>
        <w:ind w:firstLine="708"/>
        <w:jc w:val="both"/>
        <w:rPr>
          <w:rFonts w:ascii="Times New Roman" w:hAnsi="Times New Roman" w:cs="Times New Roman"/>
          <w:sz w:val="26"/>
          <w:szCs w:val="26"/>
        </w:rPr>
      </w:pPr>
      <w:bookmarkStart w:id="30" w:name="sub_1034"/>
      <w:bookmarkEnd w:id="29"/>
      <w:r w:rsidRPr="00EF4BAA">
        <w:rPr>
          <w:rFonts w:ascii="Times New Roman" w:hAnsi="Times New Roman" w:cs="Times New Roman"/>
          <w:sz w:val="26"/>
          <w:szCs w:val="26"/>
        </w:rPr>
        <w:t>2</w:t>
      </w:r>
      <w:r w:rsidR="00D23315">
        <w:rPr>
          <w:rFonts w:ascii="Times New Roman" w:hAnsi="Times New Roman" w:cs="Times New Roman"/>
          <w:sz w:val="26"/>
          <w:szCs w:val="26"/>
        </w:rPr>
        <w:t>8</w:t>
      </w:r>
      <w:r w:rsidRPr="00EF4BAA">
        <w:rPr>
          <w:rFonts w:ascii="Times New Roman" w:hAnsi="Times New Roman" w:cs="Times New Roman"/>
          <w:sz w:val="26"/>
          <w:szCs w:val="26"/>
        </w:rPr>
        <w:t>.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EF4BAA" w:rsidRPr="00EF4BAA" w:rsidRDefault="00D23315" w:rsidP="00D23315">
      <w:pPr>
        <w:pStyle w:val="af"/>
        <w:ind w:firstLine="708"/>
        <w:jc w:val="both"/>
        <w:rPr>
          <w:rFonts w:ascii="Times New Roman" w:hAnsi="Times New Roman" w:cs="Times New Roman"/>
          <w:sz w:val="26"/>
          <w:szCs w:val="26"/>
        </w:rPr>
      </w:pPr>
      <w:bookmarkStart w:id="31" w:name="sub_1035"/>
      <w:bookmarkEnd w:id="30"/>
      <w:r>
        <w:rPr>
          <w:rFonts w:ascii="Times New Roman" w:hAnsi="Times New Roman" w:cs="Times New Roman"/>
          <w:sz w:val="26"/>
          <w:szCs w:val="26"/>
        </w:rPr>
        <w:t>29</w:t>
      </w:r>
      <w:r w:rsidR="00EF4BAA" w:rsidRPr="00EF4BAA">
        <w:rPr>
          <w:rFonts w:ascii="Times New Roman" w:hAnsi="Times New Roman" w:cs="Times New Roman"/>
          <w:sz w:val="26"/>
          <w:szCs w:val="26"/>
        </w:rPr>
        <w:t xml:space="preserve">. 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w:t>
      </w:r>
      <w:proofErr w:type="gramStart"/>
      <w:r w:rsidR="00EF4BAA" w:rsidRPr="00EF4BAA">
        <w:rPr>
          <w:rFonts w:ascii="Times New Roman" w:hAnsi="Times New Roman" w:cs="Times New Roman"/>
          <w:sz w:val="26"/>
          <w:szCs w:val="26"/>
        </w:rPr>
        <w:t>другое</w:t>
      </w:r>
      <w:proofErr w:type="gramEnd"/>
      <w:r w:rsidR="00EF4BAA" w:rsidRPr="00EF4BAA">
        <w:rPr>
          <w:rFonts w:ascii="Times New Roman" w:hAnsi="Times New Roman" w:cs="Times New Roman"/>
          <w:sz w:val="26"/>
          <w:szCs w:val="26"/>
        </w:rPr>
        <w:t>.</w:t>
      </w:r>
    </w:p>
    <w:p w:rsidR="00EF4BAA" w:rsidRPr="00EF4BAA" w:rsidRDefault="00D23315" w:rsidP="00D23315">
      <w:pPr>
        <w:pStyle w:val="af"/>
        <w:ind w:firstLine="708"/>
        <w:jc w:val="both"/>
        <w:rPr>
          <w:rFonts w:ascii="Times New Roman" w:hAnsi="Times New Roman" w:cs="Times New Roman"/>
          <w:sz w:val="26"/>
          <w:szCs w:val="26"/>
        </w:rPr>
      </w:pPr>
      <w:bookmarkStart w:id="32" w:name="sub_1036"/>
      <w:bookmarkEnd w:id="31"/>
      <w:r>
        <w:rPr>
          <w:rFonts w:ascii="Times New Roman" w:hAnsi="Times New Roman" w:cs="Times New Roman"/>
          <w:sz w:val="26"/>
          <w:szCs w:val="26"/>
        </w:rPr>
        <w:t>30</w:t>
      </w:r>
      <w:r w:rsidR="00EF4BAA" w:rsidRPr="00EF4BAA">
        <w:rPr>
          <w:rFonts w:ascii="Times New Roman" w:hAnsi="Times New Roman" w:cs="Times New Roman"/>
          <w:sz w:val="26"/>
          <w:szCs w:val="26"/>
        </w:rPr>
        <w:t>.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w:t>
      </w:r>
    </w:p>
    <w:p w:rsidR="00EF4BAA" w:rsidRPr="00EF4BAA" w:rsidRDefault="007A7920" w:rsidP="007A7920">
      <w:pPr>
        <w:pStyle w:val="af"/>
        <w:ind w:firstLine="708"/>
        <w:jc w:val="both"/>
        <w:rPr>
          <w:rFonts w:ascii="Times New Roman" w:hAnsi="Times New Roman" w:cs="Times New Roman"/>
          <w:sz w:val="26"/>
          <w:szCs w:val="26"/>
        </w:rPr>
      </w:pPr>
      <w:bookmarkStart w:id="33" w:name="sub_1037"/>
      <w:bookmarkEnd w:id="32"/>
      <w:r>
        <w:rPr>
          <w:rFonts w:ascii="Times New Roman" w:hAnsi="Times New Roman" w:cs="Times New Roman"/>
          <w:sz w:val="26"/>
          <w:szCs w:val="26"/>
        </w:rPr>
        <w:lastRenderedPageBreak/>
        <w:t>31</w:t>
      </w:r>
      <w:r w:rsidR="00EF4BAA" w:rsidRPr="00EF4BAA">
        <w:rPr>
          <w:rFonts w:ascii="Times New Roman" w:hAnsi="Times New Roman" w:cs="Times New Roman"/>
          <w:sz w:val="26"/>
          <w:szCs w:val="26"/>
        </w:rPr>
        <w:t xml:space="preserve">. Безопасность общественных пространств на территориях жилого назначения обеспечивается их </w:t>
      </w:r>
      <w:proofErr w:type="spellStart"/>
      <w:r w:rsidR="00EF4BAA" w:rsidRPr="00EF4BAA">
        <w:rPr>
          <w:rFonts w:ascii="Times New Roman" w:hAnsi="Times New Roman" w:cs="Times New Roman"/>
          <w:sz w:val="26"/>
          <w:szCs w:val="26"/>
        </w:rPr>
        <w:t>просматриваемостью</w:t>
      </w:r>
      <w:proofErr w:type="spellEnd"/>
      <w:r w:rsidR="00EF4BAA" w:rsidRPr="00EF4BAA">
        <w:rPr>
          <w:rFonts w:ascii="Times New Roman" w:hAnsi="Times New Roman" w:cs="Times New Roman"/>
          <w:sz w:val="26"/>
          <w:szCs w:val="26"/>
        </w:rPr>
        <w:t xml:space="preserve"> со стороны окон жилых домов, а также со стороны прилегающих общественных пространств в сочетании с освещенностью.</w:t>
      </w:r>
    </w:p>
    <w:p w:rsidR="00EF4BAA" w:rsidRPr="00EF4BAA" w:rsidRDefault="007A7920" w:rsidP="007A7920">
      <w:pPr>
        <w:pStyle w:val="af"/>
        <w:ind w:firstLine="708"/>
        <w:jc w:val="both"/>
        <w:rPr>
          <w:rFonts w:ascii="Times New Roman" w:hAnsi="Times New Roman" w:cs="Times New Roman"/>
          <w:sz w:val="26"/>
          <w:szCs w:val="26"/>
        </w:rPr>
      </w:pPr>
      <w:bookmarkStart w:id="34" w:name="sub_1038"/>
      <w:bookmarkEnd w:id="33"/>
      <w:r>
        <w:rPr>
          <w:rFonts w:ascii="Times New Roman" w:hAnsi="Times New Roman" w:cs="Times New Roman"/>
          <w:sz w:val="26"/>
          <w:szCs w:val="26"/>
        </w:rPr>
        <w:t>32</w:t>
      </w:r>
      <w:r w:rsidR="00EF4BAA" w:rsidRPr="00EF4BAA">
        <w:rPr>
          <w:rFonts w:ascii="Times New Roman" w:hAnsi="Times New Roman" w:cs="Times New Roman"/>
          <w:sz w:val="26"/>
          <w:szCs w:val="26"/>
        </w:rPr>
        <w:t>.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Учитываются также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F4BAA" w:rsidRPr="00EF4BAA" w:rsidRDefault="00197049" w:rsidP="00197049">
      <w:pPr>
        <w:pStyle w:val="af"/>
        <w:ind w:firstLine="708"/>
        <w:jc w:val="both"/>
        <w:rPr>
          <w:rFonts w:ascii="Times New Roman" w:hAnsi="Times New Roman" w:cs="Times New Roman"/>
          <w:sz w:val="26"/>
          <w:szCs w:val="26"/>
        </w:rPr>
      </w:pPr>
      <w:bookmarkStart w:id="35" w:name="sub_1039"/>
      <w:bookmarkEnd w:id="34"/>
      <w:r>
        <w:rPr>
          <w:rFonts w:ascii="Times New Roman" w:hAnsi="Times New Roman" w:cs="Times New Roman"/>
          <w:sz w:val="26"/>
          <w:szCs w:val="26"/>
        </w:rPr>
        <w:t>33</w:t>
      </w:r>
      <w:r w:rsidR="00EF4BAA" w:rsidRPr="00EF4BAA">
        <w:rPr>
          <w:rFonts w:ascii="Times New Roman" w:hAnsi="Times New Roman" w:cs="Times New Roman"/>
          <w:sz w:val="26"/>
          <w:szCs w:val="26"/>
        </w:rPr>
        <w:t xml:space="preserve">. </w:t>
      </w:r>
      <w:proofErr w:type="gramStart"/>
      <w:r w:rsidR="00EF4BAA" w:rsidRPr="00EF4BAA">
        <w:rPr>
          <w:rFonts w:ascii="Times New Roman" w:hAnsi="Times New Roman" w:cs="Times New Roman"/>
          <w:sz w:val="26"/>
          <w:szCs w:val="26"/>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отдыха взрослых, установки мусоросборников, гостевых автостоянок, при входных группах), озелененные территории.</w:t>
      </w:r>
      <w:proofErr w:type="gramEnd"/>
    </w:p>
    <w:bookmarkEnd w:id="35"/>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EF4BAA" w:rsidRPr="00EF4BAA" w:rsidRDefault="00197049" w:rsidP="00197049">
      <w:pPr>
        <w:pStyle w:val="af"/>
        <w:ind w:firstLine="708"/>
        <w:jc w:val="both"/>
        <w:rPr>
          <w:rFonts w:ascii="Times New Roman" w:hAnsi="Times New Roman" w:cs="Times New Roman"/>
          <w:sz w:val="26"/>
          <w:szCs w:val="26"/>
        </w:rPr>
      </w:pPr>
      <w:bookmarkStart w:id="36" w:name="sub_1040"/>
      <w:r>
        <w:rPr>
          <w:rFonts w:ascii="Times New Roman" w:hAnsi="Times New Roman" w:cs="Times New Roman"/>
          <w:sz w:val="26"/>
          <w:szCs w:val="26"/>
        </w:rPr>
        <w:t>34</w:t>
      </w:r>
      <w:r w:rsidR="00EF4BAA" w:rsidRPr="00EF4BAA">
        <w:rPr>
          <w:rFonts w:ascii="Times New Roman" w:hAnsi="Times New Roman" w:cs="Times New Roman"/>
          <w:sz w:val="26"/>
          <w:szCs w:val="26"/>
        </w:rPr>
        <w:t>.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F4BAA" w:rsidRPr="00EF4BAA" w:rsidRDefault="00EF4BAA" w:rsidP="00197049">
      <w:pPr>
        <w:pStyle w:val="af"/>
        <w:ind w:firstLine="708"/>
        <w:jc w:val="both"/>
        <w:rPr>
          <w:rFonts w:ascii="Times New Roman" w:hAnsi="Times New Roman" w:cs="Times New Roman"/>
          <w:sz w:val="26"/>
          <w:szCs w:val="26"/>
        </w:rPr>
      </w:pPr>
      <w:bookmarkStart w:id="37" w:name="sub_1041"/>
      <w:bookmarkEnd w:id="36"/>
      <w:r w:rsidRPr="00EF4BAA">
        <w:rPr>
          <w:rFonts w:ascii="Times New Roman" w:hAnsi="Times New Roman" w:cs="Times New Roman"/>
          <w:sz w:val="26"/>
          <w:szCs w:val="26"/>
        </w:rPr>
        <w:t>3</w:t>
      </w:r>
      <w:r w:rsidR="00197049">
        <w:rPr>
          <w:rFonts w:ascii="Times New Roman" w:hAnsi="Times New Roman" w:cs="Times New Roman"/>
          <w:sz w:val="26"/>
          <w:szCs w:val="26"/>
        </w:rPr>
        <w:t>5</w:t>
      </w:r>
      <w:r w:rsidRPr="00EF4BAA">
        <w:rPr>
          <w:rFonts w:ascii="Times New Roman" w:hAnsi="Times New Roman" w:cs="Times New Roman"/>
          <w:sz w:val="26"/>
          <w:szCs w:val="26"/>
        </w:rPr>
        <w:t>. При озеленении территории образовательных учреждений не используются растения с ядовитыми плодами, а также с колючками и шипами.</w:t>
      </w:r>
    </w:p>
    <w:p w:rsidR="00EF4BAA" w:rsidRPr="00EF4BAA" w:rsidRDefault="00197049" w:rsidP="00197049">
      <w:pPr>
        <w:pStyle w:val="af"/>
        <w:ind w:firstLine="708"/>
        <w:jc w:val="both"/>
        <w:rPr>
          <w:rFonts w:ascii="Times New Roman" w:hAnsi="Times New Roman" w:cs="Times New Roman"/>
          <w:sz w:val="26"/>
          <w:szCs w:val="26"/>
        </w:rPr>
      </w:pPr>
      <w:bookmarkStart w:id="38" w:name="sub_1042"/>
      <w:bookmarkEnd w:id="37"/>
      <w:r>
        <w:rPr>
          <w:rFonts w:ascii="Times New Roman" w:hAnsi="Times New Roman" w:cs="Times New Roman"/>
          <w:sz w:val="26"/>
          <w:szCs w:val="26"/>
        </w:rPr>
        <w:t>36</w:t>
      </w:r>
      <w:r w:rsidR="00EF4BAA" w:rsidRPr="00EF4BAA">
        <w:rPr>
          <w:rFonts w:ascii="Times New Roman" w:hAnsi="Times New Roman" w:cs="Times New Roman"/>
          <w:sz w:val="26"/>
          <w:szCs w:val="26"/>
        </w:rPr>
        <w:t>. Перечень элементов благоустройства на участке длительного и кратковременного хранения автотранспортных сре</w:t>
      </w:r>
      <w:proofErr w:type="gramStart"/>
      <w:r w:rsidR="00EF4BAA" w:rsidRPr="00EF4BAA">
        <w:rPr>
          <w:rFonts w:ascii="Times New Roman" w:hAnsi="Times New Roman" w:cs="Times New Roman"/>
          <w:sz w:val="26"/>
          <w:szCs w:val="26"/>
        </w:rPr>
        <w:t>дств вкл</w:t>
      </w:r>
      <w:proofErr w:type="gramEnd"/>
      <w:r w:rsidR="00EF4BAA" w:rsidRPr="00EF4BAA">
        <w:rPr>
          <w:rFonts w:ascii="Times New Roman" w:hAnsi="Times New Roman" w:cs="Times New Roman"/>
          <w:sz w:val="26"/>
          <w:szCs w:val="26"/>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bookmarkEnd w:id="38"/>
    <w:p w:rsidR="00197049" w:rsidRDefault="00197049" w:rsidP="0000299E">
      <w:pPr>
        <w:pStyle w:val="af"/>
        <w:ind w:firstLine="708"/>
        <w:jc w:val="both"/>
        <w:rPr>
          <w:rFonts w:ascii="Times New Roman" w:hAnsi="Times New Roman" w:cs="Times New Roman"/>
          <w:b/>
          <w:sz w:val="26"/>
          <w:szCs w:val="26"/>
        </w:rPr>
      </w:pPr>
      <w:r>
        <w:rPr>
          <w:rFonts w:ascii="Times New Roman" w:hAnsi="Times New Roman" w:cs="Times New Roman"/>
          <w:sz w:val="26"/>
          <w:szCs w:val="26"/>
        </w:rPr>
        <w:t>36</w:t>
      </w:r>
      <w:r w:rsidR="00EF4BAA" w:rsidRPr="00EF4BAA">
        <w:rPr>
          <w:rFonts w:ascii="Times New Roman" w:hAnsi="Times New Roman" w:cs="Times New Roman"/>
          <w:sz w:val="26"/>
          <w:szCs w:val="26"/>
        </w:rPr>
        <w:t>-1. Размещение элементов благоустройства осуществляется с учетом правил охраны объектов инженерной инфраструктуры, установленных законодательством.</w:t>
      </w:r>
      <w:bookmarkStart w:id="39" w:name="sub_1058"/>
    </w:p>
    <w:p w:rsidR="00197049" w:rsidRDefault="00197049" w:rsidP="00197049">
      <w:pPr>
        <w:pStyle w:val="af"/>
        <w:jc w:val="center"/>
        <w:rPr>
          <w:rFonts w:ascii="Times New Roman" w:hAnsi="Times New Roman" w:cs="Times New Roman"/>
          <w:b/>
          <w:sz w:val="26"/>
          <w:szCs w:val="26"/>
        </w:rPr>
      </w:pPr>
    </w:p>
    <w:p w:rsidR="00EF4BAA" w:rsidRPr="00197049" w:rsidRDefault="00EF4BAA" w:rsidP="00197049">
      <w:pPr>
        <w:pStyle w:val="af"/>
        <w:jc w:val="center"/>
        <w:rPr>
          <w:rFonts w:ascii="Times New Roman" w:hAnsi="Times New Roman" w:cs="Times New Roman"/>
          <w:b/>
          <w:sz w:val="26"/>
          <w:szCs w:val="26"/>
        </w:rPr>
      </w:pPr>
      <w:r w:rsidRPr="00197049">
        <w:rPr>
          <w:rFonts w:ascii="Times New Roman" w:hAnsi="Times New Roman" w:cs="Times New Roman"/>
          <w:b/>
          <w:sz w:val="26"/>
          <w:szCs w:val="26"/>
        </w:rPr>
        <w:t xml:space="preserve">Глава </w:t>
      </w:r>
      <w:r w:rsidR="00197049">
        <w:rPr>
          <w:rFonts w:ascii="Times New Roman" w:hAnsi="Times New Roman" w:cs="Times New Roman"/>
          <w:b/>
          <w:sz w:val="26"/>
          <w:szCs w:val="26"/>
        </w:rPr>
        <w:t>7</w:t>
      </w:r>
      <w:r w:rsidRPr="00197049">
        <w:rPr>
          <w:rFonts w:ascii="Times New Roman" w:hAnsi="Times New Roman" w:cs="Times New Roman"/>
          <w:b/>
          <w:sz w:val="26"/>
          <w:szCs w:val="26"/>
        </w:rPr>
        <w:t>. Общие требования к состоянию и облику зданий различного назначения и разной формы собственности, к объектам благоустройства и их отдельным элементам</w:t>
      </w:r>
    </w:p>
    <w:bookmarkEnd w:id="39"/>
    <w:p w:rsidR="00EF4BAA" w:rsidRPr="00197049" w:rsidRDefault="00EF4BAA" w:rsidP="00197049">
      <w:pPr>
        <w:pStyle w:val="af"/>
        <w:jc w:val="center"/>
        <w:rPr>
          <w:rFonts w:ascii="Times New Roman" w:hAnsi="Times New Roman" w:cs="Times New Roman"/>
          <w:b/>
          <w:sz w:val="26"/>
          <w:szCs w:val="26"/>
        </w:rPr>
      </w:pPr>
    </w:p>
    <w:p w:rsidR="00EF4BAA" w:rsidRPr="00EF4BAA" w:rsidRDefault="00197049" w:rsidP="00197049">
      <w:pPr>
        <w:pStyle w:val="af"/>
        <w:ind w:firstLine="708"/>
        <w:jc w:val="both"/>
        <w:rPr>
          <w:rFonts w:ascii="Times New Roman" w:hAnsi="Times New Roman" w:cs="Times New Roman"/>
          <w:sz w:val="26"/>
          <w:szCs w:val="26"/>
        </w:rPr>
      </w:pPr>
      <w:bookmarkStart w:id="40" w:name="sub_1044"/>
      <w:r>
        <w:rPr>
          <w:rFonts w:ascii="Times New Roman" w:hAnsi="Times New Roman" w:cs="Times New Roman"/>
          <w:sz w:val="26"/>
          <w:szCs w:val="26"/>
        </w:rPr>
        <w:t>37</w:t>
      </w:r>
      <w:r w:rsidR="00EF4BAA" w:rsidRPr="00EF4BAA">
        <w:rPr>
          <w:rFonts w:ascii="Times New Roman" w:hAnsi="Times New Roman" w:cs="Times New Roman"/>
          <w:sz w:val="26"/>
          <w:szCs w:val="26"/>
        </w:rPr>
        <w:t xml:space="preserve">. Цветовое оформление фасадов и ограждений зданий и сооружений должно соответствовать требованиям к внешнему архитектурному облику </w:t>
      </w:r>
      <w:r>
        <w:rPr>
          <w:rFonts w:ascii="Times New Roman" w:hAnsi="Times New Roman" w:cs="Times New Roman"/>
          <w:sz w:val="26"/>
          <w:szCs w:val="26"/>
        </w:rPr>
        <w:t>поселения</w:t>
      </w:r>
      <w:r w:rsidR="00EF4BAA" w:rsidRPr="00EF4BAA">
        <w:rPr>
          <w:rFonts w:ascii="Times New Roman" w:hAnsi="Times New Roman" w:cs="Times New Roman"/>
          <w:sz w:val="26"/>
          <w:szCs w:val="26"/>
        </w:rPr>
        <w:t xml:space="preserve">, утверждаемым администрацией </w:t>
      </w:r>
      <w:r>
        <w:rPr>
          <w:rFonts w:ascii="Times New Roman" w:hAnsi="Times New Roman" w:cs="Times New Roman"/>
          <w:sz w:val="26"/>
          <w:szCs w:val="26"/>
        </w:rPr>
        <w:t>поселения</w:t>
      </w:r>
      <w:r w:rsidR="00EF4BAA" w:rsidRPr="00EF4BAA">
        <w:rPr>
          <w:rFonts w:ascii="Times New Roman" w:hAnsi="Times New Roman" w:cs="Times New Roman"/>
          <w:sz w:val="26"/>
          <w:szCs w:val="26"/>
        </w:rPr>
        <w:t>.</w:t>
      </w:r>
    </w:p>
    <w:p w:rsidR="00EF4BAA" w:rsidRPr="00EF4BAA" w:rsidRDefault="00197049" w:rsidP="00197049">
      <w:pPr>
        <w:pStyle w:val="af"/>
        <w:ind w:firstLine="708"/>
        <w:jc w:val="both"/>
        <w:rPr>
          <w:rFonts w:ascii="Times New Roman" w:hAnsi="Times New Roman" w:cs="Times New Roman"/>
          <w:sz w:val="26"/>
          <w:szCs w:val="26"/>
        </w:rPr>
      </w:pPr>
      <w:bookmarkStart w:id="41" w:name="sub_1045"/>
      <w:bookmarkEnd w:id="40"/>
      <w:r>
        <w:rPr>
          <w:rFonts w:ascii="Times New Roman" w:hAnsi="Times New Roman" w:cs="Times New Roman"/>
          <w:sz w:val="26"/>
          <w:szCs w:val="26"/>
        </w:rPr>
        <w:t>38</w:t>
      </w:r>
      <w:r w:rsidR="00EF4BAA" w:rsidRPr="00EF4BAA">
        <w:rPr>
          <w:rFonts w:ascii="Times New Roman" w:hAnsi="Times New Roman" w:cs="Times New Roman"/>
          <w:sz w:val="26"/>
          <w:szCs w:val="26"/>
        </w:rPr>
        <w:t xml:space="preserve">. </w:t>
      </w:r>
      <w:proofErr w:type="gramStart"/>
      <w:r w:rsidR="00EF4BAA" w:rsidRPr="00EF4BAA">
        <w:rPr>
          <w:rFonts w:ascii="Times New Roman" w:hAnsi="Times New Roman" w:cs="Times New Roman"/>
          <w:sz w:val="26"/>
          <w:szCs w:val="26"/>
        </w:rPr>
        <w:t>Текущий и капитальный ремонты, окраска фасадов и ограждений зданий и сооружений, реставрация с полным восстановлением или заменой разрушающихся или утраченных архитектурно-декоративных деталей, иных элементов и художественных особенностей производятся в зависимости от их технического состояния собственниками зданий и сооружений либо по соглашению с собственником иными лицами в соответствии с проектной документацией этих зданий и сооружений.</w:t>
      </w:r>
      <w:proofErr w:type="gramEnd"/>
    </w:p>
    <w:p w:rsidR="00EF4BAA" w:rsidRPr="00EF4BAA" w:rsidRDefault="00EF4BAA" w:rsidP="00197049">
      <w:pPr>
        <w:pStyle w:val="af"/>
        <w:ind w:firstLine="708"/>
        <w:jc w:val="both"/>
        <w:rPr>
          <w:rFonts w:ascii="Times New Roman" w:hAnsi="Times New Roman" w:cs="Times New Roman"/>
          <w:sz w:val="26"/>
          <w:szCs w:val="26"/>
        </w:rPr>
      </w:pPr>
      <w:bookmarkStart w:id="42" w:name="sub_1046"/>
      <w:bookmarkEnd w:id="41"/>
      <w:r w:rsidRPr="00EF4BAA">
        <w:rPr>
          <w:rFonts w:ascii="Times New Roman" w:hAnsi="Times New Roman" w:cs="Times New Roman"/>
          <w:sz w:val="26"/>
          <w:szCs w:val="26"/>
        </w:rPr>
        <w:lastRenderedPageBreak/>
        <w:t>3</w:t>
      </w:r>
      <w:r w:rsidR="00197049">
        <w:rPr>
          <w:rFonts w:ascii="Times New Roman" w:hAnsi="Times New Roman" w:cs="Times New Roman"/>
          <w:sz w:val="26"/>
          <w:szCs w:val="26"/>
        </w:rPr>
        <w:t>9</w:t>
      </w:r>
      <w:r w:rsidRPr="00EF4BAA">
        <w:rPr>
          <w:rFonts w:ascii="Times New Roman" w:hAnsi="Times New Roman" w:cs="Times New Roman"/>
          <w:sz w:val="26"/>
          <w:szCs w:val="26"/>
        </w:rPr>
        <w:t xml:space="preserve">. </w:t>
      </w:r>
      <w:proofErr w:type="gramStart"/>
      <w:r w:rsidRPr="00EF4BAA">
        <w:rPr>
          <w:rFonts w:ascii="Times New Roman" w:hAnsi="Times New Roman" w:cs="Times New Roman"/>
          <w:sz w:val="26"/>
          <w:szCs w:val="26"/>
        </w:rPr>
        <w:t xml:space="preserve">Изменения фасадов и ограждений зданий, связанные с ликвидацией или изменением отдельных деталей, элементов,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r w:rsidR="00197049">
        <w:rPr>
          <w:rFonts w:ascii="Times New Roman" w:hAnsi="Times New Roman" w:cs="Times New Roman"/>
          <w:sz w:val="26"/>
          <w:szCs w:val="26"/>
        </w:rPr>
        <w:t>поселения</w:t>
      </w:r>
      <w:r w:rsidRPr="00EF4BAA">
        <w:rPr>
          <w:rFonts w:ascii="Times New Roman" w:hAnsi="Times New Roman" w:cs="Times New Roman"/>
          <w:sz w:val="26"/>
          <w:szCs w:val="26"/>
        </w:rPr>
        <w:t xml:space="preserve"> в установленном ею порядке с учетом требований к внешнему архитектурному облику </w:t>
      </w:r>
      <w:r w:rsidR="00197049">
        <w:rPr>
          <w:rFonts w:ascii="Times New Roman" w:hAnsi="Times New Roman" w:cs="Times New Roman"/>
          <w:sz w:val="26"/>
          <w:szCs w:val="26"/>
        </w:rPr>
        <w:t>поселения</w:t>
      </w:r>
      <w:r w:rsidRPr="00EF4BAA">
        <w:rPr>
          <w:rFonts w:ascii="Times New Roman" w:hAnsi="Times New Roman" w:cs="Times New Roman"/>
          <w:sz w:val="26"/>
          <w:szCs w:val="26"/>
        </w:rPr>
        <w:t>, если иной порядок согласования не установлен законом.</w:t>
      </w:r>
      <w:proofErr w:type="gramEnd"/>
    </w:p>
    <w:p w:rsidR="00EF4BAA" w:rsidRPr="00EF4BAA" w:rsidRDefault="00197049" w:rsidP="00197049">
      <w:pPr>
        <w:pStyle w:val="af"/>
        <w:ind w:firstLine="708"/>
        <w:jc w:val="both"/>
        <w:rPr>
          <w:rFonts w:ascii="Times New Roman" w:hAnsi="Times New Roman" w:cs="Times New Roman"/>
          <w:sz w:val="26"/>
          <w:szCs w:val="26"/>
        </w:rPr>
      </w:pPr>
      <w:bookmarkStart w:id="43" w:name="sub_1047"/>
      <w:bookmarkEnd w:id="42"/>
      <w:r>
        <w:rPr>
          <w:rFonts w:ascii="Times New Roman" w:hAnsi="Times New Roman" w:cs="Times New Roman"/>
          <w:sz w:val="26"/>
          <w:szCs w:val="26"/>
        </w:rPr>
        <w:t>40</w:t>
      </w:r>
      <w:r w:rsidR="00EF4BAA" w:rsidRPr="00EF4BAA">
        <w:rPr>
          <w:rFonts w:ascii="Times New Roman" w:hAnsi="Times New Roman" w:cs="Times New Roman"/>
          <w:sz w:val="26"/>
          <w:szCs w:val="26"/>
        </w:rPr>
        <w:t xml:space="preserve">. Запрещается загромождать балконы, лоджии главных фасадов зданий разными предметами домашнего обихода, а также осуществлять иные действия, влекущие нарушение требований к внешнему архитектурному облику </w:t>
      </w:r>
      <w:r>
        <w:rPr>
          <w:rFonts w:ascii="Times New Roman" w:hAnsi="Times New Roman" w:cs="Times New Roman"/>
          <w:sz w:val="26"/>
          <w:szCs w:val="26"/>
        </w:rPr>
        <w:t>поселения</w:t>
      </w:r>
      <w:r w:rsidR="00EF4BAA" w:rsidRPr="00EF4BAA">
        <w:rPr>
          <w:rFonts w:ascii="Times New Roman" w:hAnsi="Times New Roman" w:cs="Times New Roman"/>
          <w:sz w:val="26"/>
          <w:szCs w:val="26"/>
        </w:rPr>
        <w:t>.</w:t>
      </w:r>
    </w:p>
    <w:p w:rsidR="000F786F" w:rsidRDefault="00197049" w:rsidP="000F786F">
      <w:pPr>
        <w:pStyle w:val="af"/>
        <w:ind w:firstLine="708"/>
        <w:jc w:val="both"/>
        <w:rPr>
          <w:rFonts w:ascii="Times New Roman" w:hAnsi="Times New Roman" w:cs="Times New Roman"/>
          <w:sz w:val="26"/>
          <w:szCs w:val="26"/>
        </w:rPr>
      </w:pPr>
      <w:bookmarkStart w:id="44" w:name="sub_1048"/>
      <w:bookmarkEnd w:id="43"/>
      <w:r>
        <w:rPr>
          <w:rFonts w:ascii="Times New Roman" w:hAnsi="Times New Roman" w:cs="Times New Roman"/>
          <w:sz w:val="26"/>
          <w:szCs w:val="26"/>
        </w:rPr>
        <w:t>41</w:t>
      </w:r>
      <w:r w:rsidR="00EF4BAA" w:rsidRPr="00EF4BAA">
        <w:rPr>
          <w:rFonts w:ascii="Times New Roman" w:hAnsi="Times New Roman" w:cs="Times New Roman"/>
          <w:sz w:val="26"/>
          <w:szCs w:val="26"/>
        </w:rPr>
        <w:t xml:space="preserve">. Размещение на фасадах зданий и сооружений вывесок, указателей, не содержащих сведений рекламного характера, а также дополнительного технического оборудования фасадов, в том числе кондиционеров, антенн, видеокамер наружного наблюдения, осуществляется с учетом требований к внешнему архитектурному облику </w:t>
      </w:r>
      <w:r>
        <w:rPr>
          <w:rFonts w:ascii="Times New Roman" w:hAnsi="Times New Roman" w:cs="Times New Roman"/>
          <w:sz w:val="26"/>
          <w:szCs w:val="26"/>
        </w:rPr>
        <w:t>поселения</w:t>
      </w:r>
      <w:r w:rsidR="00EF4BAA" w:rsidRPr="00EF4BAA">
        <w:rPr>
          <w:rFonts w:ascii="Times New Roman" w:hAnsi="Times New Roman" w:cs="Times New Roman"/>
          <w:sz w:val="26"/>
          <w:szCs w:val="26"/>
        </w:rPr>
        <w:t>.</w:t>
      </w:r>
      <w:bookmarkStart w:id="45" w:name="sub_1049"/>
      <w:bookmarkEnd w:id="44"/>
    </w:p>
    <w:p w:rsidR="000F786F" w:rsidRPr="000F786F" w:rsidRDefault="000F786F" w:rsidP="000F786F">
      <w:pPr>
        <w:pStyle w:val="af"/>
        <w:ind w:firstLine="708"/>
        <w:jc w:val="both"/>
        <w:rPr>
          <w:rFonts w:ascii="Times New Roman" w:hAnsi="Times New Roman" w:cs="Times New Roman"/>
          <w:sz w:val="26"/>
          <w:szCs w:val="26"/>
        </w:rPr>
      </w:pPr>
      <w:r w:rsidRPr="000F786F">
        <w:rPr>
          <w:rFonts w:ascii="Times New Roman" w:hAnsi="Times New Roman" w:cs="Times New Roman"/>
          <w:sz w:val="26"/>
          <w:szCs w:val="26"/>
        </w:rPr>
        <w:t xml:space="preserve"> </w:t>
      </w:r>
      <w:r w:rsidR="00197049" w:rsidRPr="000F786F">
        <w:rPr>
          <w:rFonts w:ascii="Times New Roman" w:hAnsi="Times New Roman" w:cs="Times New Roman"/>
          <w:sz w:val="26"/>
          <w:szCs w:val="26"/>
        </w:rPr>
        <w:t>42</w:t>
      </w:r>
      <w:r w:rsidR="00EF4BAA" w:rsidRPr="000F786F">
        <w:rPr>
          <w:rFonts w:ascii="Times New Roman" w:hAnsi="Times New Roman" w:cs="Times New Roman"/>
          <w:sz w:val="26"/>
          <w:szCs w:val="26"/>
        </w:rPr>
        <w:t xml:space="preserve">. </w:t>
      </w:r>
      <w:r w:rsidRPr="000F786F">
        <w:rPr>
          <w:rFonts w:ascii="Times New Roman" w:hAnsi="Times New Roman" w:cs="Times New Roman"/>
          <w:sz w:val="26"/>
          <w:szCs w:val="26"/>
        </w:rPr>
        <w:t>Все здания должны быть оборудованы домовыми знаками</w:t>
      </w:r>
      <w:r w:rsidRPr="000F786F">
        <w:rPr>
          <w:rFonts w:ascii="Times New Roman" w:hAnsi="Times New Roman" w:cs="Times New Roman"/>
          <w:sz w:val="26"/>
          <w:szCs w:val="26"/>
        </w:rPr>
        <w:t xml:space="preserve"> (адресными табличками)</w:t>
      </w:r>
      <w:r w:rsidRPr="000F786F">
        <w:rPr>
          <w:rFonts w:ascii="Times New Roman" w:hAnsi="Times New Roman" w:cs="Times New Roman"/>
          <w:sz w:val="26"/>
          <w:szCs w:val="26"/>
        </w:rPr>
        <w:t xml:space="preserve"> с указанием улицы и номера дома</w:t>
      </w:r>
      <w:r w:rsidRPr="000F786F">
        <w:rPr>
          <w:rFonts w:ascii="Times New Roman" w:hAnsi="Times New Roman" w:cs="Times New Roman"/>
          <w:sz w:val="26"/>
          <w:szCs w:val="26"/>
        </w:rPr>
        <w:t xml:space="preserve">. </w:t>
      </w:r>
      <w:r w:rsidRPr="000F786F">
        <w:rPr>
          <w:rFonts w:ascii="Times New Roman" w:hAnsi="Times New Roman" w:cs="Times New Roman"/>
          <w:sz w:val="26"/>
          <w:szCs w:val="26"/>
        </w:rPr>
        <w:t>Обязанность по установке, сохранности и обеспечению надлежащего состояния домовых знаков несут собственники, арендаторы, управляющая организация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EF4BAA" w:rsidRPr="00EF4BAA" w:rsidRDefault="00EF4BAA" w:rsidP="00197049">
      <w:pPr>
        <w:pStyle w:val="af"/>
        <w:ind w:firstLine="708"/>
        <w:jc w:val="both"/>
        <w:rPr>
          <w:rFonts w:ascii="Times New Roman" w:hAnsi="Times New Roman" w:cs="Times New Roman"/>
          <w:sz w:val="26"/>
          <w:szCs w:val="26"/>
        </w:rPr>
      </w:pPr>
      <w:bookmarkStart w:id="46" w:name="sub_1050"/>
      <w:bookmarkEnd w:id="45"/>
      <w:r w:rsidRPr="00EF4BAA">
        <w:rPr>
          <w:rFonts w:ascii="Times New Roman" w:hAnsi="Times New Roman" w:cs="Times New Roman"/>
          <w:sz w:val="26"/>
          <w:szCs w:val="26"/>
        </w:rPr>
        <w:t>4</w:t>
      </w:r>
      <w:r w:rsidR="00197049">
        <w:rPr>
          <w:rFonts w:ascii="Times New Roman" w:hAnsi="Times New Roman" w:cs="Times New Roman"/>
          <w:sz w:val="26"/>
          <w:szCs w:val="26"/>
        </w:rPr>
        <w:t>3</w:t>
      </w:r>
      <w:r w:rsidRPr="00EF4BAA">
        <w:rPr>
          <w:rFonts w:ascii="Times New Roman" w:hAnsi="Times New Roman" w:cs="Times New Roman"/>
          <w:sz w:val="26"/>
          <w:szCs w:val="26"/>
        </w:rPr>
        <w:t xml:space="preserve">. В соответствии с функциональным назначением и местоположением здания или сооружения относительно улично-дорожной сети на зданиях и сооружениях размещаются </w:t>
      </w:r>
      <w:proofErr w:type="spellStart"/>
      <w:r w:rsidRPr="00EF4BAA">
        <w:rPr>
          <w:rFonts w:ascii="Times New Roman" w:hAnsi="Times New Roman" w:cs="Times New Roman"/>
          <w:sz w:val="26"/>
          <w:szCs w:val="26"/>
        </w:rPr>
        <w:t>флагодержатели</w:t>
      </w:r>
      <w:proofErr w:type="spellEnd"/>
      <w:r w:rsidRPr="00EF4BAA">
        <w:rPr>
          <w:rFonts w:ascii="Times New Roman" w:hAnsi="Times New Roman" w:cs="Times New Roman"/>
          <w:sz w:val="26"/>
          <w:szCs w:val="26"/>
        </w:rPr>
        <w:t>, памятные доски, указатели пожарного гидранта, камер магистрали и колодцев водопроводной сети, указатели сооружений подземного газопровода, иные домовые знаки.</w:t>
      </w:r>
    </w:p>
    <w:p w:rsidR="00EF4BAA" w:rsidRPr="00EF4BAA" w:rsidRDefault="00197049" w:rsidP="00197049">
      <w:pPr>
        <w:pStyle w:val="af"/>
        <w:ind w:firstLine="708"/>
        <w:jc w:val="both"/>
        <w:rPr>
          <w:rFonts w:ascii="Times New Roman" w:hAnsi="Times New Roman" w:cs="Times New Roman"/>
          <w:sz w:val="26"/>
          <w:szCs w:val="26"/>
        </w:rPr>
      </w:pPr>
      <w:bookmarkStart w:id="47" w:name="sub_1051"/>
      <w:bookmarkEnd w:id="46"/>
      <w:r>
        <w:rPr>
          <w:rFonts w:ascii="Times New Roman" w:hAnsi="Times New Roman" w:cs="Times New Roman"/>
          <w:sz w:val="26"/>
          <w:szCs w:val="26"/>
        </w:rPr>
        <w:t>44</w:t>
      </w:r>
      <w:r w:rsidR="00EF4BAA" w:rsidRPr="00EF4BAA">
        <w:rPr>
          <w:rFonts w:ascii="Times New Roman" w:hAnsi="Times New Roman" w:cs="Times New Roman"/>
          <w:sz w:val="26"/>
          <w:szCs w:val="26"/>
        </w:rPr>
        <w:t xml:space="preserve">. Витрины и витражи, выходящие на главный фасад, должны иметь световое </w:t>
      </w:r>
      <w:bookmarkStart w:id="48" w:name="_GoBack"/>
      <w:bookmarkEnd w:id="48"/>
      <w:r w:rsidR="00EF4BAA" w:rsidRPr="00EF4BAA">
        <w:rPr>
          <w:rFonts w:ascii="Times New Roman" w:hAnsi="Times New Roman" w:cs="Times New Roman"/>
          <w:sz w:val="26"/>
          <w:szCs w:val="26"/>
        </w:rPr>
        <w:t>оформление. Режим работы освещения витрин и витражей должен соответствовать режиму работы наружного освещения.</w:t>
      </w:r>
    </w:p>
    <w:p w:rsidR="00EF4BAA" w:rsidRPr="00EF4BAA" w:rsidRDefault="00197049" w:rsidP="00197049">
      <w:pPr>
        <w:pStyle w:val="af"/>
        <w:ind w:firstLine="708"/>
        <w:jc w:val="both"/>
        <w:rPr>
          <w:rFonts w:ascii="Times New Roman" w:hAnsi="Times New Roman" w:cs="Times New Roman"/>
          <w:sz w:val="26"/>
          <w:szCs w:val="26"/>
        </w:rPr>
      </w:pPr>
      <w:bookmarkStart w:id="49" w:name="sub_1052"/>
      <w:bookmarkEnd w:id="47"/>
      <w:r>
        <w:rPr>
          <w:rFonts w:ascii="Times New Roman" w:hAnsi="Times New Roman" w:cs="Times New Roman"/>
          <w:sz w:val="26"/>
          <w:szCs w:val="26"/>
        </w:rPr>
        <w:t>45</w:t>
      </w:r>
      <w:r w:rsidR="00EF4BAA" w:rsidRPr="00EF4BAA">
        <w:rPr>
          <w:rFonts w:ascii="Times New Roman" w:hAnsi="Times New Roman" w:cs="Times New Roman"/>
          <w:sz w:val="26"/>
          <w:szCs w:val="26"/>
        </w:rPr>
        <w:t>. Световая информация, в том числе световая реклама, должна содержаться в исправном состоянии, в случае неисправности ее отдельных элементов, знаков, световая информация отключается полностью.</w:t>
      </w:r>
    </w:p>
    <w:p w:rsidR="00EF4BAA" w:rsidRPr="00EF4BAA" w:rsidRDefault="00EF4BAA" w:rsidP="00197049">
      <w:pPr>
        <w:pStyle w:val="af"/>
        <w:ind w:firstLine="708"/>
        <w:jc w:val="both"/>
        <w:rPr>
          <w:rFonts w:ascii="Times New Roman" w:hAnsi="Times New Roman" w:cs="Times New Roman"/>
          <w:sz w:val="26"/>
          <w:szCs w:val="26"/>
        </w:rPr>
      </w:pPr>
      <w:bookmarkStart w:id="50" w:name="sub_1053"/>
      <w:bookmarkEnd w:id="49"/>
      <w:r w:rsidRPr="00EF4BAA">
        <w:rPr>
          <w:rFonts w:ascii="Times New Roman" w:hAnsi="Times New Roman" w:cs="Times New Roman"/>
          <w:sz w:val="26"/>
          <w:szCs w:val="26"/>
        </w:rPr>
        <w:t>4</w:t>
      </w:r>
      <w:r w:rsidR="00197049">
        <w:rPr>
          <w:rFonts w:ascii="Times New Roman" w:hAnsi="Times New Roman" w:cs="Times New Roman"/>
          <w:sz w:val="26"/>
          <w:szCs w:val="26"/>
        </w:rPr>
        <w:t>6</w:t>
      </w:r>
      <w:r w:rsidRPr="00EF4BAA">
        <w:rPr>
          <w:rFonts w:ascii="Times New Roman" w:hAnsi="Times New Roman" w:cs="Times New Roman"/>
          <w:sz w:val="26"/>
          <w:szCs w:val="26"/>
        </w:rPr>
        <w:t xml:space="preserve">. </w:t>
      </w:r>
      <w:proofErr w:type="gramStart"/>
      <w:r w:rsidRPr="00EF4BAA">
        <w:rPr>
          <w:rFonts w:ascii="Times New Roman" w:hAnsi="Times New Roman" w:cs="Times New Roman"/>
          <w:sz w:val="26"/>
          <w:szCs w:val="26"/>
        </w:rPr>
        <w:t xml:space="preserve">Входные группы зданий (включая жилые дома) оснащаются собственником здания (включая жилые дома), а при возведении новых объектов - заказчиком (застройщиком), осветительным оборудованием, навесом (козырьком), элементами сопряжения поверхностей (ступени и другое), устройствами и приспособлениями для перемещения маломобильных групп населения, в том числе пандусами, перилами, по проекту, согласованному с администрацией </w:t>
      </w:r>
      <w:r w:rsidR="00197049">
        <w:rPr>
          <w:rFonts w:ascii="Times New Roman" w:hAnsi="Times New Roman" w:cs="Times New Roman"/>
          <w:sz w:val="26"/>
          <w:szCs w:val="26"/>
        </w:rPr>
        <w:t>поселения</w:t>
      </w:r>
      <w:r w:rsidRPr="00EF4BAA">
        <w:rPr>
          <w:rFonts w:ascii="Times New Roman" w:hAnsi="Times New Roman" w:cs="Times New Roman"/>
          <w:sz w:val="26"/>
          <w:szCs w:val="26"/>
        </w:rPr>
        <w:t xml:space="preserve">, с учетом требований к внешнему архитектурному облику </w:t>
      </w:r>
      <w:r w:rsidR="00197049">
        <w:rPr>
          <w:rFonts w:ascii="Times New Roman" w:hAnsi="Times New Roman" w:cs="Times New Roman"/>
          <w:sz w:val="26"/>
          <w:szCs w:val="26"/>
        </w:rPr>
        <w:t>поселения</w:t>
      </w:r>
      <w:r w:rsidRPr="00EF4BAA">
        <w:rPr>
          <w:rFonts w:ascii="Times New Roman" w:hAnsi="Times New Roman" w:cs="Times New Roman"/>
          <w:sz w:val="26"/>
          <w:szCs w:val="26"/>
        </w:rPr>
        <w:t>.</w:t>
      </w:r>
      <w:proofErr w:type="gramEnd"/>
    </w:p>
    <w:p w:rsidR="00EF4BAA" w:rsidRPr="00EF4BAA" w:rsidRDefault="00EF4BAA" w:rsidP="00197049">
      <w:pPr>
        <w:pStyle w:val="af"/>
        <w:ind w:firstLine="708"/>
        <w:jc w:val="both"/>
        <w:rPr>
          <w:rFonts w:ascii="Times New Roman" w:hAnsi="Times New Roman" w:cs="Times New Roman"/>
          <w:sz w:val="26"/>
          <w:szCs w:val="26"/>
        </w:rPr>
      </w:pPr>
      <w:bookmarkStart w:id="51" w:name="sub_1054"/>
      <w:bookmarkEnd w:id="50"/>
      <w:r w:rsidRPr="00EF4BAA">
        <w:rPr>
          <w:rFonts w:ascii="Times New Roman" w:hAnsi="Times New Roman" w:cs="Times New Roman"/>
          <w:sz w:val="26"/>
          <w:szCs w:val="26"/>
        </w:rPr>
        <w:t>4</w:t>
      </w:r>
      <w:r w:rsidR="00197049">
        <w:rPr>
          <w:rFonts w:ascii="Times New Roman" w:hAnsi="Times New Roman" w:cs="Times New Roman"/>
          <w:sz w:val="26"/>
          <w:szCs w:val="26"/>
        </w:rPr>
        <w:t>7</w:t>
      </w:r>
      <w:r w:rsidRPr="00EF4BAA">
        <w:rPr>
          <w:rFonts w:ascii="Times New Roman" w:hAnsi="Times New Roman" w:cs="Times New Roman"/>
          <w:sz w:val="26"/>
          <w:szCs w:val="26"/>
        </w:rPr>
        <w:t>.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bookmarkEnd w:id="51"/>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F4BAA" w:rsidRPr="00EF4BAA" w:rsidRDefault="00EF4BAA" w:rsidP="00197049">
      <w:pPr>
        <w:pStyle w:val="af"/>
        <w:ind w:firstLine="708"/>
        <w:jc w:val="both"/>
        <w:rPr>
          <w:rFonts w:ascii="Times New Roman" w:hAnsi="Times New Roman" w:cs="Times New Roman"/>
          <w:sz w:val="26"/>
          <w:szCs w:val="26"/>
        </w:rPr>
      </w:pPr>
      <w:bookmarkStart w:id="52" w:name="sub_1055"/>
      <w:r w:rsidRPr="00EF4BAA">
        <w:rPr>
          <w:rFonts w:ascii="Times New Roman" w:hAnsi="Times New Roman" w:cs="Times New Roman"/>
          <w:sz w:val="26"/>
          <w:szCs w:val="26"/>
        </w:rPr>
        <w:t>4</w:t>
      </w:r>
      <w:r w:rsidR="00197049">
        <w:rPr>
          <w:rFonts w:ascii="Times New Roman" w:hAnsi="Times New Roman" w:cs="Times New Roman"/>
          <w:sz w:val="26"/>
          <w:szCs w:val="26"/>
        </w:rPr>
        <w:t>8</w:t>
      </w:r>
      <w:r w:rsidRPr="00EF4BAA">
        <w:rPr>
          <w:rFonts w:ascii="Times New Roman" w:hAnsi="Times New Roman" w:cs="Times New Roman"/>
          <w:sz w:val="26"/>
          <w:szCs w:val="26"/>
        </w:rPr>
        <w:t>. Спортивные площадки, как правило, размещаются на территориях жилого и рекреационного назначения, участков спортивных сооружений.</w:t>
      </w:r>
    </w:p>
    <w:bookmarkEnd w:id="52"/>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Озеленение спортивных площадок размещается по периметру.</w:t>
      </w:r>
    </w:p>
    <w:p w:rsidR="00EF4BAA" w:rsidRPr="00EF4BAA" w:rsidRDefault="00EF4BAA" w:rsidP="00BC7226">
      <w:pPr>
        <w:pStyle w:val="af"/>
        <w:ind w:firstLine="708"/>
        <w:jc w:val="both"/>
        <w:rPr>
          <w:rFonts w:ascii="Times New Roman" w:hAnsi="Times New Roman" w:cs="Times New Roman"/>
          <w:sz w:val="26"/>
          <w:szCs w:val="26"/>
        </w:rPr>
      </w:pPr>
      <w:bookmarkStart w:id="53" w:name="sub_1056"/>
      <w:r w:rsidRPr="00EF4BAA">
        <w:rPr>
          <w:rFonts w:ascii="Times New Roman" w:hAnsi="Times New Roman" w:cs="Times New Roman"/>
          <w:sz w:val="26"/>
          <w:szCs w:val="26"/>
        </w:rPr>
        <w:lastRenderedPageBreak/>
        <w:t>4</w:t>
      </w:r>
      <w:r w:rsidR="00197049">
        <w:rPr>
          <w:rFonts w:ascii="Times New Roman" w:hAnsi="Times New Roman" w:cs="Times New Roman"/>
          <w:sz w:val="26"/>
          <w:szCs w:val="26"/>
        </w:rPr>
        <w:t>9</w:t>
      </w:r>
      <w:r w:rsidRPr="00EF4BAA">
        <w:rPr>
          <w:rFonts w:ascii="Times New Roman" w:hAnsi="Times New Roman" w:cs="Times New Roman"/>
          <w:sz w:val="26"/>
          <w:szCs w:val="26"/>
        </w:rPr>
        <w:t xml:space="preserve">. Размещение, оборудование и содержание контейнерных площадок осуществляются в соответствии с требованиями законодательства, в том числе санитарных правил и норм, </w:t>
      </w:r>
      <w:hyperlink r:id="rId13" w:history="1">
        <w:r w:rsidRPr="00EF4BAA">
          <w:rPr>
            <w:rStyle w:val="aa"/>
            <w:rFonts w:ascii="Times New Roman" w:hAnsi="Times New Roman"/>
            <w:color w:val="auto"/>
            <w:sz w:val="26"/>
            <w:szCs w:val="26"/>
          </w:rPr>
          <w:t>природоохранного законодательства</w:t>
        </w:r>
      </w:hyperlink>
      <w:r w:rsidRPr="00EF4BAA">
        <w:rPr>
          <w:rFonts w:ascii="Times New Roman" w:hAnsi="Times New Roman" w:cs="Times New Roman"/>
          <w:sz w:val="26"/>
          <w:szCs w:val="26"/>
        </w:rPr>
        <w:t>, иных нормативных правовых актов.</w:t>
      </w:r>
    </w:p>
    <w:p w:rsidR="00EF4BAA" w:rsidRPr="00EF4BAA" w:rsidRDefault="00BC7226" w:rsidP="00BC7226">
      <w:pPr>
        <w:pStyle w:val="af"/>
        <w:ind w:firstLine="708"/>
        <w:jc w:val="both"/>
        <w:rPr>
          <w:rFonts w:ascii="Times New Roman" w:hAnsi="Times New Roman" w:cs="Times New Roman"/>
          <w:sz w:val="26"/>
          <w:szCs w:val="26"/>
        </w:rPr>
      </w:pPr>
      <w:bookmarkStart w:id="54" w:name="sub_1057"/>
      <w:bookmarkEnd w:id="53"/>
      <w:r>
        <w:rPr>
          <w:rFonts w:ascii="Times New Roman" w:hAnsi="Times New Roman" w:cs="Times New Roman"/>
          <w:sz w:val="26"/>
          <w:szCs w:val="26"/>
        </w:rPr>
        <w:t>50</w:t>
      </w:r>
      <w:r w:rsidR="00EF4BAA" w:rsidRPr="00EF4BAA">
        <w:rPr>
          <w:rFonts w:ascii="Times New Roman" w:hAnsi="Times New Roman" w:cs="Times New Roman"/>
          <w:sz w:val="26"/>
          <w:szCs w:val="26"/>
        </w:rPr>
        <w:t>.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w:t>
      </w:r>
    </w:p>
    <w:bookmarkEnd w:id="54"/>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Площадки для длительного хранения автомобилей могут быть оборудованы навесами, смотровыми эстакадами.</w:t>
      </w:r>
    </w:p>
    <w:p w:rsidR="00EF4BAA" w:rsidRPr="00EF4BAA" w:rsidRDefault="00EF4BAA" w:rsidP="00EF4BAA">
      <w:pPr>
        <w:pStyle w:val="af"/>
        <w:jc w:val="both"/>
        <w:rPr>
          <w:rFonts w:ascii="Times New Roman" w:hAnsi="Times New Roman" w:cs="Times New Roman"/>
          <w:sz w:val="26"/>
          <w:szCs w:val="26"/>
        </w:rPr>
      </w:pPr>
    </w:p>
    <w:p w:rsidR="00EF4BAA" w:rsidRPr="00BC7226" w:rsidRDefault="00EF4BAA" w:rsidP="00BC7226">
      <w:pPr>
        <w:pStyle w:val="af"/>
        <w:jc w:val="center"/>
        <w:rPr>
          <w:rFonts w:ascii="Times New Roman" w:hAnsi="Times New Roman" w:cs="Times New Roman"/>
          <w:b/>
          <w:sz w:val="26"/>
          <w:szCs w:val="26"/>
        </w:rPr>
      </w:pPr>
      <w:bookmarkStart w:id="55" w:name="sub_1061"/>
      <w:r w:rsidRPr="00BC7226">
        <w:rPr>
          <w:rFonts w:ascii="Times New Roman" w:hAnsi="Times New Roman" w:cs="Times New Roman"/>
          <w:b/>
          <w:sz w:val="26"/>
          <w:szCs w:val="26"/>
        </w:rPr>
        <w:t xml:space="preserve">Глава </w:t>
      </w:r>
      <w:r w:rsidR="00BC7226">
        <w:rPr>
          <w:rFonts w:ascii="Times New Roman" w:hAnsi="Times New Roman" w:cs="Times New Roman"/>
          <w:b/>
          <w:sz w:val="26"/>
          <w:szCs w:val="26"/>
        </w:rPr>
        <w:t>8</w:t>
      </w:r>
      <w:r w:rsidRPr="00BC7226">
        <w:rPr>
          <w:rFonts w:ascii="Times New Roman" w:hAnsi="Times New Roman" w:cs="Times New Roman"/>
          <w:b/>
          <w:sz w:val="26"/>
          <w:szCs w:val="26"/>
        </w:rPr>
        <w:t>. Особые требования к доступности городской среды для маломобильных групп населения</w:t>
      </w:r>
    </w:p>
    <w:bookmarkEnd w:id="55"/>
    <w:p w:rsidR="00EF4BAA" w:rsidRPr="00EF4BAA" w:rsidRDefault="00EF4BAA" w:rsidP="00EF4BAA">
      <w:pPr>
        <w:pStyle w:val="af"/>
        <w:jc w:val="both"/>
        <w:rPr>
          <w:rFonts w:ascii="Times New Roman" w:hAnsi="Times New Roman" w:cs="Times New Roman"/>
          <w:sz w:val="26"/>
          <w:szCs w:val="26"/>
        </w:rPr>
      </w:pPr>
    </w:p>
    <w:p w:rsidR="00EF4BAA" w:rsidRPr="00EF4BAA" w:rsidRDefault="00BC7226" w:rsidP="00BC7226">
      <w:pPr>
        <w:pStyle w:val="af"/>
        <w:ind w:firstLine="708"/>
        <w:jc w:val="both"/>
        <w:rPr>
          <w:rFonts w:ascii="Times New Roman" w:hAnsi="Times New Roman" w:cs="Times New Roman"/>
          <w:sz w:val="26"/>
          <w:szCs w:val="26"/>
        </w:rPr>
      </w:pPr>
      <w:bookmarkStart w:id="56" w:name="sub_1059"/>
      <w:r>
        <w:rPr>
          <w:rFonts w:ascii="Times New Roman" w:hAnsi="Times New Roman" w:cs="Times New Roman"/>
          <w:sz w:val="26"/>
          <w:szCs w:val="26"/>
        </w:rPr>
        <w:t>51</w:t>
      </w:r>
      <w:r w:rsidR="00EF4BAA" w:rsidRPr="00EF4BAA">
        <w:rPr>
          <w:rFonts w:ascii="Times New Roman" w:hAnsi="Times New Roman" w:cs="Times New Roman"/>
          <w:sz w:val="26"/>
          <w:szCs w:val="26"/>
        </w:rPr>
        <w:t>.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EF4BAA" w:rsidRPr="00EF4BAA" w:rsidRDefault="00BC7226" w:rsidP="00BC7226">
      <w:pPr>
        <w:pStyle w:val="af"/>
        <w:ind w:firstLine="708"/>
        <w:jc w:val="both"/>
        <w:rPr>
          <w:rFonts w:ascii="Times New Roman" w:hAnsi="Times New Roman" w:cs="Times New Roman"/>
          <w:sz w:val="26"/>
          <w:szCs w:val="26"/>
        </w:rPr>
      </w:pPr>
      <w:bookmarkStart w:id="57" w:name="sub_1060"/>
      <w:bookmarkEnd w:id="56"/>
      <w:r>
        <w:rPr>
          <w:rFonts w:ascii="Times New Roman" w:hAnsi="Times New Roman" w:cs="Times New Roman"/>
          <w:sz w:val="26"/>
          <w:szCs w:val="26"/>
        </w:rPr>
        <w:t>52</w:t>
      </w:r>
      <w:r w:rsidR="00EF4BAA" w:rsidRPr="00EF4BAA">
        <w:rPr>
          <w:rFonts w:ascii="Times New Roman" w:hAnsi="Times New Roman" w:cs="Times New Roman"/>
          <w:sz w:val="26"/>
          <w:szCs w:val="26"/>
        </w:rPr>
        <w:t>.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bookmarkEnd w:id="57"/>
    <w:p w:rsidR="00EF4BAA" w:rsidRPr="00EF4BAA" w:rsidRDefault="00EF4BAA" w:rsidP="00EF4BAA">
      <w:pPr>
        <w:pStyle w:val="af"/>
        <w:jc w:val="both"/>
        <w:rPr>
          <w:rFonts w:ascii="Times New Roman" w:hAnsi="Times New Roman" w:cs="Times New Roman"/>
          <w:sz w:val="26"/>
          <w:szCs w:val="26"/>
        </w:rPr>
      </w:pPr>
    </w:p>
    <w:p w:rsidR="00EF4BAA" w:rsidRPr="00BC7226" w:rsidRDefault="00EF4BAA" w:rsidP="00BC7226">
      <w:pPr>
        <w:pStyle w:val="af"/>
        <w:jc w:val="center"/>
        <w:rPr>
          <w:rFonts w:ascii="Times New Roman" w:hAnsi="Times New Roman" w:cs="Times New Roman"/>
          <w:b/>
          <w:sz w:val="26"/>
          <w:szCs w:val="26"/>
        </w:rPr>
      </w:pPr>
      <w:bookmarkStart w:id="58" w:name="sub_1215"/>
      <w:r w:rsidRPr="00BC7226">
        <w:rPr>
          <w:rFonts w:ascii="Times New Roman" w:hAnsi="Times New Roman" w:cs="Times New Roman"/>
          <w:b/>
          <w:sz w:val="26"/>
          <w:szCs w:val="26"/>
        </w:rPr>
        <w:t xml:space="preserve">Раздел </w:t>
      </w:r>
      <w:r w:rsidR="00BC7226">
        <w:rPr>
          <w:rFonts w:ascii="Times New Roman" w:hAnsi="Times New Roman" w:cs="Times New Roman"/>
          <w:b/>
          <w:sz w:val="26"/>
          <w:szCs w:val="26"/>
          <w:lang w:val="en-US"/>
        </w:rPr>
        <w:t>I</w:t>
      </w:r>
      <w:r w:rsidRPr="00BC7226">
        <w:rPr>
          <w:rFonts w:ascii="Times New Roman" w:hAnsi="Times New Roman" w:cs="Times New Roman"/>
          <w:b/>
          <w:sz w:val="26"/>
          <w:szCs w:val="26"/>
        </w:rPr>
        <w:t xml:space="preserve">V. </w:t>
      </w:r>
      <w:r w:rsidR="00BC7226" w:rsidRPr="00BC7226">
        <w:rPr>
          <w:rFonts w:ascii="Times New Roman" w:hAnsi="Times New Roman" w:cs="Times New Roman"/>
          <w:b/>
          <w:sz w:val="26"/>
          <w:szCs w:val="26"/>
        </w:rPr>
        <w:t>ПОРЯДОК СОДЕРЖАНИЯ И ЭКСПЛУАТАЦИИ ОБЪЕКТОВ БЛАГОУСТРОЙСТВА</w:t>
      </w:r>
    </w:p>
    <w:bookmarkEnd w:id="58"/>
    <w:p w:rsidR="00EF4BAA" w:rsidRPr="00EF4BAA" w:rsidRDefault="00EF4BAA" w:rsidP="00EF4BAA">
      <w:pPr>
        <w:pStyle w:val="af"/>
        <w:jc w:val="both"/>
        <w:rPr>
          <w:rFonts w:ascii="Times New Roman" w:hAnsi="Times New Roman" w:cs="Times New Roman"/>
          <w:sz w:val="26"/>
          <w:szCs w:val="26"/>
        </w:rPr>
      </w:pPr>
    </w:p>
    <w:p w:rsidR="00EF4BAA" w:rsidRPr="00BC7226" w:rsidRDefault="00EF4BAA" w:rsidP="00BC7226">
      <w:pPr>
        <w:pStyle w:val="af"/>
        <w:jc w:val="center"/>
        <w:rPr>
          <w:rFonts w:ascii="Times New Roman" w:hAnsi="Times New Roman" w:cs="Times New Roman"/>
          <w:b/>
          <w:sz w:val="26"/>
          <w:szCs w:val="26"/>
        </w:rPr>
      </w:pPr>
      <w:bookmarkStart w:id="59" w:name="sub_1078"/>
      <w:r w:rsidRPr="00BC7226">
        <w:rPr>
          <w:rFonts w:ascii="Times New Roman" w:hAnsi="Times New Roman" w:cs="Times New Roman"/>
          <w:b/>
          <w:sz w:val="26"/>
          <w:szCs w:val="26"/>
        </w:rPr>
        <w:t xml:space="preserve">Глава </w:t>
      </w:r>
      <w:r w:rsidR="00BC7226" w:rsidRPr="00BC7226">
        <w:rPr>
          <w:rFonts w:ascii="Times New Roman" w:hAnsi="Times New Roman" w:cs="Times New Roman"/>
          <w:b/>
          <w:sz w:val="26"/>
          <w:szCs w:val="26"/>
        </w:rPr>
        <w:t>9</w:t>
      </w:r>
      <w:r w:rsidRPr="00BC7226">
        <w:rPr>
          <w:rFonts w:ascii="Times New Roman" w:hAnsi="Times New Roman" w:cs="Times New Roman"/>
          <w:b/>
          <w:sz w:val="26"/>
          <w:szCs w:val="26"/>
        </w:rPr>
        <w:t xml:space="preserve">. Организация уборки территории </w:t>
      </w:r>
      <w:r w:rsidR="00BC7226">
        <w:rPr>
          <w:rFonts w:ascii="Times New Roman" w:hAnsi="Times New Roman" w:cs="Times New Roman"/>
          <w:b/>
          <w:sz w:val="26"/>
          <w:szCs w:val="26"/>
        </w:rPr>
        <w:t>поселения</w:t>
      </w:r>
    </w:p>
    <w:bookmarkEnd w:id="59"/>
    <w:p w:rsidR="00EF4BAA" w:rsidRPr="00EF4BAA" w:rsidRDefault="00EF4BAA" w:rsidP="00EF4BAA">
      <w:pPr>
        <w:pStyle w:val="af"/>
        <w:jc w:val="both"/>
        <w:rPr>
          <w:rFonts w:ascii="Times New Roman" w:hAnsi="Times New Roman" w:cs="Times New Roman"/>
          <w:sz w:val="26"/>
          <w:szCs w:val="26"/>
        </w:rPr>
      </w:pPr>
    </w:p>
    <w:p w:rsidR="00EF4BAA" w:rsidRPr="00EF4BAA" w:rsidRDefault="00EF4BAA" w:rsidP="00BC7226">
      <w:pPr>
        <w:pStyle w:val="af"/>
        <w:ind w:firstLine="708"/>
        <w:jc w:val="both"/>
        <w:rPr>
          <w:rFonts w:ascii="Times New Roman" w:hAnsi="Times New Roman" w:cs="Times New Roman"/>
          <w:sz w:val="26"/>
          <w:szCs w:val="26"/>
        </w:rPr>
      </w:pPr>
      <w:bookmarkStart w:id="60" w:name="sub_1063"/>
      <w:r w:rsidRPr="00EF4BAA">
        <w:rPr>
          <w:rFonts w:ascii="Times New Roman" w:hAnsi="Times New Roman" w:cs="Times New Roman"/>
          <w:sz w:val="26"/>
          <w:szCs w:val="26"/>
        </w:rPr>
        <w:t>5</w:t>
      </w:r>
      <w:r w:rsidR="00BC7226" w:rsidRPr="00BC7226">
        <w:rPr>
          <w:rFonts w:ascii="Times New Roman" w:hAnsi="Times New Roman" w:cs="Times New Roman"/>
          <w:sz w:val="26"/>
          <w:szCs w:val="26"/>
        </w:rPr>
        <w:t>3</w:t>
      </w:r>
      <w:r w:rsidRPr="00EF4BAA">
        <w:rPr>
          <w:rFonts w:ascii="Times New Roman" w:hAnsi="Times New Roman" w:cs="Times New Roman"/>
          <w:sz w:val="26"/>
          <w:szCs w:val="26"/>
        </w:rPr>
        <w:t xml:space="preserve">. Уборка территории </w:t>
      </w:r>
      <w:r w:rsidR="00CB17C8">
        <w:rPr>
          <w:rFonts w:ascii="Times New Roman" w:hAnsi="Times New Roman" w:cs="Times New Roman"/>
          <w:sz w:val="26"/>
          <w:szCs w:val="26"/>
        </w:rPr>
        <w:t>поселения</w:t>
      </w:r>
      <w:r w:rsidRPr="00EF4BAA">
        <w:rPr>
          <w:rFonts w:ascii="Times New Roman" w:hAnsi="Times New Roman" w:cs="Times New Roman"/>
          <w:sz w:val="26"/>
          <w:szCs w:val="26"/>
        </w:rPr>
        <w:t xml:space="preserve"> осуществляется в соответствии с требованиями законодательства, в том числе санитарных норм и правил, </w:t>
      </w:r>
      <w:r w:rsidRPr="00BC7226">
        <w:rPr>
          <w:rStyle w:val="aa"/>
          <w:rFonts w:ascii="Times New Roman" w:hAnsi="Times New Roman"/>
          <w:b w:val="0"/>
          <w:color w:val="auto"/>
          <w:sz w:val="26"/>
          <w:szCs w:val="26"/>
        </w:rPr>
        <w:t>правил и норм</w:t>
      </w:r>
      <w:r w:rsidRPr="00EF4BAA">
        <w:rPr>
          <w:rFonts w:ascii="Times New Roman" w:hAnsi="Times New Roman" w:cs="Times New Roman"/>
          <w:sz w:val="26"/>
          <w:szCs w:val="26"/>
        </w:rPr>
        <w:t xml:space="preserve"> технической эксплуатации жилищного фонда, а также Правил, иных правовых актов органов местного самоуправления </w:t>
      </w:r>
      <w:r w:rsidR="00BC7226">
        <w:rPr>
          <w:rFonts w:ascii="Times New Roman" w:hAnsi="Times New Roman" w:cs="Times New Roman"/>
          <w:sz w:val="26"/>
          <w:szCs w:val="26"/>
        </w:rPr>
        <w:t>поселения</w:t>
      </w:r>
      <w:r w:rsidRPr="00EF4BAA">
        <w:rPr>
          <w:rFonts w:ascii="Times New Roman" w:hAnsi="Times New Roman" w:cs="Times New Roman"/>
          <w:sz w:val="26"/>
          <w:szCs w:val="26"/>
        </w:rPr>
        <w:t>.</w:t>
      </w:r>
    </w:p>
    <w:p w:rsidR="00EF4BAA" w:rsidRPr="00EF4BAA" w:rsidRDefault="00EF4BAA" w:rsidP="00BC7226">
      <w:pPr>
        <w:pStyle w:val="af"/>
        <w:ind w:firstLine="708"/>
        <w:jc w:val="both"/>
        <w:rPr>
          <w:rFonts w:ascii="Times New Roman" w:hAnsi="Times New Roman" w:cs="Times New Roman"/>
          <w:sz w:val="26"/>
          <w:szCs w:val="26"/>
        </w:rPr>
      </w:pPr>
      <w:bookmarkStart w:id="61" w:name="sub_1064"/>
      <w:bookmarkEnd w:id="60"/>
      <w:r w:rsidRPr="00EF4BAA">
        <w:rPr>
          <w:rFonts w:ascii="Times New Roman" w:hAnsi="Times New Roman" w:cs="Times New Roman"/>
          <w:sz w:val="26"/>
          <w:szCs w:val="26"/>
        </w:rPr>
        <w:t>5</w:t>
      </w:r>
      <w:r w:rsidR="00BC7226" w:rsidRPr="00BC7226">
        <w:rPr>
          <w:rFonts w:ascii="Times New Roman" w:hAnsi="Times New Roman" w:cs="Times New Roman"/>
          <w:sz w:val="26"/>
          <w:szCs w:val="26"/>
        </w:rPr>
        <w:t>4</w:t>
      </w:r>
      <w:r w:rsidRPr="00EF4BAA">
        <w:rPr>
          <w:rFonts w:ascii="Times New Roman" w:hAnsi="Times New Roman" w:cs="Times New Roman"/>
          <w:sz w:val="26"/>
          <w:szCs w:val="26"/>
        </w:rPr>
        <w:t>. Уборка в ночное время осуществляется с применением мер, предупреждающих шум.</w:t>
      </w:r>
    </w:p>
    <w:p w:rsidR="00EF4BAA" w:rsidRPr="00EF4BAA" w:rsidRDefault="00EF4BAA" w:rsidP="00BC7226">
      <w:pPr>
        <w:pStyle w:val="af"/>
        <w:ind w:firstLine="708"/>
        <w:jc w:val="both"/>
        <w:rPr>
          <w:rFonts w:ascii="Times New Roman" w:hAnsi="Times New Roman" w:cs="Times New Roman"/>
          <w:sz w:val="26"/>
          <w:szCs w:val="26"/>
        </w:rPr>
      </w:pPr>
      <w:bookmarkStart w:id="62" w:name="sub_1065"/>
      <w:bookmarkEnd w:id="61"/>
      <w:r w:rsidRPr="00EF4BAA">
        <w:rPr>
          <w:rFonts w:ascii="Times New Roman" w:hAnsi="Times New Roman" w:cs="Times New Roman"/>
          <w:sz w:val="26"/>
          <w:szCs w:val="26"/>
        </w:rPr>
        <w:t>5</w:t>
      </w:r>
      <w:r w:rsidR="00BC7226">
        <w:rPr>
          <w:rFonts w:ascii="Times New Roman" w:hAnsi="Times New Roman" w:cs="Times New Roman"/>
          <w:sz w:val="26"/>
          <w:szCs w:val="26"/>
        </w:rPr>
        <w:t>5</w:t>
      </w:r>
      <w:r w:rsidRPr="00EF4BAA">
        <w:rPr>
          <w:rFonts w:ascii="Times New Roman" w:hAnsi="Times New Roman" w:cs="Times New Roman"/>
          <w:sz w:val="26"/>
          <w:szCs w:val="26"/>
        </w:rPr>
        <w:t xml:space="preserve">. Уборка, очистка и обработка </w:t>
      </w:r>
      <w:proofErr w:type="spellStart"/>
      <w:r w:rsidRPr="00EF4BAA">
        <w:rPr>
          <w:rFonts w:ascii="Times New Roman" w:hAnsi="Times New Roman" w:cs="Times New Roman"/>
          <w:sz w:val="26"/>
          <w:szCs w:val="26"/>
        </w:rPr>
        <w:t>противогололёдными</w:t>
      </w:r>
      <w:proofErr w:type="spellEnd"/>
      <w:r w:rsidRPr="00EF4BAA">
        <w:rPr>
          <w:rFonts w:ascii="Times New Roman" w:hAnsi="Times New Roman" w:cs="Times New Roman"/>
          <w:sz w:val="26"/>
          <w:szCs w:val="26"/>
        </w:rPr>
        <w:t xml:space="preserve"> средствами пешеходных переходов</w:t>
      </w:r>
      <w:r w:rsidR="0008679B">
        <w:rPr>
          <w:rFonts w:ascii="Times New Roman" w:hAnsi="Times New Roman" w:cs="Times New Roman"/>
          <w:sz w:val="26"/>
          <w:szCs w:val="26"/>
        </w:rPr>
        <w:t>,</w:t>
      </w:r>
      <w:proofErr w:type="gramStart"/>
      <w:r w:rsidRPr="00EF4BAA">
        <w:rPr>
          <w:rFonts w:ascii="Times New Roman" w:hAnsi="Times New Roman" w:cs="Times New Roman"/>
          <w:sz w:val="26"/>
          <w:szCs w:val="26"/>
        </w:rPr>
        <w:t xml:space="preserve"> ,</w:t>
      </w:r>
      <w:proofErr w:type="gramEnd"/>
      <w:r w:rsidRPr="00EF4BAA">
        <w:rPr>
          <w:rFonts w:ascii="Times New Roman" w:hAnsi="Times New Roman" w:cs="Times New Roman"/>
          <w:sz w:val="26"/>
          <w:szCs w:val="26"/>
        </w:rPr>
        <w:t xml:space="preserve"> проезжей части дорог, остановочных пунктов пассажирского транспорта общего пользования (мест остановки транспортных средств по маршруту регулярных перевозок, оборудованных для посадки, высадки пассажиров и ожидания транспортных средств), остановочных комплексов производятся лицами, в ведении которых находится содержание указанных объектов.</w:t>
      </w:r>
    </w:p>
    <w:p w:rsidR="00EF4BAA" w:rsidRPr="00EF4BAA" w:rsidRDefault="00EF4BAA" w:rsidP="00BC7226">
      <w:pPr>
        <w:pStyle w:val="af"/>
        <w:ind w:firstLine="708"/>
        <w:jc w:val="both"/>
        <w:rPr>
          <w:rFonts w:ascii="Times New Roman" w:hAnsi="Times New Roman" w:cs="Times New Roman"/>
          <w:sz w:val="26"/>
          <w:szCs w:val="26"/>
        </w:rPr>
      </w:pPr>
      <w:bookmarkStart w:id="63" w:name="sub_1066"/>
      <w:bookmarkEnd w:id="62"/>
      <w:r w:rsidRPr="00EF4BAA">
        <w:rPr>
          <w:rFonts w:ascii="Times New Roman" w:hAnsi="Times New Roman" w:cs="Times New Roman"/>
          <w:sz w:val="26"/>
          <w:szCs w:val="26"/>
        </w:rPr>
        <w:t>5</w:t>
      </w:r>
      <w:r w:rsidR="00BC7226">
        <w:rPr>
          <w:rFonts w:ascii="Times New Roman" w:hAnsi="Times New Roman" w:cs="Times New Roman"/>
          <w:sz w:val="26"/>
          <w:szCs w:val="26"/>
        </w:rPr>
        <w:t>6</w:t>
      </w:r>
      <w:r w:rsidRPr="00EF4BAA">
        <w:rPr>
          <w:rFonts w:ascii="Times New Roman" w:hAnsi="Times New Roman" w:cs="Times New Roman"/>
          <w:sz w:val="26"/>
          <w:szCs w:val="26"/>
        </w:rPr>
        <w:t xml:space="preserve">.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их собственников либо лиц, их </w:t>
      </w:r>
      <w:r w:rsidR="0008679B">
        <w:rPr>
          <w:rFonts w:ascii="Times New Roman" w:hAnsi="Times New Roman" w:cs="Times New Roman"/>
          <w:sz w:val="26"/>
          <w:szCs w:val="26"/>
        </w:rPr>
        <w:t>использующих</w:t>
      </w:r>
      <w:r w:rsidRPr="00EF4BAA">
        <w:rPr>
          <w:rFonts w:ascii="Times New Roman" w:hAnsi="Times New Roman" w:cs="Times New Roman"/>
          <w:sz w:val="26"/>
          <w:szCs w:val="26"/>
        </w:rPr>
        <w:t>.</w:t>
      </w:r>
    </w:p>
    <w:p w:rsidR="00EF4BAA" w:rsidRPr="00EF4BAA" w:rsidRDefault="00EF4BAA" w:rsidP="00BC7226">
      <w:pPr>
        <w:pStyle w:val="af"/>
        <w:ind w:firstLine="708"/>
        <w:jc w:val="both"/>
        <w:rPr>
          <w:rFonts w:ascii="Times New Roman" w:hAnsi="Times New Roman" w:cs="Times New Roman"/>
          <w:sz w:val="26"/>
          <w:szCs w:val="26"/>
        </w:rPr>
      </w:pPr>
      <w:bookmarkStart w:id="64" w:name="sub_1067"/>
      <w:bookmarkEnd w:id="63"/>
      <w:r w:rsidRPr="00EF4BAA">
        <w:rPr>
          <w:rFonts w:ascii="Times New Roman" w:hAnsi="Times New Roman" w:cs="Times New Roman"/>
          <w:sz w:val="26"/>
          <w:szCs w:val="26"/>
        </w:rPr>
        <w:t>5</w:t>
      </w:r>
      <w:r w:rsidR="00BC7226">
        <w:rPr>
          <w:rFonts w:ascii="Times New Roman" w:hAnsi="Times New Roman" w:cs="Times New Roman"/>
          <w:sz w:val="26"/>
          <w:szCs w:val="26"/>
        </w:rPr>
        <w:t>7</w:t>
      </w:r>
      <w:r w:rsidRPr="00EF4BAA">
        <w:rPr>
          <w:rFonts w:ascii="Times New Roman" w:hAnsi="Times New Roman" w:cs="Times New Roman"/>
          <w:sz w:val="26"/>
          <w:szCs w:val="26"/>
        </w:rPr>
        <w:t xml:space="preserve">. Уборка мостов, путепроводов, пешеходных переходов, а также содержание коллекторов, труб ливневой канализации и </w:t>
      </w:r>
      <w:proofErr w:type="spellStart"/>
      <w:r w:rsidRPr="00EF4BAA">
        <w:rPr>
          <w:rFonts w:ascii="Times New Roman" w:hAnsi="Times New Roman" w:cs="Times New Roman"/>
          <w:sz w:val="26"/>
          <w:szCs w:val="26"/>
        </w:rPr>
        <w:t>дождеприемных</w:t>
      </w:r>
      <w:proofErr w:type="spellEnd"/>
      <w:r w:rsidRPr="00EF4BAA">
        <w:rPr>
          <w:rFonts w:ascii="Times New Roman" w:hAnsi="Times New Roman" w:cs="Times New Roman"/>
          <w:sz w:val="26"/>
          <w:szCs w:val="26"/>
        </w:rPr>
        <w:t xml:space="preserve"> колодцев в границах территории благоустройства осуществляются лицами, обслуживающими данные объекты.</w:t>
      </w:r>
    </w:p>
    <w:p w:rsidR="00EF4BAA" w:rsidRPr="00EF4BAA" w:rsidRDefault="00EF4BAA" w:rsidP="00BC7226">
      <w:pPr>
        <w:pStyle w:val="af"/>
        <w:ind w:firstLine="708"/>
        <w:jc w:val="both"/>
        <w:rPr>
          <w:rFonts w:ascii="Times New Roman" w:hAnsi="Times New Roman" w:cs="Times New Roman"/>
          <w:sz w:val="26"/>
          <w:szCs w:val="26"/>
        </w:rPr>
      </w:pPr>
      <w:bookmarkStart w:id="65" w:name="sub_1068"/>
      <w:bookmarkEnd w:id="64"/>
      <w:r w:rsidRPr="00EF4BAA">
        <w:rPr>
          <w:rFonts w:ascii="Times New Roman" w:hAnsi="Times New Roman" w:cs="Times New Roman"/>
          <w:sz w:val="26"/>
          <w:szCs w:val="26"/>
        </w:rPr>
        <w:lastRenderedPageBreak/>
        <w:t>5</w:t>
      </w:r>
      <w:r w:rsidR="00BC7226">
        <w:rPr>
          <w:rFonts w:ascii="Times New Roman" w:hAnsi="Times New Roman" w:cs="Times New Roman"/>
          <w:sz w:val="26"/>
          <w:szCs w:val="26"/>
        </w:rPr>
        <w:t>8</w:t>
      </w:r>
      <w:r w:rsidRPr="00EF4BAA">
        <w:rPr>
          <w:rFonts w:ascii="Times New Roman" w:hAnsi="Times New Roman" w:cs="Times New Roman"/>
          <w:sz w:val="26"/>
          <w:szCs w:val="26"/>
        </w:rPr>
        <w:t>. Уборка и очистка территорий, используемых для размещения и эксплуатации линий электропередач, газовых, водопроводных и тепловых сетей, осуществляются в границах территории благоустройства силами и средствами организаций, эксплуатирующих указанные сети и линии электропередач.</w:t>
      </w:r>
    </w:p>
    <w:p w:rsidR="00EF4BAA" w:rsidRPr="00EF4BAA" w:rsidRDefault="0008679B" w:rsidP="00BC7226">
      <w:pPr>
        <w:pStyle w:val="af"/>
        <w:ind w:firstLine="708"/>
        <w:jc w:val="both"/>
        <w:rPr>
          <w:rFonts w:ascii="Times New Roman" w:hAnsi="Times New Roman" w:cs="Times New Roman"/>
          <w:sz w:val="26"/>
          <w:szCs w:val="26"/>
        </w:rPr>
      </w:pPr>
      <w:bookmarkStart w:id="66" w:name="sub_1070"/>
      <w:bookmarkEnd w:id="65"/>
      <w:r>
        <w:rPr>
          <w:rFonts w:ascii="Times New Roman" w:hAnsi="Times New Roman" w:cs="Times New Roman"/>
          <w:sz w:val="26"/>
          <w:szCs w:val="26"/>
        </w:rPr>
        <w:t>59</w:t>
      </w:r>
      <w:r w:rsidR="00EF4BAA" w:rsidRPr="00EF4BAA">
        <w:rPr>
          <w:rFonts w:ascii="Times New Roman" w:hAnsi="Times New Roman" w:cs="Times New Roman"/>
          <w:sz w:val="26"/>
          <w:szCs w:val="26"/>
        </w:rPr>
        <w:t xml:space="preserve">. Перевозка тяжеловесных и (или) крупногабаритных грузов по дорогам </w:t>
      </w:r>
      <w:r w:rsidR="00BC7226">
        <w:rPr>
          <w:rFonts w:ascii="Times New Roman" w:hAnsi="Times New Roman" w:cs="Times New Roman"/>
          <w:sz w:val="26"/>
          <w:szCs w:val="26"/>
        </w:rPr>
        <w:t>поселения</w:t>
      </w:r>
      <w:r w:rsidR="00EF4BAA" w:rsidRPr="00EF4BAA">
        <w:rPr>
          <w:rFonts w:ascii="Times New Roman" w:hAnsi="Times New Roman" w:cs="Times New Roman"/>
          <w:sz w:val="26"/>
          <w:szCs w:val="26"/>
        </w:rPr>
        <w:t xml:space="preserve"> осуществляется при наличии специального разрешения администрации </w:t>
      </w:r>
      <w:r w:rsidR="00A57BB1">
        <w:rPr>
          <w:rFonts w:ascii="Times New Roman" w:hAnsi="Times New Roman" w:cs="Times New Roman"/>
          <w:sz w:val="26"/>
          <w:szCs w:val="26"/>
        </w:rPr>
        <w:t>поселения</w:t>
      </w:r>
      <w:r w:rsidR="00EF4BAA" w:rsidRPr="00EF4BAA">
        <w:rPr>
          <w:rFonts w:ascii="Times New Roman" w:hAnsi="Times New Roman" w:cs="Times New Roman"/>
          <w:sz w:val="26"/>
          <w:szCs w:val="26"/>
        </w:rPr>
        <w:t>, согласованного в установленном законодательством порядке.</w:t>
      </w:r>
    </w:p>
    <w:bookmarkEnd w:id="66"/>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 xml:space="preserve">Перевозка опасных грузов по дорогам </w:t>
      </w:r>
      <w:r w:rsidR="00A57BB1">
        <w:rPr>
          <w:rFonts w:ascii="Times New Roman" w:hAnsi="Times New Roman" w:cs="Times New Roman"/>
          <w:sz w:val="26"/>
          <w:szCs w:val="26"/>
        </w:rPr>
        <w:t>поселения</w:t>
      </w:r>
      <w:r w:rsidRPr="00EF4BAA">
        <w:rPr>
          <w:rFonts w:ascii="Times New Roman" w:hAnsi="Times New Roman" w:cs="Times New Roman"/>
          <w:sz w:val="26"/>
          <w:szCs w:val="26"/>
        </w:rPr>
        <w:t xml:space="preserve"> осуществляется по маршруту, согласованному администрацией </w:t>
      </w:r>
      <w:r w:rsidR="00A57BB1">
        <w:rPr>
          <w:rFonts w:ascii="Times New Roman" w:hAnsi="Times New Roman" w:cs="Times New Roman"/>
          <w:sz w:val="26"/>
          <w:szCs w:val="26"/>
        </w:rPr>
        <w:t>поселения</w:t>
      </w:r>
      <w:r w:rsidRPr="00EF4BAA">
        <w:rPr>
          <w:rFonts w:ascii="Times New Roman" w:hAnsi="Times New Roman" w:cs="Times New Roman"/>
          <w:sz w:val="26"/>
          <w:szCs w:val="26"/>
        </w:rPr>
        <w:t xml:space="preserve"> в установленном законодательством порядке.</w:t>
      </w:r>
    </w:p>
    <w:p w:rsidR="00EF4BAA" w:rsidRPr="00EF4BAA" w:rsidRDefault="00A57BB1" w:rsidP="00A57BB1">
      <w:pPr>
        <w:pStyle w:val="af"/>
        <w:ind w:firstLine="708"/>
        <w:jc w:val="both"/>
        <w:rPr>
          <w:rFonts w:ascii="Times New Roman" w:hAnsi="Times New Roman" w:cs="Times New Roman"/>
          <w:sz w:val="26"/>
          <w:szCs w:val="26"/>
        </w:rPr>
      </w:pPr>
      <w:bookmarkStart w:id="67" w:name="sub_1071"/>
      <w:r>
        <w:rPr>
          <w:rFonts w:ascii="Times New Roman" w:hAnsi="Times New Roman" w:cs="Times New Roman"/>
          <w:sz w:val="26"/>
          <w:szCs w:val="26"/>
        </w:rPr>
        <w:t>6</w:t>
      </w:r>
      <w:r w:rsidR="0008679B">
        <w:rPr>
          <w:rFonts w:ascii="Times New Roman" w:hAnsi="Times New Roman" w:cs="Times New Roman"/>
          <w:sz w:val="26"/>
          <w:szCs w:val="26"/>
        </w:rPr>
        <w:t>0</w:t>
      </w:r>
      <w:r w:rsidR="00EF4BAA" w:rsidRPr="00EF4BAA">
        <w:rPr>
          <w:rFonts w:ascii="Times New Roman" w:hAnsi="Times New Roman" w:cs="Times New Roman"/>
          <w:sz w:val="26"/>
          <w:szCs w:val="26"/>
        </w:rPr>
        <w:t>. Слив воды и других жидкостей на тротуары, газоны, проезжую часть дороги, межу, разделяющую земельные участки, не допускается.</w:t>
      </w:r>
    </w:p>
    <w:p w:rsidR="00EF4BAA" w:rsidRPr="00EF4BAA" w:rsidRDefault="00A57BB1" w:rsidP="00A57BB1">
      <w:pPr>
        <w:pStyle w:val="af"/>
        <w:ind w:firstLine="708"/>
        <w:jc w:val="both"/>
        <w:rPr>
          <w:rFonts w:ascii="Times New Roman" w:hAnsi="Times New Roman" w:cs="Times New Roman"/>
          <w:sz w:val="26"/>
          <w:szCs w:val="26"/>
        </w:rPr>
      </w:pPr>
      <w:bookmarkStart w:id="68" w:name="sub_1072"/>
      <w:bookmarkEnd w:id="67"/>
      <w:r>
        <w:rPr>
          <w:rFonts w:ascii="Times New Roman" w:hAnsi="Times New Roman" w:cs="Times New Roman"/>
          <w:sz w:val="26"/>
          <w:szCs w:val="26"/>
        </w:rPr>
        <w:t>6</w:t>
      </w:r>
      <w:r w:rsidR="0008679B">
        <w:rPr>
          <w:rFonts w:ascii="Times New Roman" w:hAnsi="Times New Roman" w:cs="Times New Roman"/>
          <w:sz w:val="26"/>
          <w:szCs w:val="26"/>
        </w:rPr>
        <w:t>1</w:t>
      </w:r>
      <w:r w:rsidR="00EF4BAA" w:rsidRPr="00EF4BAA">
        <w:rPr>
          <w:rFonts w:ascii="Times New Roman" w:hAnsi="Times New Roman" w:cs="Times New Roman"/>
          <w:sz w:val="26"/>
          <w:szCs w:val="26"/>
        </w:rPr>
        <w:t>. При производстве аварийных работ слив воды разрешается только по специальным отводам или шлангам в близлежащие колодцы сетей хозяйственно-фекальной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EF4BAA" w:rsidRPr="00EF4BAA" w:rsidRDefault="00EF4BAA" w:rsidP="00770804">
      <w:pPr>
        <w:pStyle w:val="af"/>
        <w:ind w:firstLine="708"/>
        <w:jc w:val="both"/>
        <w:rPr>
          <w:rFonts w:ascii="Times New Roman" w:hAnsi="Times New Roman" w:cs="Times New Roman"/>
          <w:sz w:val="26"/>
          <w:szCs w:val="26"/>
        </w:rPr>
      </w:pPr>
      <w:bookmarkStart w:id="69" w:name="sub_1073"/>
      <w:bookmarkEnd w:id="68"/>
      <w:r w:rsidRPr="00EF4BAA">
        <w:rPr>
          <w:rFonts w:ascii="Times New Roman" w:hAnsi="Times New Roman" w:cs="Times New Roman"/>
          <w:sz w:val="26"/>
          <w:szCs w:val="26"/>
        </w:rPr>
        <w:t>6</w:t>
      </w:r>
      <w:r w:rsidR="0008679B">
        <w:rPr>
          <w:rFonts w:ascii="Times New Roman" w:hAnsi="Times New Roman" w:cs="Times New Roman"/>
          <w:sz w:val="26"/>
          <w:szCs w:val="26"/>
        </w:rPr>
        <w:t>2</w:t>
      </w:r>
      <w:r w:rsidRPr="00EF4BAA">
        <w:rPr>
          <w:rFonts w:ascii="Times New Roman" w:hAnsi="Times New Roman" w:cs="Times New Roman"/>
          <w:sz w:val="26"/>
          <w:szCs w:val="26"/>
        </w:rPr>
        <w:t>. При возникновении подтоплений, а в осенне-зимний период - при образовании сколов и наледей, ответственность за их ликвидацию возлагается на организацию, допустившую их возникновение.</w:t>
      </w:r>
    </w:p>
    <w:p w:rsidR="00EF4BAA" w:rsidRPr="00EF4BAA" w:rsidRDefault="00EF4BAA" w:rsidP="00770804">
      <w:pPr>
        <w:pStyle w:val="af"/>
        <w:ind w:firstLine="708"/>
        <w:jc w:val="both"/>
        <w:rPr>
          <w:rFonts w:ascii="Times New Roman" w:hAnsi="Times New Roman" w:cs="Times New Roman"/>
          <w:sz w:val="26"/>
          <w:szCs w:val="26"/>
        </w:rPr>
      </w:pPr>
      <w:bookmarkStart w:id="70" w:name="sub_1074"/>
      <w:bookmarkEnd w:id="69"/>
      <w:r w:rsidRPr="00EF4BAA">
        <w:rPr>
          <w:rFonts w:ascii="Times New Roman" w:hAnsi="Times New Roman" w:cs="Times New Roman"/>
          <w:sz w:val="26"/>
          <w:szCs w:val="26"/>
        </w:rPr>
        <w:t>6</w:t>
      </w:r>
      <w:r w:rsidR="0008679B">
        <w:rPr>
          <w:rFonts w:ascii="Times New Roman" w:hAnsi="Times New Roman" w:cs="Times New Roman"/>
          <w:sz w:val="26"/>
          <w:szCs w:val="26"/>
        </w:rPr>
        <w:t>3</w:t>
      </w:r>
      <w:r w:rsidRPr="00EF4BAA">
        <w:rPr>
          <w:rFonts w:ascii="Times New Roman" w:hAnsi="Times New Roman" w:cs="Times New Roman"/>
          <w:sz w:val="26"/>
          <w:szCs w:val="26"/>
        </w:rPr>
        <w:t xml:space="preserve">. Сбор (в том числе раздельный сбор), транспортирование, обработка, утилизация, обезвреживание, захоронение твердых коммунальных отходов осуществляются в соответствии с законодательством Российской Федерации и Челябинской области, нормативным правовым актом </w:t>
      </w:r>
      <w:proofErr w:type="spellStart"/>
      <w:r w:rsidR="00645B2A">
        <w:rPr>
          <w:rFonts w:ascii="Times New Roman" w:hAnsi="Times New Roman" w:cs="Times New Roman"/>
          <w:sz w:val="26"/>
          <w:szCs w:val="26"/>
        </w:rPr>
        <w:t>Григорьевского</w:t>
      </w:r>
      <w:proofErr w:type="spellEnd"/>
      <w:r w:rsidR="00770804">
        <w:rPr>
          <w:rFonts w:ascii="Times New Roman" w:hAnsi="Times New Roman" w:cs="Times New Roman"/>
          <w:sz w:val="26"/>
          <w:szCs w:val="26"/>
        </w:rPr>
        <w:t xml:space="preserve"> сельского поселения </w:t>
      </w:r>
      <w:r w:rsidRPr="00EF4BAA">
        <w:rPr>
          <w:rFonts w:ascii="Times New Roman" w:hAnsi="Times New Roman" w:cs="Times New Roman"/>
          <w:sz w:val="26"/>
          <w:szCs w:val="26"/>
        </w:rPr>
        <w:t xml:space="preserve"> </w:t>
      </w:r>
      <w:r w:rsidR="00770804">
        <w:rPr>
          <w:rFonts w:ascii="Times New Roman" w:hAnsi="Times New Roman" w:cs="Times New Roman"/>
          <w:sz w:val="26"/>
          <w:szCs w:val="26"/>
        </w:rPr>
        <w:t>Совета</w:t>
      </w:r>
      <w:r w:rsidRPr="00EF4BAA">
        <w:rPr>
          <w:rFonts w:ascii="Times New Roman" w:hAnsi="Times New Roman" w:cs="Times New Roman"/>
          <w:sz w:val="26"/>
          <w:szCs w:val="26"/>
        </w:rPr>
        <w:t xml:space="preserve"> депутатов.</w:t>
      </w:r>
    </w:p>
    <w:p w:rsidR="00EF4BAA" w:rsidRPr="00EF4BAA" w:rsidRDefault="00770804" w:rsidP="00770804">
      <w:pPr>
        <w:pStyle w:val="af"/>
        <w:ind w:firstLine="708"/>
        <w:jc w:val="both"/>
        <w:rPr>
          <w:rFonts w:ascii="Times New Roman" w:hAnsi="Times New Roman" w:cs="Times New Roman"/>
          <w:sz w:val="26"/>
          <w:szCs w:val="26"/>
        </w:rPr>
      </w:pPr>
      <w:bookmarkStart w:id="71" w:name="sub_1075"/>
      <w:bookmarkEnd w:id="70"/>
      <w:r>
        <w:rPr>
          <w:rFonts w:ascii="Times New Roman" w:hAnsi="Times New Roman" w:cs="Times New Roman"/>
          <w:sz w:val="26"/>
          <w:szCs w:val="26"/>
        </w:rPr>
        <w:t>6</w:t>
      </w:r>
      <w:r w:rsidR="0008679B">
        <w:rPr>
          <w:rFonts w:ascii="Times New Roman" w:hAnsi="Times New Roman" w:cs="Times New Roman"/>
          <w:sz w:val="26"/>
          <w:szCs w:val="26"/>
        </w:rPr>
        <w:t>4</w:t>
      </w:r>
      <w:r w:rsidR="00EF4BAA" w:rsidRPr="00EF4BAA">
        <w:rPr>
          <w:rFonts w:ascii="Times New Roman" w:hAnsi="Times New Roman" w:cs="Times New Roman"/>
          <w:sz w:val="26"/>
          <w:szCs w:val="26"/>
        </w:rPr>
        <w:t>. Сбор брошенных на территориях благоустройства предметов, в том числе создающих помехи дорожному движению, возлагается на лица, обеспечивающие уборку территории благоустройства, в порядке, установленном законодательством.</w:t>
      </w:r>
    </w:p>
    <w:p w:rsidR="00EF4BAA" w:rsidRPr="00EF4BAA" w:rsidRDefault="00EF4BAA" w:rsidP="00770804">
      <w:pPr>
        <w:pStyle w:val="af"/>
        <w:ind w:firstLine="708"/>
        <w:jc w:val="both"/>
        <w:rPr>
          <w:rFonts w:ascii="Times New Roman" w:hAnsi="Times New Roman" w:cs="Times New Roman"/>
          <w:sz w:val="26"/>
          <w:szCs w:val="26"/>
        </w:rPr>
      </w:pPr>
      <w:bookmarkStart w:id="72" w:name="sub_1076"/>
      <w:bookmarkEnd w:id="71"/>
      <w:r w:rsidRPr="00EF4BAA">
        <w:rPr>
          <w:rFonts w:ascii="Times New Roman" w:hAnsi="Times New Roman" w:cs="Times New Roman"/>
          <w:sz w:val="26"/>
          <w:szCs w:val="26"/>
        </w:rPr>
        <w:t>6</w:t>
      </w:r>
      <w:r w:rsidR="0008679B">
        <w:rPr>
          <w:rFonts w:ascii="Times New Roman" w:hAnsi="Times New Roman" w:cs="Times New Roman"/>
          <w:sz w:val="26"/>
          <w:szCs w:val="26"/>
        </w:rPr>
        <w:t>5</w:t>
      </w:r>
      <w:r w:rsidRPr="00EF4BAA">
        <w:rPr>
          <w:rFonts w:ascii="Times New Roman" w:hAnsi="Times New Roman" w:cs="Times New Roman"/>
          <w:sz w:val="26"/>
          <w:szCs w:val="26"/>
        </w:rPr>
        <w:t xml:space="preserve">. В целях обеспечения благоустройства и чистоты территории </w:t>
      </w:r>
      <w:r w:rsidR="00770804">
        <w:rPr>
          <w:rFonts w:ascii="Times New Roman" w:hAnsi="Times New Roman" w:cs="Times New Roman"/>
          <w:sz w:val="26"/>
          <w:szCs w:val="26"/>
        </w:rPr>
        <w:t>поселения</w:t>
      </w:r>
      <w:r w:rsidRPr="00EF4BAA">
        <w:rPr>
          <w:rFonts w:ascii="Times New Roman" w:hAnsi="Times New Roman" w:cs="Times New Roman"/>
          <w:sz w:val="26"/>
          <w:szCs w:val="26"/>
        </w:rPr>
        <w:t xml:space="preserve">, в том числе территориях </w:t>
      </w:r>
      <w:r w:rsidR="0008679B">
        <w:rPr>
          <w:rFonts w:ascii="Times New Roman" w:hAnsi="Times New Roman" w:cs="Times New Roman"/>
          <w:sz w:val="26"/>
          <w:szCs w:val="26"/>
        </w:rPr>
        <w:t>индивидуальной застройки</w:t>
      </w:r>
      <w:r w:rsidRPr="00EF4BAA">
        <w:rPr>
          <w:rFonts w:ascii="Times New Roman" w:hAnsi="Times New Roman" w:cs="Times New Roman"/>
          <w:sz w:val="26"/>
          <w:szCs w:val="26"/>
        </w:rPr>
        <w:t>, запрещаются:</w:t>
      </w:r>
    </w:p>
    <w:bookmarkEnd w:id="72"/>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 загрязнение, засорение территорий и объектов благоустройства, организация несанкционированной свалки отходов;</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 xml:space="preserve">2) сброс мусора, иных отходов производства и потребления вне специально отведенных для этого мест, а также сжигание мусора, иных отходов производства и потребления на территории </w:t>
      </w:r>
      <w:r w:rsidR="00CB17C8">
        <w:rPr>
          <w:rFonts w:ascii="Times New Roman" w:hAnsi="Times New Roman" w:cs="Times New Roman"/>
          <w:sz w:val="26"/>
          <w:szCs w:val="26"/>
        </w:rPr>
        <w:t>поселения</w:t>
      </w:r>
      <w:r w:rsidRPr="00EF4BAA">
        <w:rPr>
          <w:rFonts w:ascii="Times New Roman" w:hAnsi="Times New Roman" w:cs="Times New Roman"/>
          <w:sz w:val="26"/>
          <w:szCs w:val="26"/>
        </w:rPr>
        <w:t>, за исключением термической переработки мусора, иных отходов производства и потребления, осуществляемой в установленном законодательством порядке;</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3) вывоз, смет снега, опавшей листвы и мусора на проезжую часть улиц, тротуары, газоны, а также с проезжей части на газоны и тротуары при уборке территории;</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4) загромождение и загораживание проходов и въездов на внутриквартальные территории жилых микрорайонов;</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5) оставление без цели выполнения аварийных или ремонтных работ механических транспортных средств на газонах, тротуарах, озелененных территориях, детских и спортивных площадках, а также их стоянка, препятствующая вывозу коммунальных отходов;</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6) мойка транспортных средств вне отведенных для этого мест;</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7) выгул домашних животных на территории детских, игровых, спортивных площадок, парков, скверов, пляжей, а также на территории организаций образования, здравоохранения, социальной защиты населения, культуры, физической культуры и спорта;</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lastRenderedPageBreak/>
        <w:t>8) выпас сельскохозяйственных животных, катание на лошадях и иных животных вне отведенных для этого мест;</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 xml:space="preserve">9) вынос грязи, мусора с территории производства работ и грунтовых дорог на улицы </w:t>
      </w:r>
      <w:r w:rsidR="00CB17C8">
        <w:rPr>
          <w:rFonts w:ascii="Times New Roman" w:hAnsi="Times New Roman" w:cs="Times New Roman"/>
          <w:sz w:val="26"/>
          <w:szCs w:val="26"/>
        </w:rPr>
        <w:t>поселения</w:t>
      </w:r>
      <w:r w:rsidRPr="00EF4BAA">
        <w:rPr>
          <w:rFonts w:ascii="Times New Roman" w:hAnsi="Times New Roman" w:cs="Times New Roman"/>
          <w:sz w:val="26"/>
          <w:szCs w:val="26"/>
        </w:rPr>
        <w:t xml:space="preserve"> транспортными средствами, разлив технических и хозяйственно-бытовых жидкостей;</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10) разведение костров, сжигание листвы, травы, частей деревьев и кустарников и других остатков растительности, за исключением случаев, предусмотренных федеральным законодательством;</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11) использование предусмотренных требованиями противопожарной безопасности противопожарных расстояний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EF4BAA" w:rsidRPr="00EF4BAA" w:rsidRDefault="00EF4BAA" w:rsidP="00EF4BAA">
      <w:pPr>
        <w:pStyle w:val="af"/>
        <w:jc w:val="both"/>
        <w:rPr>
          <w:rFonts w:ascii="Times New Roman" w:hAnsi="Times New Roman" w:cs="Times New Roman"/>
          <w:sz w:val="26"/>
          <w:szCs w:val="26"/>
        </w:rPr>
      </w:pPr>
      <w:proofErr w:type="gramStart"/>
      <w:r w:rsidRPr="00EF4BAA">
        <w:rPr>
          <w:rFonts w:ascii="Times New Roman" w:hAnsi="Times New Roman" w:cs="Times New Roman"/>
          <w:sz w:val="26"/>
          <w:szCs w:val="26"/>
        </w:rPr>
        <w:t>12) перевозка транспортными средствами твердых сыпучих материалов (песка, гальки, гравия, щебня, глины, грунта, цемента, строительного мусора, иных распыляющихся материалов) без тентовых укрытий кузовов (пологов);</w:t>
      </w:r>
      <w:proofErr w:type="gramEnd"/>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13) перевозка транспортными средствами бетона, жидких и иных аморфных грузов в негерметичных, в том числе открытых кузовах;</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14) стоянка грузовых автомобилей с разрешенной максимальной массой более 3,5 т вне специально выделенных и обозначенных знаками и (или) разметкой мест;</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15) размещение брошенных, разукомплектованных транспортных средств;</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16) самовольная установка временных объектов;</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17) распространение наружной рекламы вне рекламной конструкции, установленной в соответствии с нормативными правовыми актами;</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18) размещение объявлений и иной информации, не являющейся рекламой, в неустановленных местах;</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19) торговля и оказание бытовых услуг либо услуг общественного питания в неустановленных местах;</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20) засыпка и засорение ливневой канализации, водоотводных канав, ливнестоков, дренажных стоков;</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21) самовольное нанесение рисунков и надписей на здания, строения, сооружения, инженерные коммуникации, тротуары, дорожные и иные информационные знаки, другие элементы благоустройства;</w:t>
      </w:r>
    </w:p>
    <w:p w:rsidR="00BE76A2" w:rsidRDefault="00EF4BAA" w:rsidP="00BE76A2">
      <w:pPr>
        <w:pStyle w:val="af"/>
        <w:jc w:val="both"/>
        <w:rPr>
          <w:rFonts w:ascii="Times New Roman" w:hAnsi="Times New Roman" w:cs="Times New Roman"/>
          <w:sz w:val="26"/>
          <w:szCs w:val="26"/>
        </w:rPr>
      </w:pPr>
      <w:r w:rsidRPr="00EF4BAA">
        <w:rPr>
          <w:rFonts w:ascii="Times New Roman" w:hAnsi="Times New Roman" w:cs="Times New Roman"/>
          <w:sz w:val="26"/>
          <w:szCs w:val="26"/>
        </w:rPr>
        <w:t>22) повреждение, перемещение, снос, ненадлежащее содержание малых архитектурных форм, в том числе скамеек, урн, бордюров, ограждений, указателей и других элементов благоустройства, расположенных на территориях общего пользования, детских и спортивных площадок;</w:t>
      </w:r>
    </w:p>
    <w:p w:rsidR="00BE76A2" w:rsidRPr="00BE76A2" w:rsidRDefault="0008679B" w:rsidP="00BE76A2">
      <w:pPr>
        <w:pStyle w:val="af"/>
        <w:jc w:val="both"/>
        <w:rPr>
          <w:rFonts w:ascii="Times New Roman" w:hAnsi="Times New Roman" w:cs="Times New Roman"/>
          <w:sz w:val="26"/>
          <w:szCs w:val="26"/>
        </w:rPr>
      </w:pPr>
      <w:proofErr w:type="gramStart"/>
      <w:r w:rsidRPr="00BE76A2">
        <w:rPr>
          <w:rFonts w:ascii="Times New Roman" w:hAnsi="Times New Roman" w:cs="Times New Roman"/>
          <w:sz w:val="26"/>
          <w:szCs w:val="26"/>
        </w:rPr>
        <w:t>23)</w:t>
      </w:r>
      <w:r w:rsidR="00BE76A2" w:rsidRPr="00BE76A2">
        <w:rPr>
          <w:rFonts w:ascii="Times New Roman" w:hAnsi="Times New Roman" w:cs="Times New Roman"/>
        </w:rPr>
        <w:t xml:space="preserve"> </w:t>
      </w:r>
      <w:r w:rsidR="00BE76A2" w:rsidRPr="00BE76A2">
        <w:rPr>
          <w:rFonts w:ascii="Times New Roman" w:hAnsi="Times New Roman" w:cs="Times New Roman"/>
          <w:sz w:val="26"/>
          <w:szCs w:val="26"/>
        </w:rPr>
        <w:t>складирование на землях общего пользования строительных материалов (плиты перекрытия, песок, дресва, щебень, поддоны, кирпич и др.), угля, дров;</w:t>
      </w:r>
      <w:r w:rsidR="00BE76A2" w:rsidRPr="00BE76A2">
        <w:t xml:space="preserve"> </w:t>
      </w:r>
      <w:r w:rsidR="00BE76A2" w:rsidRPr="00BE76A2">
        <w:rPr>
          <w:rFonts w:ascii="Times New Roman" w:hAnsi="Times New Roman" w:cs="Times New Roman"/>
          <w:sz w:val="26"/>
          <w:szCs w:val="26"/>
        </w:rPr>
        <w:t>захламление, загрязнение отведённой и прилегающей территории;</w:t>
      </w:r>
      <w:proofErr w:type="gramEnd"/>
    </w:p>
    <w:p w:rsidR="0008679B" w:rsidRPr="00BE76A2" w:rsidRDefault="0008679B" w:rsidP="00EF4BAA">
      <w:pPr>
        <w:pStyle w:val="af"/>
        <w:jc w:val="both"/>
        <w:rPr>
          <w:rFonts w:ascii="Times New Roman" w:hAnsi="Times New Roman" w:cs="Times New Roman"/>
          <w:sz w:val="26"/>
          <w:szCs w:val="26"/>
        </w:rPr>
      </w:pPr>
    </w:p>
    <w:p w:rsidR="00770804"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2</w:t>
      </w:r>
      <w:r w:rsidR="00BE76A2">
        <w:rPr>
          <w:rFonts w:ascii="Times New Roman" w:hAnsi="Times New Roman" w:cs="Times New Roman"/>
          <w:sz w:val="26"/>
          <w:szCs w:val="26"/>
        </w:rPr>
        <w:t>4</w:t>
      </w:r>
      <w:r w:rsidRPr="00EF4BAA">
        <w:rPr>
          <w:rFonts w:ascii="Times New Roman" w:hAnsi="Times New Roman" w:cs="Times New Roman"/>
          <w:sz w:val="26"/>
          <w:szCs w:val="26"/>
        </w:rPr>
        <w:t>) осуществление иных действий, запрещенных Правилами</w:t>
      </w:r>
      <w:bookmarkStart w:id="73" w:name="sub_1077"/>
    </w:p>
    <w:p w:rsidR="00EF4BAA" w:rsidRPr="00770804" w:rsidRDefault="00EF4BAA" w:rsidP="00770804">
      <w:pPr>
        <w:pStyle w:val="af"/>
        <w:ind w:firstLine="708"/>
        <w:jc w:val="both"/>
        <w:rPr>
          <w:rFonts w:ascii="Times New Roman" w:hAnsi="Times New Roman" w:cs="Times New Roman"/>
          <w:sz w:val="26"/>
          <w:szCs w:val="26"/>
        </w:rPr>
      </w:pPr>
      <w:r w:rsidRPr="00EF4BAA">
        <w:rPr>
          <w:rFonts w:ascii="Times New Roman" w:hAnsi="Times New Roman" w:cs="Times New Roman"/>
          <w:sz w:val="26"/>
          <w:szCs w:val="26"/>
        </w:rPr>
        <w:t>6</w:t>
      </w:r>
      <w:r w:rsidR="00BE76A2">
        <w:rPr>
          <w:rFonts w:ascii="Times New Roman" w:hAnsi="Times New Roman" w:cs="Times New Roman"/>
          <w:sz w:val="26"/>
          <w:szCs w:val="26"/>
        </w:rPr>
        <w:t>6</w:t>
      </w:r>
      <w:r w:rsidRPr="00EF4BAA">
        <w:rPr>
          <w:rFonts w:ascii="Times New Roman" w:hAnsi="Times New Roman" w:cs="Times New Roman"/>
          <w:sz w:val="26"/>
          <w:szCs w:val="26"/>
        </w:rPr>
        <w:t xml:space="preserve">. Органы местного самоуправления </w:t>
      </w:r>
      <w:proofErr w:type="spellStart"/>
      <w:r w:rsidR="00770804">
        <w:rPr>
          <w:rFonts w:ascii="Times New Roman" w:hAnsi="Times New Roman" w:cs="Times New Roman"/>
          <w:sz w:val="26"/>
          <w:szCs w:val="26"/>
        </w:rPr>
        <w:t>роселения</w:t>
      </w:r>
      <w:proofErr w:type="spellEnd"/>
      <w:r w:rsidRPr="00EF4BAA">
        <w:rPr>
          <w:rFonts w:ascii="Times New Roman" w:hAnsi="Times New Roman" w:cs="Times New Roman"/>
          <w:sz w:val="26"/>
          <w:szCs w:val="26"/>
        </w:rPr>
        <w:t xml:space="preserve"> могут привлекать граждан на </w:t>
      </w:r>
      <w:r w:rsidRPr="00770804">
        <w:rPr>
          <w:rFonts w:ascii="Times New Roman" w:hAnsi="Times New Roman" w:cs="Times New Roman"/>
          <w:sz w:val="26"/>
          <w:szCs w:val="26"/>
        </w:rPr>
        <w:t xml:space="preserve">добровольной основе для выполнения работ по уборке, благоустройству и озеленению территории </w:t>
      </w:r>
      <w:r w:rsidR="00770804">
        <w:rPr>
          <w:rFonts w:ascii="Times New Roman" w:hAnsi="Times New Roman" w:cs="Times New Roman"/>
          <w:sz w:val="26"/>
          <w:szCs w:val="26"/>
        </w:rPr>
        <w:t>поселения</w:t>
      </w:r>
      <w:r w:rsidRPr="00770804">
        <w:rPr>
          <w:rFonts w:ascii="Times New Roman" w:hAnsi="Times New Roman" w:cs="Times New Roman"/>
          <w:sz w:val="26"/>
          <w:szCs w:val="26"/>
        </w:rPr>
        <w:t>.</w:t>
      </w:r>
    </w:p>
    <w:bookmarkEnd w:id="73"/>
    <w:p w:rsidR="00EF4BAA" w:rsidRPr="00EF4BAA" w:rsidRDefault="00EF4BAA" w:rsidP="00EF4BAA">
      <w:pPr>
        <w:pStyle w:val="af"/>
        <w:jc w:val="both"/>
        <w:rPr>
          <w:rFonts w:ascii="Times New Roman" w:hAnsi="Times New Roman" w:cs="Times New Roman"/>
          <w:sz w:val="26"/>
          <w:szCs w:val="26"/>
        </w:rPr>
      </w:pPr>
      <w:r w:rsidRPr="00770804">
        <w:rPr>
          <w:rFonts w:ascii="Times New Roman" w:hAnsi="Times New Roman" w:cs="Times New Roman"/>
          <w:sz w:val="26"/>
          <w:szCs w:val="26"/>
        </w:rPr>
        <w:t>Привлечение граждан к выполнению</w:t>
      </w:r>
      <w:r w:rsidRPr="00EF4BAA">
        <w:rPr>
          <w:rFonts w:ascii="Times New Roman" w:hAnsi="Times New Roman" w:cs="Times New Roman"/>
          <w:sz w:val="26"/>
          <w:szCs w:val="26"/>
        </w:rPr>
        <w:t xml:space="preserve"> работ по уборке, благоустройству и озеленению территории </w:t>
      </w:r>
      <w:r w:rsidR="00770804">
        <w:rPr>
          <w:rFonts w:ascii="Times New Roman" w:hAnsi="Times New Roman" w:cs="Times New Roman"/>
          <w:sz w:val="26"/>
          <w:szCs w:val="26"/>
        </w:rPr>
        <w:t>поселения</w:t>
      </w:r>
      <w:r w:rsidRPr="00EF4BAA">
        <w:rPr>
          <w:rFonts w:ascii="Times New Roman" w:hAnsi="Times New Roman" w:cs="Times New Roman"/>
          <w:sz w:val="26"/>
          <w:szCs w:val="26"/>
        </w:rPr>
        <w:t xml:space="preserve"> осуществляется в порядке, установленном правовым актом администрации </w:t>
      </w:r>
      <w:r w:rsidR="00E36DE2">
        <w:rPr>
          <w:rFonts w:ascii="Times New Roman" w:hAnsi="Times New Roman" w:cs="Times New Roman"/>
          <w:sz w:val="26"/>
          <w:szCs w:val="26"/>
        </w:rPr>
        <w:t>поселения</w:t>
      </w:r>
      <w:r w:rsidRPr="00EF4BAA">
        <w:rPr>
          <w:rFonts w:ascii="Times New Roman" w:hAnsi="Times New Roman" w:cs="Times New Roman"/>
          <w:sz w:val="26"/>
          <w:szCs w:val="26"/>
        </w:rPr>
        <w:t>.</w:t>
      </w:r>
    </w:p>
    <w:p w:rsidR="00EF4BAA" w:rsidRPr="00EF4BAA" w:rsidRDefault="00EF4BAA" w:rsidP="00EF4BAA">
      <w:pPr>
        <w:pStyle w:val="af"/>
        <w:jc w:val="both"/>
        <w:rPr>
          <w:rFonts w:ascii="Times New Roman" w:hAnsi="Times New Roman" w:cs="Times New Roman"/>
          <w:sz w:val="26"/>
          <w:szCs w:val="26"/>
        </w:rPr>
      </w:pPr>
    </w:p>
    <w:p w:rsidR="00EF4BAA" w:rsidRPr="00EF4BAA" w:rsidRDefault="00EF4BAA" w:rsidP="00EF4BAA">
      <w:pPr>
        <w:pStyle w:val="af"/>
        <w:jc w:val="both"/>
        <w:rPr>
          <w:rFonts w:ascii="Times New Roman" w:hAnsi="Times New Roman" w:cs="Times New Roman"/>
          <w:sz w:val="26"/>
          <w:szCs w:val="26"/>
        </w:rPr>
      </w:pPr>
    </w:p>
    <w:p w:rsidR="00EF4BAA" w:rsidRPr="00E36DE2" w:rsidRDefault="00EF4BAA" w:rsidP="00E36DE2">
      <w:pPr>
        <w:pStyle w:val="af"/>
        <w:jc w:val="center"/>
        <w:rPr>
          <w:rFonts w:ascii="Times New Roman" w:hAnsi="Times New Roman" w:cs="Times New Roman"/>
          <w:b/>
          <w:sz w:val="26"/>
          <w:szCs w:val="26"/>
        </w:rPr>
      </w:pPr>
      <w:bookmarkStart w:id="74" w:name="sub_1106"/>
      <w:r w:rsidRPr="00E36DE2">
        <w:rPr>
          <w:rFonts w:ascii="Times New Roman" w:hAnsi="Times New Roman" w:cs="Times New Roman"/>
          <w:b/>
          <w:sz w:val="26"/>
          <w:szCs w:val="26"/>
        </w:rPr>
        <w:t>Глава 1</w:t>
      </w:r>
      <w:r w:rsidR="00BE76A2">
        <w:rPr>
          <w:rFonts w:ascii="Times New Roman" w:hAnsi="Times New Roman" w:cs="Times New Roman"/>
          <w:b/>
          <w:sz w:val="26"/>
          <w:szCs w:val="26"/>
        </w:rPr>
        <w:t>0</w:t>
      </w:r>
      <w:r w:rsidRPr="00E36DE2">
        <w:rPr>
          <w:rFonts w:ascii="Times New Roman" w:hAnsi="Times New Roman" w:cs="Times New Roman"/>
          <w:b/>
          <w:sz w:val="26"/>
          <w:szCs w:val="26"/>
        </w:rPr>
        <w:t xml:space="preserve">. </w:t>
      </w:r>
      <w:r w:rsidR="000D374E">
        <w:rPr>
          <w:rFonts w:ascii="Times New Roman" w:hAnsi="Times New Roman" w:cs="Times New Roman"/>
          <w:b/>
          <w:sz w:val="26"/>
          <w:szCs w:val="26"/>
        </w:rPr>
        <w:t>Порядок обращения с ТКО на территории поселения</w:t>
      </w:r>
    </w:p>
    <w:bookmarkEnd w:id="74"/>
    <w:p w:rsidR="00EF4BAA" w:rsidRPr="00E36DE2" w:rsidRDefault="00EF4BAA" w:rsidP="00E36DE2">
      <w:pPr>
        <w:pStyle w:val="af"/>
        <w:jc w:val="center"/>
        <w:rPr>
          <w:rFonts w:ascii="Times New Roman" w:hAnsi="Times New Roman" w:cs="Times New Roman"/>
          <w:b/>
          <w:sz w:val="26"/>
          <w:szCs w:val="26"/>
        </w:rPr>
      </w:pPr>
    </w:p>
    <w:p w:rsidR="000D2E51" w:rsidRPr="003836F1" w:rsidRDefault="00BE76A2" w:rsidP="003836F1">
      <w:pPr>
        <w:pStyle w:val="af"/>
        <w:ind w:firstLine="708"/>
        <w:jc w:val="both"/>
        <w:rPr>
          <w:rFonts w:ascii="Times New Roman" w:eastAsia="Times New Roman" w:hAnsi="Times New Roman" w:cs="Times New Roman"/>
          <w:sz w:val="26"/>
          <w:szCs w:val="26"/>
        </w:rPr>
      </w:pPr>
      <w:bookmarkStart w:id="75" w:name="sub_1100"/>
      <w:r>
        <w:rPr>
          <w:rFonts w:ascii="Times New Roman" w:hAnsi="Times New Roman" w:cs="Times New Roman"/>
          <w:sz w:val="26"/>
          <w:szCs w:val="26"/>
        </w:rPr>
        <w:t>6</w:t>
      </w:r>
      <w:r w:rsidR="00E36DE2" w:rsidRPr="003836F1">
        <w:rPr>
          <w:rFonts w:ascii="Times New Roman" w:hAnsi="Times New Roman" w:cs="Times New Roman"/>
          <w:sz w:val="26"/>
          <w:szCs w:val="26"/>
        </w:rPr>
        <w:t>7</w:t>
      </w:r>
      <w:r w:rsidR="00EF4BAA" w:rsidRPr="003836F1">
        <w:rPr>
          <w:rFonts w:ascii="Times New Roman" w:hAnsi="Times New Roman" w:cs="Times New Roman"/>
          <w:sz w:val="26"/>
          <w:szCs w:val="26"/>
        </w:rPr>
        <w:t xml:space="preserve">. </w:t>
      </w:r>
      <w:bookmarkStart w:id="76" w:name="sub_1101"/>
      <w:bookmarkEnd w:id="75"/>
      <w:r w:rsidR="000D2E51" w:rsidRPr="003836F1">
        <w:rPr>
          <w:rFonts w:ascii="Times New Roman" w:eastAsia="Times New Roman" w:hAnsi="Times New Roman" w:cs="Times New Roman"/>
          <w:sz w:val="26"/>
          <w:szCs w:val="26"/>
        </w:rPr>
        <w:t xml:space="preserve">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w:t>
      </w:r>
      <w:r w:rsidR="005B482B" w:rsidRPr="003836F1">
        <w:rPr>
          <w:rFonts w:ascii="Times New Roman" w:eastAsia="Times New Roman" w:hAnsi="Times New Roman" w:cs="Times New Roman"/>
          <w:sz w:val="26"/>
          <w:szCs w:val="26"/>
        </w:rPr>
        <w:t>Администрация поселения</w:t>
      </w:r>
      <w:r w:rsidR="000D2E51" w:rsidRPr="003836F1">
        <w:rPr>
          <w:rFonts w:ascii="Times New Roman" w:eastAsia="Times New Roman" w:hAnsi="Times New Roman" w:cs="Times New Roman"/>
          <w:sz w:val="26"/>
          <w:szCs w:val="26"/>
        </w:rPr>
        <w:t xml:space="preserve"> созда</w:t>
      </w:r>
      <w:r w:rsidR="005B482B" w:rsidRPr="003836F1">
        <w:rPr>
          <w:rFonts w:ascii="Times New Roman" w:eastAsia="Times New Roman" w:hAnsi="Times New Roman" w:cs="Times New Roman"/>
          <w:sz w:val="26"/>
          <w:szCs w:val="26"/>
        </w:rPr>
        <w:t>ё</w:t>
      </w:r>
      <w:r w:rsidR="000D2E51" w:rsidRPr="003836F1">
        <w:rPr>
          <w:rFonts w:ascii="Times New Roman" w:eastAsia="Times New Roman" w:hAnsi="Times New Roman" w:cs="Times New Roman"/>
          <w:sz w:val="26"/>
          <w:szCs w:val="26"/>
        </w:rPr>
        <w:t>т места (площадки) накопления твердых коммунальных отходов путем принятия решения в соответствии с требованиями</w:t>
      </w:r>
      <w:r w:rsidR="005B482B" w:rsidRPr="003836F1">
        <w:rPr>
          <w:rFonts w:ascii="Times New Roman" w:eastAsia="Times New Roman" w:hAnsi="Times New Roman" w:cs="Times New Roman"/>
          <w:sz w:val="26"/>
          <w:szCs w:val="26"/>
        </w:rPr>
        <w:t xml:space="preserve"> настоящих</w:t>
      </w:r>
      <w:r w:rsidR="000D2E51" w:rsidRPr="003836F1">
        <w:rPr>
          <w:rFonts w:ascii="Times New Roman" w:eastAsia="Times New Roman" w:hAnsi="Times New Roman" w:cs="Times New Roman"/>
          <w:sz w:val="26"/>
          <w:szCs w:val="26"/>
        </w:rPr>
        <w:t xml:space="preserve"> правил </w:t>
      </w:r>
      <w:r w:rsidR="005B482B" w:rsidRPr="003836F1">
        <w:rPr>
          <w:rFonts w:ascii="Times New Roman" w:eastAsia="Times New Roman" w:hAnsi="Times New Roman" w:cs="Times New Roman"/>
          <w:sz w:val="26"/>
          <w:szCs w:val="26"/>
        </w:rPr>
        <w:t>поселения</w:t>
      </w:r>
      <w:r w:rsidR="000D2E51" w:rsidRPr="003836F1">
        <w:rPr>
          <w:rFonts w:ascii="Times New Roman" w:eastAsia="Times New Roman" w:hAnsi="Times New Roman" w:cs="Times New Roman"/>
          <w:sz w:val="26"/>
          <w:szCs w:val="26"/>
        </w:rPr>
        <w:t>,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5B482B" w:rsidRPr="003836F1" w:rsidRDefault="00BE76A2" w:rsidP="003836F1">
      <w:pPr>
        <w:pStyle w:val="af"/>
        <w:ind w:firstLine="708"/>
        <w:jc w:val="both"/>
        <w:rPr>
          <w:rFonts w:ascii="Times New Roman" w:eastAsia="Times New Roman" w:hAnsi="Times New Roman" w:cs="Times New Roman"/>
          <w:sz w:val="26"/>
          <w:szCs w:val="26"/>
        </w:rPr>
      </w:pPr>
      <w:r>
        <w:rPr>
          <w:rFonts w:ascii="Times New Roman" w:hAnsi="Times New Roman" w:cs="Times New Roman"/>
          <w:sz w:val="26"/>
          <w:szCs w:val="26"/>
        </w:rPr>
        <w:t>6</w:t>
      </w:r>
      <w:r w:rsidR="00422F49" w:rsidRPr="003836F1">
        <w:rPr>
          <w:rFonts w:ascii="Times New Roman" w:hAnsi="Times New Roman" w:cs="Times New Roman"/>
          <w:sz w:val="26"/>
          <w:szCs w:val="26"/>
        </w:rPr>
        <w:t>8</w:t>
      </w:r>
      <w:r w:rsidR="00EF4BAA" w:rsidRPr="003836F1">
        <w:rPr>
          <w:rFonts w:ascii="Times New Roman" w:hAnsi="Times New Roman" w:cs="Times New Roman"/>
          <w:sz w:val="26"/>
          <w:szCs w:val="26"/>
        </w:rPr>
        <w:t xml:space="preserve">. </w:t>
      </w:r>
      <w:bookmarkStart w:id="77" w:name="sub_1102"/>
      <w:bookmarkEnd w:id="76"/>
      <w:r w:rsidR="005B482B" w:rsidRPr="003836F1">
        <w:rPr>
          <w:rFonts w:ascii="Times New Roman" w:eastAsia="Times New Roman" w:hAnsi="Times New Roman" w:cs="Times New Roman"/>
          <w:sz w:val="26"/>
          <w:szCs w:val="26"/>
        </w:rPr>
        <w:t xml:space="preserve">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w:t>
      </w:r>
      <w:r w:rsidR="000D374E">
        <w:rPr>
          <w:rFonts w:ascii="Times New Roman" w:eastAsia="Times New Roman" w:hAnsi="Times New Roman" w:cs="Times New Roman"/>
          <w:sz w:val="26"/>
          <w:szCs w:val="26"/>
        </w:rPr>
        <w:t>администрацией поселения</w:t>
      </w:r>
    </w:p>
    <w:p w:rsidR="00EF4BAA" w:rsidRPr="003836F1" w:rsidRDefault="00BE76A2" w:rsidP="003836F1">
      <w:pPr>
        <w:pStyle w:val="af"/>
        <w:ind w:firstLine="708"/>
        <w:jc w:val="both"/>
        <w:rPr>
          <w:rFonts w:ascii="Times New Roman" w:hAnsi="Times New Roman" w:cs="Times New Roman"/>
          <w:sz w:val="26"/>
          <w:szCs w:val="26"/>
        </w:rPr>
      </w:pPr>
      <w:r>
        <w:rPr>
          <w:rFonts w:ascii="Times New Roman" w:hAnsi="Times New Roman" w:cs="Times New Roman"/>
          <w:sz w:val="26"/>
          <w:szCs w:val="26"/>
        </w:rPr>
        <w:t>6</w:t>
      </w:r>
      <w:r w:rsidR="00422F49" w:rsidRPr="003836F1">
        <w:rPr>
          <w:rFonts w:ascii="Times New Roman" w:hAnsi="Times New Roman" w:cs="Times New Roman"/>
          <w:sz w:val="26"/>
          <w:szCs w:val="26"/>
        </w:rPr>
        <w:t>9</w:t>
      </w:r>
      <w:r w:rsidR="00EF4BAA" w:rsidRPr="003836F1">
        <w:rPr>
          <w:rFonts w:ascii="Times New Roman" w:hAnsi="Times New Roman" w:cs="Times New Roman"/>
          <w:sz w:val="26"/>
          <w:szCs w:val="26"/>
        </w:rPr>
        <w:t xml:space="preserve">. Размещение </w:t>
      </w:r>
      <w:r w:rsidR="005B482B" w:rsidRPr="003836F1">
        <w:rPr>
          <w:rFonts w:ascii="Times New Roman" w:eastAsia="Times New Roman" w:hAnsi="Times New Roman" w:cs="Times New Roman"/>
          <w:sz w:val="26"/>
          <w:szCs w:val="26"/>
        </w:rPr>
        <w:t xml:space="preserve">мест (площадок) накопления твердых коммунальных отходов </w:t>
      </w:r>
      <w:r w:rsidR="00EF4BAA" w:rsidRPr="003836F1">
        <w:rPr>
          <w:rFonts w:ascii="Times New Roman" w:hAnsi="Times New Roman" w:cs="Times New Roman"/>
          <w:sz w:val="26"/>
          <w:szCs w:val="26"/>
        </w:rPr>
        <w:t>не должно мешать передвижению пешеходов, проезду инвалидных и детских колясок, механизированной уборке территории.</w:t>
      </w:r>
    </w:p>
    <w:p w:rsidR="00EF4BAA" w:rsidRPr="00EF4BAA" w:rsidRDefault="00BE76A2" w:rsidP="00A7424F">
      <w:pPr>
        <w:autoSpaceDE w:val="0"/>
        <w:autoSpaceDN w:val="0"/>
        <w:adjustRightInd w:val="0"/>
        <w:spacing w:after="0" w:line="240" w:lineRule="auto"/>
        <w:ind w:firstLine="709"/>
        <w:jc w:val="both"/>
        <w:rPr>
          <w:rFonts w:ascii="Times New Roman" w:hAnsi="Times New Roman" w:cs="Times New Roman"/>
          <w:sz w:val="26"/>
          <w:szCs w:val="26"/>
        </w:rPr>
      </w:pPr>
      <w:bookmarkStart w:id="78" w:name="sub_1103"/>
      <w:bookmarkEnd w:id="77"/>
      <w:r>
        <w:rPr>
          <w:rFonts w:ascii="Times New Roman" w:hAnsi="Times New Roman" w:cs="Times New Roman"/>
          <w:sz w:val="26"/>
          <w:szCs w:val="26"/>
        </w:rPr>
        <w:t>7</w:t>
      </w:r>
      <w:r w:rsidR="00422F49">
        <w:rPr>
          <w:rFonts w:ascii="Times New Roman" w:hAnsi="Times New Roman" w:cs="Times New Roman"/>
          <w:sz w:val="26"/>
          <w:szCs w:val="26"/>
        </w:rPr>
        <w:t>0</w:t>
      </w:r>
      <w:r w:rsidR="00EF4BAA" w:rsidRPr="00EF4BAA">
        <w:rPr>
          <w:rFonts w:ascii="Times New Roman" w:hAnsi="Times New Roman" w:cs="Times New Roman"/>
          <w:sz w:val="26"/>
          <w:szCs w:val="26"/>
        </w:rPr>
        <w:t xml:space="preserve">. Не допускается </w:t>
      </w:r>
      <w:r w:rsidR="005B482B">
        <w:rPr>
          <w:rFonts w:ascii="Times New Roman" w:hAnsi="Times New Roman" w:cs="Times New Roman"/>
          <w:sz w:val="26"/>
          <w:szCs w:val="26"/>
        </w:rPr>
        <w:t xml:space="preserve">в </w:t>
      </w:r>
      <w:r w:rsidR="005B482B">
        <w:rPr>
          <w:rFonts w:ascii="Times New Roman" w:eastAsia="Times New Roman" w:hAnsi="Times New Roman" w:cs="Times New Roman"/>
          <w:sz w:val="26"/>
          <w:szCs w:val="26"/>
        </w:rPr>
        <w:t>м</w:t>
      </w:r>
      <w:r w:rsidR="005B482B" w:rsidRPr="000D2E51">
        <w:rPr>
          <w:rFonts w:ascii="Times New Roman" w:eastAsia="Times New Roman" w:hAnsi="Times New Roman" w:cs="Times New Roman"/>
          <w:sz w:val="26"/>
          <w:szCs w:val="26"/>
        </w:rPr>
        <w:t>еста</w:t>
      </w:r>
      <w:r w:rsidR="005B482B">
        <w:rPr>
          <w:rFonts w:ascii="Times New Roman" w:eastAsia="Times New Roman" w:hAnsi="Times New Roman" w:cs="Times New Roman"/>
          <w:sz w:val="26"/>
          <w:szCs w:val="26"/>
        </w:rPr>
        <w:t>х</w:t>
      </w:r>
      <w:r w:rsidR="005B482B" w:rsidRPr="000D2E51">
        <w:rPr>
          <w:rFonts w:ascii="Times New Roman" w:eastAsia="Times New Roman" w:hAnsi="Times New Roman" w:cs="Times New Roman"/>
          <w:sz w:val="26"/>
          <w:szCs w:val="26"/>
        </w:rPr>
        <w:t xml:space="preserve"> накопления твердых коммунальных отходов </w:t>
      </w:r>
      <w:r w:rsidR="00EF4BAA" w:rsidRPr="00EF4BAA">
        <w:rPr>
          <w:rFonts w:ascii="Times New Roman" w:hAnsi="Times New Roman" w:cs="Times New Roman"/>
          <w:sz w:val="26"/>
          <w:szCs w:val="26"/>
        </w:rPr>
        <w:t>замена контейнеров, урн коробками, ящиками, иными емкостями.</w:t>
      </w:r>
      <w:r w:rsidR="00A7424F" w:rsidRPr="00A7424F">
        <w:rPr>
          <w:rFonts w:ascii="Times New Roman" w:hAnsi="Times New Roman" w:cs="Times New Roman"/>
          <w:sz w:val="26"/>
          <w:szCs w:val="26"/>
        </w:rPr>
        <w:t xml:space="preserve"> </w:t>
      </w:r>
      <w:proofErr w:type="gramStart"/>
      <w:r w:rsidR="00A7424F">
        <w:rPr>
          <w:rFonts w:ascii="Times New Roman" w:hAnsi="Times New Roman" w:cs="Times New Roman"/>
          <w:sz w:val="26"/>
          <w:szCs w:val="26"/>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p>
    <w:p w:rsidR="00EF4BAA" w:rsidRPr="00EF4BAA" w:rsidRDefault="00BE76A2" w:rsidP="00422F49">
      <w:pPr>
        <w:pStyle w:val="af"/>
        <w:ind w:firstLine="708"/>
        <w:jc w:val="both"/>
        <w:rPr>
          <w:rFonts w:ascii="Times New Roman" w:hAnsi="Times New Roman" w:cs="Times New Roman"/>
          <w:sz w:val="26"/>
          <w:szCs w:val="26"/>
        </w:rPr>
      </w:pPr>
      <w:bookmarkStart w:id="79" w:name="sub_1104"/>
      <w:bookmarkEnd w:id="78"/>
      <w:r>
        <w:rPr>
          <w:rFonts w:ascii="Times New Roman" w:hAnsi="Times New Roman" w:cs="Times New Roman"/>
          <w:sz w:val="26"/>
          <w:szCs w:val="26"/>
        </w:rPr>
        <w:t>7</w:t>
      </w:r>
      <w:r w:rsidR="00422F49">
        <w:rPr>
          <w:rFonts w:ascii="Times New Roman" w:hAnsi="Times New Roman" w:cs="Times New Roman"/>
          <w:sz w:val="26"/>
          <w:szCs w:val="26"/>
        </w:rPr>
        <w:t>1</w:t>
      </w:r>
      <w:r w:rsidR="00EF4BAA" w:rsidRPr="00EF4BAA">
        <w:rPr>
          <w:rFonts w:ascii="Times New Roman" w:hAnsi="Times New Roman" w:cs="Times New Roman"/>
          <w:sz w:val="26"/>
          <w:szCs w:val="26"/>
        </w:rPr>
        <w:t xml:space="preserve">. Контейнеры, урны должны содержаться в исправном и опрятном состоянии, </w:t>
      </w:r>
      <w:proofErr w:type="gramStart"/>
      <w:r w:rsidR="00EF4BAA" w:rsidRPr="00EF4BAA">
        <w:rPr>
          <w:rFonts w:ascii="Times New Roman" w:hAnsi="Times New Roman" w:cs="Times New Roman"/>
          <w:sz w:val="26"/>
          <w:szCs w:val="26"/>
        </w:rPr>
        <w:t>очищаться</w:t>
      </w:r>
      <w:proofErr w:type="gramEnd"/>
      <w:r w:rsidR="00EF4BAA" w:rsidRPr="00EF4BAA">
        <w:rPr>
          <w:rFonts w:ascii="Times New Roman" w:hAnsi="Times New Roman" w:cs="Times New Roman"/>
          <w:sz w:val="26"/>
          <w:szCs w:val="26"/>
        </w:rPr>
        <w:t xml:space="preserve"> </w:t>
      </w:r>
      <w:r w:rsidR="000D374E">
        <w:rPr>
          <w:rFonts w:ascii="Times New Roman" w:hAnsi="Times New Roman" w:cs="Times New Roman"/>
          <w:sz w:val="26"/>
          <w:szCs w:val="26"/>
        </w:rPr>
        <w:t>согласна графика вывоза ТКО</w:t>
      </w:r>
      <w:r w:rsidR="00EF4BAA" w:rsidRPr="00EF4BAA">
        <w:rPr>
          <w:rFonts w:ascii="Times New Roman" w:hAnsi="Times New Roman" w:cs="Times New Roman"/>
          <w:sz w:val="26"/>
          <w:szCs w:val="26"/>
        </w:rPr>
        <w:t xml:space="preserve"> и не реже одного раза в месяц промываться и дезинфицироваться.</w:t>
      </w:r>
    </w:p>
    <w:p w:rsidR="00B64357" w:rsidRDefault="00BE76A2" w:rsidP="00A7424F">
      <w:pPr>
        <w:pStyle w:val="af"/>
        <w:ind w:firstLine="708"/>
        <w:jc w:val="both"/>
        <w:rPr>
          <w:rFonts w:ascii="Times New Roman" w:hAnsi="Times New Roman" w:cs="Times New Roman"/>
          <w:b/>
          <w:sz w:val="26"/>
          <w:szCs w:val="26"/>
        </w:rPr>
      </w:pPr>
      <w:bookmarkStart w:id="80" w:name="sub_1105"/>
      <w:bookmarkEnd w:id="79"/>
      <w:r>
        <w:rPr>
          <w:rFonts w:ascii="Times New Roman" w:hAnsi="Times New Roman" w:cs="Times New Roman"/>
          <w:sz w:val="26"/>
          <w:szCs w:val="26"/>
        </w:rPr>
        <w:t>7</w:t>
      </w:r>
      <w:r w:rsidR="00422F49">
        <w:rPr>
          <w:rFonts w:ascii="Times New Roman" w:hAnsi="Times New Roman" w:cs="Times New Roman"/>
          <w:sz w:val="26"/>
          <w:szCs w:val="26"/>
        </w:rPr>
        <w:t>2</w:t>
      </w:r>
      <w:r w:rsidR="00EF4BAA" w:rsidRPr="00EF4BAA">
        <w:rPr>
          <w:rFonts w:ascii="Times New Roman" w:hAnsi="Times New Roman" w:cs="Times New Roman"/>
          <w:sz w:val="26"/>
          <w:szCs w:val="26"/>
        </w:rPr>
        <w:t>. В дни проведения культурных, публичных, массовых мероприятий организаторы обеспечивают установку временных контейнеров, урн, а по окончании мероприятий - их уборку.</w:t>
      </w:r>
      <w:bookmarkStart w:id="81" w:name="sub_1125"/>
      <w:bookmarkEnd w:id="80"/>
    </w:p>
    <w:p w:rsidR="00B64357" w:rsidRDefault="00B64357" w:rsidP="00422F49">
      <w:pPr>
        <w:pStyle w:val="af"/>
        <w:jc w:val="center"/>
        <w:rPr>
          <w:rFonts w:ascii="Times New Roman" w:hAnsi="Times New Roman" w:cs="Times New Roman"/>
          <w:b/>
          <w:sz w:val="26"/>
          <w:szCs w:val="26"/>
        </w:rPr>
      </w:pPr>
    </w:p>
    <w:p w:rsidR="00EF4BAA" w:rsidRPr="00422F49" w:rsidRDefault="00EF4BAA" w:rsidP="00422F49">
      <w:pPr>
        <w:pStyle w:val="af"/>
        <w:jc w:val="center"/>
        <w:rPr>
          <w:rFonts w:ascii="Times New Roman" w:hAnsi="Times New Roman" w:cs="Times New Roman"/>
          <w:b/>
          <w:sz w:val="26"/>
          <w:szCs w:val="26"/>
        </w:rPr>
      </w:pPr>
      <w:r w:rsidRPr="00422F49">
        <w:rPr>
          <w:rFonts w:ascii="Times New Roman" w:hAnsi="Times New Roman" w:cs="Times New Roman"/>
          <w:b/>
          <w:sz w:val="26"/>
          <w:szCs w:val="26"/>
        </w:rPr>
        <w:t>Глава 1</w:t>
      </w:r>
      <w:r w:rsidR="00422F49">
        <w:rPr>
          <w:rFonts w:ascii="Times New Roman" w:hAnsi="Times New Roman" w:cs="Times New Roman"/>
          <w:b/>
          <w:sz w:val="26"/>
          <w:szCs w:val="26"/>
        </w:rPr>
        <w:t>3</w:t>
      </w:r>
      <w:r w:rsidRPr="00422F49">
        <w:rPr>
          <w:rFonts w:ascii="Times New Roman" w:hAnsi="Times New Roman" w:cs="Times New Roman"/>
          <w:b/>
          <w:sz w:val="26"/>
          <w:szCs w:val="26"/>
        </w:rPr>
        <w:t>. Размещение и содержание некапитальных нестационарных объектов, малых архитектурных форм</w:t>
      </w:r>
    </w:p>
    <w:bookmarkEnd w:id="81"/>
    <w:p w:rsidR="00EF4BAA" w:rsidRPr="00EF4BAA" w:rsidRDefault="00EF4BAA" w:rsidP="00EF4BAA">
      <w:pPr>
        <w:pStyle w:val="af"/>
        <w:jc w:val="both"/>
        <w:rPr>
          <w:rFonts w:ascii="Times New Roman" w:hAnsi="Times New Roman" w:cs="Times New Roman"/>
          <w:sz w:val="26"/>
          <w:szCs w:val="26"/>
        </w:rPr>
      </w:pPr>
    </w:p>
    <w:p w:rsidR="00EF4BAA" w:rsidRPr="00EF4BAA" w:rsidRDefault="00BE76A2" w:rsidP="00422F49">
      <w:pPr>
        <w:pStyle w:val="af"/>
        <w:ind w:firstLine="708"/>
        <w:jc w:val="both"/>
        <w:rPr>
          <w:rFonts w:ascii="Times New Roman" w:hAnsi="Times New Roman" w:cs="Times New Roman"/>
          <w:sz w:val="26"/>
          <w:szCs w:val="26"/>
        </w:rPr>
      </w:pPr>
      <w:bookmarkStart w:id="82" w:name="sub_1107"/>
      <w:r>
        <w:rPr>
          <w:rFonts w:ascii="Times New Roman" w:hAnsi="Times New Roman" w:cs="Times New Roman"/>
          <w:sz w:val="26"/>
          <w:szCs w:val="26"/>
        </w:rPr>
        <w:t>7</w:t>
      </w:r>
      <w:r w:rsidR="00422F49">
        <w:rPr>
          <w:rFonts w:ascii="Times New Roman" w:hAnsi="Times New Roman" w:cs="Times New Roman"/>
          <w:sz w:val="26"/>
          <w:szCs w:val="26"/>
        </w:rPr>
        <w:t>3</w:t>
      </w:r>
      <w:r w:rsidR="00EF4BAA" w:rsidRPr="00EF4BAA">
        <w:rPr>
          <w:rFonts w:ascii="Times New Roman" w:hAnsi="Times New Roman" w:cs="Times New Roman"/>
          <w:sz w:val="26"/>
          <w:szCs w:val="26"/>
        </w:rPr>
        <w:t xml:space="preserve">. Размещение некапитальных нестационарных объектов, малых архитектурных форм (далее - объекты), в том числе их перенос, осуществляется по согласованию с администрацией </w:t>
      </w:r>
      <w:r w:rsidR="005B482B">
        <w:rPr>
          <w:rFonts w:ascii="Times New Roman" w:hAnsi="Times New Roman" w:cs="Times New Roman"/>
          <w:sz w:val="26"/>
          <w:szCs w:val="26"/>
        </w:rPr>
        <w:t>поселения</w:t>
      </w:r>
      <w:r w:rsidR="00EF4BAA" w:rsidRPr="00EF4BAA">
        <w:rPr>
          <w:rFonts w:ascii="Times New Roman" w:hAnsi="Times New Roman" w:cs="Times New Roman"/>
          <w:sz w:val="26"/>
          <w:szCs w:val="26"/>
        </w:rPr>
        <w:t xml:space="preserve"> в установленном нормативными правовыми актами порядке.</w:t>
      </w:r>
    </w:p>
    <w:p w:rsidR="00EF4BAA" w:rsidRPr="00EF4BAA" w:rsidRDefault="00BE76A2" w:rsidP="00422F49">
      <w:pPr>
        <w:pStyle w:val="af"/>
        <w:ind w:firstLine="708"/>
        <w:jc w:val="both"/>
        <w:rPr>
          <w:rFonts w:ascii="Times New Roman" w:hAnsi="Times New Roman" w:cs="Times New Roman"/>
          <w:sz w:val="26"/>
          <w:szCs w:val="26"/>
        </w:rPr>
      </w:pPr>
      <w:bookmarkStart w:id="83" w:name="sub_1108"/>
      <w:bookmarkEnd w:id="82"/>
      <w:r>
        <w:rPr>
          <w:rFonts w:ascii="Times New Roman" w:hAnsi="Times New Roman" w:cs="Times New Roman"/>
          <w:sz w:val="26"/>
          <w:szCs w:val="26"/>
        </w:rPr>
        <w:t>7</w:t>
      </w:r>
      <w:r w:rsidR="00422F49">
        <w:rPr>
          <w:rFonts w:ascii="Times New Roman" w:hAnsi="Times New Roman" w:cs="Times New Roman"/>
          <w:sz w:val="26"/>
          <w:szCs w:val="26"/>
        </w:rPr>
        <w:t>4</w:t>
      </w:r>
      <w:r w:rsidR="00EF4BAA" w:rsidRPr="00EF4BAA">
        <w:rPr>
          <w:rFonts w:ascii="Times New Roman" w:hAnsi="Times New Roman" w:cs="Times New Roman"/>
          <w:sz w:val="26"/>
          <w:szCs w:val="26"/>
        </w:rPr>
        <w:t>. Ответственность за эксплуатацию, ремонт, содержание объектов возлагается на их собственников либо лиц, обслуживающих указанные объекты в соответствии с договором.</w:t>
      </w:r>
    </w:p>
    <w:p w:rsidR="00EF4BAA" w:rsidRPr="00EF4BAA" w:rsidRDefault="00BE76A2" w:rsidP="00422F49">
      <w:pPr>
        <w:pStyle w:val="af"/>
        <w:ind w:firstLine="708"/>
        <w:jc w:val="both"/>
        <w:rPr>
          <w:rFonts w:ascii="Times New Roman" w:hAnsi="Times New Roman" w:cs="Times New Roman"/>
          <w:sz w:val="26"/>
          <w:szCs w:val="26"/>
        </w:rPr>
      </w:pPr>
      <w:bookmarkStart w:id="84" w:name="sub_1109"/>
      <w:bookmarkEnd w:id="83"/>
      <w:r>
        <w:rPr>
          <w:rFonts w:ascii="Times New Roman" w:hAnsi="Times New Roman" w:cs="Times New Roman"/>
          <w:sz w:val="26"/>
          <w:szCs w:val="26"/>
        </w:rPr>
        <w:t>7</w:t>
      </w:r>
      <w:r w:rsidR="00422F49">
        <w:rPr>
          <w:rFonts w:ascii="Times New Roman" w:hAnsi="Times New Roman" w:cs="Times New Roman"/>
          <w:sz w:val="26"/>
          <w:szCs w:val="26"/>
        </w:rPr>
        <w:t>5</w:t>
      </w:r>
      <w:r w:rsidR="00EF4BAA" w:rsidRPr="00EF4BAA">
        <w:rPr>
          <w:rFonts w:ascii="Times New Roman" w:hAnsi="Times New Roman" w:cs="Times New Roman"/>
          <w:sz w:val="26"/>
          <w:szCs w:val="26"/>
        </w:rPr>
        <w:t xml:space="preserve">. Размещение объектов не должно мешать пешеходному движению, нарушать противопожарные требования, требования к внешнему архитектурному облику </w:t>
      </w:r>
      <w:r w:rsidR="00422F49">
        <w:rPr>
          <w:rFonts w:ascii="Times New Roman" w:hAnsi="Times New Roman" w:cs="Times New Roman"/>
          <w:sz w:val="26"/>
          <w:szCs w:val="26"/>
        </w:rPr>
        <w:t>поселения</w:t>
      </w:r>
      <w:r w:rsidR="00EF4BAA" w:rsidRPr="00EF4BAA">
        <w:rPr>
          <w:rFonts w:ascii="Times New Roman" w:hAnsi="Times New Roman" w:cs="Times New Roman"/>
          <w:sz w:val="26"/>
          <w:szCs w:val="26"/>
        </w:rPr>
        <w:t>, условия инсоляции территории и помещений, рядом с которыми они расположены.</w:t>
      </w:r>
    </w:p>
    <w:bookmarkEnd w:id="84"/>
    <w:p w:rsidR="00EF4BAA" w:rsidRPr="00EF4BAA" w:rsidRDefault="00BE76A2" w:rsidP="00422F49">
      <w:pPr>
        <w:pStyle w:val="af"/>
        <w:ind w:firstLine="708"/>
        <w:jc w:val="both"/>
        <w:rPr>
          <w:rFonts w:ascii="Times New Roman" w:hAnsi="Times New Roman" w:cs="Times New Roman"/>
          <w:sz w:val="26"/>
          <w:szCs w:val="26"/>
        </w:rPr>
      </w:pPr>
      <w:r>
        <w:rPr>
          <w:rFonts w:ascii="Times New Roman" w:hAnsi="Times New Roman" w:cs="Times New Roman"/>
          <w:sz w:val="26"/>
          <w:szCs w:val="26"/>
        </w:rPr>
        <w:t>7</w:t>
      </w:r>
      <w:r w:rsidR="00422F49">
        <w:rPr>
          <w:rFonts w:ascii="Times New Roman" w:hAnsi="Times New Roman" w:cs="Times New Roman"/>
          <w:sz w:val="26"/>
          <w:szCs w:val="26"/>
        </w:rPr>
        <w:t>6</w:t>
      </w:r>
      <w:r w:rsidR="00EF4BAA" w:rsidRPr="00EF4BAA">
        <w:rPr>
          <w:rFonts w:ascii="Times New Roman" w:hAnsi="Times New Roman" w:cs="Times New Roman"/>
          <w:sz w:val="26"/>
          <w:szCs w:val="26"/>
        </w:rPr>
        <w:t>. Не допускается размещение объектов в арках зданий, на газонах, площадках (детских, отдыха, спортивных, стоянок транспортных средств).</w:t>
      </w:r>
    </w:p>
    <w:p w:rsidR="00EF4BAA" w:rsidRPr="00EF4BAA" w:rsidRDefault="00BE76A2" w:rsidP="00422F49">
      <w:pPr>
        <w:pStyle w:val="af"/>
        <w:ind w:firstLine="708"/>
        <w:jc w:val="both"/>
        <w:rPr>
          <w:rFonts w:ascii="Times New Roman" w:hAnsi="Times New Roman" w:cs="Times New Roman"/>
          <w:sz w:val="26"/>
          <w:szCs w:val="26"/>
        </w:rPr>
      </w:pPr>
      <w:bookmarkStart w:id="85" w:name="sub_1111"/>
      <w:r>
        <w:rPr>
          <w:rFonts w:ascii="Times New Roman" w:hAnsi="Times New Roman" w:cs="Times New Roman"/>
          <w:sz w:val="26"/>
          <w:szCs w:val="26"/>
        </w:rPr>
        <w:lastRenderedPageBreak/>
        <w:t>7</w:t>
      </w:r>
      <w:r w:rsidR="00422F49">
        <w:rPr>
          <w:rFonts w:ascii="Times New Roman" w:hAnsi="Times New Roman" w:cs="Times New Roman"/>
          <w:sz w:val="26"/>
          <w:szCs w:val="26"/>
        </w:rPr>
        <w:t>7</w:t>
      </w:r>
      <w:r w:rsidR="00EF4BAA" w:rsidRPr="00EF4BAA">
        <w:rPr>
          <w:rFonts w:ascii="Times New Roman" w:hAnsi="Times New Roman" w:cs="Times New Roman"/>
          <w:sz w:val="26"/>
          <w:szCs w:val="26"/>
        </w:rPr>
        <w:t>. Сооружения, предназначенные для мелкорозничной торговли, бытового обслуживания и питания, могут размещаться на территории пешеходных зон, в парках, скверах, бульварах, не препятствуя проходу пешеходов, и должны устанавливаться на твердых видах покрытия, оборудоваться урнами, контейнерами, мобильными туалетными кабинами.</w:t>
      </w:r>
    </w:p>
    <w:p w:rsidR="00EF4BAA" w:rsidRPr="00EF4BAA" w:rsidRDefault="00BE76A2" w:rsidP="00422F49">
      <w:pPr>
        <w:pStyle w:val="af"/>
        <w:ind w:firstLine="708"/>
        <w:jc w:val="both"/>
        <w:rPr>
          <w:rFonts w:ascii="Times New Roman" w:hAnsi="Times New Roman" w:cs="Times New Roman"/>
          <w:sz w:val="26"/>
          <w:szCs w:val="26"/>
        </w:rPr>
      </w:pPr>
      <w:bookmarkStart w:id="86" w:name="sub_1112"/>
      <w:bookmarkEnd w:id="85"/>
      <w:r>
        <w:rPr>
          <w:rFonts w:ascii="Times New Roman" w:hAnsi="Times New Roman" w:cs="Times New Roman"/>
          <w:sz w:val="26"/>
          <w:szCs w:val="26"/>
        </w:rPr>
        <w:t>7</w:t>
      </w:r>
      <w:r w:rsidR="00422F49">
        <w:rPr>
          <w:rFonts w:ascii="Times New Roman" w:hAnsi="Times New Roman" w:cs="Times New Roman"/>
          <w:sz w:val="26"/>
          <w:szCs w:val="26"/>
        </w:rPr>
        <w:t>8</w:t>
      </w:r>
      <w:r w:rsidR="00EF4BAA" w:rsidRPr="00EF4BAA">
        <w:rPr>
          <w:rFonts w:ascii="Times New Roman" w:hAnsi="Times New Roman" w:cs="Times New Roman"/>
          <w:sz w:val="26"/>
          <w:szCs w:val="26"/>
        </w:rPr>
        <w:t>. Содержание урн, контейнеров, мобильных туалетных кабин осуществляется собственниками сооружений либо иными лицами на основании договоров или ином предусмотренном законом основании.</w:t>
      </w:r>
    </w:p>
    <w:p w:rsidR="00EF4BAA" w:rsidRPr="00EF4BAA" w:rsidRDefault="00BE76A2" w:rsidP="00422F49">
      <w:pPr>
        <w:pStyle w:val="af"/>
        <w:ind w:firstLine="708"/>
        <w:jc w:val="both"/>
        <w:rPr>
          <w:rFonts w:ascii="Times New Roman" w:hAnsi="Times New Roman" w:cs="Times New Roman"/>
          <w:sz w:val="26"/>
          <w:szCs w:val="26"/>
        </w:rPr>
      </w:pPr>
      <w:bookmarkStart w:id="87" w:name="sub_1113"/>
      <w:bookmarkEnd w:id="86"/>
      <w:r>
        <w:rPr>
          <w:rFonts w:ascii="Times New Roman" w:hAnsi="Times New Roman" w:cs="Times New Roman"/>
          <w:sz w:val="26"/>
          <w:szCs w:val="26"/>
        </w:rPr>
        <w:t>7</w:t>
      </w:r>
      <w:r w:rsidR="00422F49">
        <w:rPr>
          <w:rFonts w:ascii="Times New Roman" w:hAnsi="Times New Roman" w:cs="Times New Roman"/>
          <w:sz w:val="26"/>
          <w:szCs w:val="26"/>
        </w:rPr>
        <w:t>9</w:t>
      </w:r>
      <w:r w:rsidR="00EF4BAA" w:rsidRPr="00EF4BAA">
        <w:rPr>
          <w:rFonts w:ascii="Times New Roman" w:hAnsi="Times New Roman" w:cs="Times New Roman"/>
          <w:sz w:val="26"/>
          <w:szCs w:val="26"/>
        </w:rPr>
        <w:t>. Запрещается складирование тары и запасов товаров на территории, прилегающей к некапитальным нестационарным объектам.</w:t>
      </w:r>
    </w:p>
    <w:p w:rsidR="00EF4BAA" w:rsidRPr="00EF4BAA" w:rsidRDefault="00BE76A2" w:rsidP="00422F49">
      <w:pPr>
        <w:pStyle w:val="af"/>
        <w:ind w:firstLine="708"/>
        <w:jc w:val="both"/>
        <w:rPr>
          <w:rFonts w:ascii="Times New Roman" w:hAnsi="Times New Roman" w:cs="Times New Roman"/>
          <w:sz w:val="26"/>
          <w:szCs w:val="26"/>
        </w:rPr>
      </w:pPr>
      <w:bookmarkStart w:id="88" w:name="sub_1114"/>
      <w:bookmarkEnd w:id="87"/>
      <w:r>
        <w:rPr>
          <w:rFonts w:ascii="Times New Roman" w:hAnsi="Times New Roman" w:cs="Times New Roman"/>
          <w:sz w:val="26"/>
          <w:szCs w:val="26"/>
        </w:rPr>
        <w:t>80</w:t>
      </w:r>
      <w:r w:rsidR="00EF4BAA" w:rsidRPr="00EF4BAA">
        <w:rPr>
          <w:rFonts w:ascii="Times New Roman" w:hAnsi="Times New Roman" w:cs="Times New Roman"/>
          <w:sz w:val="26"/>
          <w:szCs w:val="26"/>
        </w:rPr>
        <w:t>. Объекты, размещенные самовольно либо с нарушениями норм и требований, демонтируются и вывозятся в установленном законодательством порядке.</w:t>
      </w:r>
    </w:p>
    <w:p w:rsidR="00EF4BAA" w:rsidRPr="00EF4BAA" w:rsidRDefault="00BE76A2" w:rsidP="00422F49">
      <w:pPr>
        <w:pStyle w:val="af"/>
        <w:ind w:firstLine="708"/>
        <w:jc w:val="both"/>
        <w:rPr>
          <w:rFonts w:ascii="Times New Roman" w:hAnsi="Times New Roman" w:cs="Times New Roman"/>
          <w:sz w:val="26"/>
          <w:szCs w:val="26"/>
        </w:rPr>
      </w:pPr>
      <w:bookmarkStart w:id="89" w:name="sub_1115"/>
      <w:bookmarkEnd w:id="88"/>
      <w:r>
        <w:rPr>
          <w:rFonts w:ascii="Times New Roman" w:hAnsi="Times New Roman" w:cs="Times New Roman"/>
          <w:sz w:val="26"/>
          <w:szCs w:val="26"/>
        </w:rPr>
        <w:t>8</w:t>
      </w:r>
      <w:r w:rsidR="00422F49">
        <w:rPr>
          <w:rFonts w:ascii="Times New Roman" w:hAnsi="Times New Roman" w:cs="Times New Roman"/>
          <w:sz w:val="26"/>
          <w:szCs w:val="26"/>
        </w:rPr>
        <w:t>1</w:t>
      </w:r>
      <w:r w:rsidR="00EF4BAA" w:rsidRPr="00EF4BAA">
        <w:rPr>
          <w:rFonts w:ascii="Times New Roman" w:hAnsi="Times New Roman" w:cs="Times New Roman"/>
          <w:sz w:val="26"/>
          <w:szCs w:val="26"/>
        </w:rPr>
        <w:t xml:space="preserve">. Владельцам объектов необходимо производить их ремонт и окраску, согласовывая цветовое решение с администрацией </w:t>
      </w:r>
      <w:r w:rsidR="00422F49">
        <w:rPr>
          <w:rFonts w:ascii="Times New Roman" w:hAnsi="Times New Roman" w:cs="Times New Roman"/>
          <w:sz w:val="26"/>
          <w:szCs w:val="26"/>
        </w:rPr>
        <w:t>поселения</w:t>
      </w:r>
      <w:r w:rsidR="00EF4BAA" w:rsidRPr="00EF4BAA">
        <w:rPr>
          <w:rFonts w:ascii="Times New Roman" w:hAnsi="Times New Roman" w:cs="Times New Roman"/>
          <w:sz w:val="26"/>
          <w:szCs w:val="26"/>
        </w:rPr>
        <w:t>.</w:t>
      </w:r>
    </w:p>
    <w:p w:rsidR="00EF4BAA" w:rsidRPr="00EF4BAA" w:rsidRDefault="00BE76A2" w:rsidP="00422F49">
      <w:pPr>
        <w:pStyle w:val="af"/>
        <w:ind w:firstLine="708"/>
        <w:jc w:val="both"/>
        <w:rPr>
          <w:rFonts w:ascii="Times New Roman" w:hAnsi="Times New Roman" w:cs="Times New Roman"/>
          <w:sz w:val="26"/>
          <w:szCs w:val="26"/>
        </w:rPr>
      </w:pPr>
      <w:bookmarkStart w:id="90" w:name="sub_1116"/>
      <w:bookmarkEnd w:id="89"/>
      <w:r>
        <w:rPr>
          <w:rFonts w:ascii="Times New Roman" w:hAnsi="Times New Roman" w:cs="Times New Roman"/>
          <w:sz w:val="26"/>
          <w:szCs w:val="26"/>
        </w:rPr>
        <w:t>8</w:t>
      </w:r>
      <w:r w:rsidR="00422F49">
        <w:rPr>
          <w:rFonts w:ascii="Times New Roman" w:hAnsi="Times New Roman" w:cs="Times New Roman"/>
          <w:sz w:val="26"/>
          <w:szCs w:val="26"/>
        </w:rPr>
        <w:t>2</w:t>
      </w:r>
      <w:r w:rsidR="00EF4BAA" w:rsidRPr="00EF4BAA">
        <w:rPr>
          <w:rFonts w:ascii="Times New Roman" w:hAnsi="Times New Roman" w:cs="Times New Roman"/>
          <w:sz w:val="26"/>
          <w:szCs w:val="26"/>
        </w:rPr>
        <w:t>. Окраску объектов следует производить не реже одного раза в год, а ремонт - по мере необходимости.</w:t>
      </w:r>
    </w:p>
    <w:p w:rsidR="00EF4BAA" w:rsidRPr="00EF4BAA" w:rsidRDefault="00BE76A2" w:rsidP="00422F49">
      <w:pPr>
        <w:pStyle w:val="af"/>
        <w:ind w:firstLine="708"/>
        <w:jc w:val="both"/>
        <w:rPr>
          <w:rFonts w:ascii="Times New Roman" w:hAnsi="Times New Roman" w:cs="Times New Roman"/>
          <w:sz w:val="26"/>
          <w:szCs w:val="26"/>
        </w:rPr>
      </w:pPr>
      <w:bookmarkStart w:id="91" w:name="sub_1117"/>
      <w:bookmarkEnd w:id="90"/>
      <w:r>
        <w:rPr>
          <w:rFonts w:ascii="Times New Roman" w:hAnsi="Times New Roman" w:cs="Times New Roman"/>
          <w:sz w:val="26"/>
          <w:szCs w:val="26"/>
        </w:rPr>
        <w:t>8</w:t>
      </w:r>
      <w:r w:rsidR="00422F49">
        <w:rPr>
          <w:rFonts w:ascii="Times New Roman" w:hAnsi="Times New Roman" w:cs="Times New Roman"/>
          <w:sz w:val="26"/>
          <w:szCs w:val="26"/>
        </w:rPr>
        <w:t>3</w:t>
      </w:r>
      <w:r w:rsidR="00EF4BAA" w:rsidRPr="00EF4BAA">
        <w:rPr>
          <w:rFonts w:ascii="Times New Roman" w:hAnsi="Times New Roman" w:cs="Times New Roman"/>
          <w:sz w:val="26"/>
          <w:szCs w:val="26"/>
        </w:rPr>
        <w:t xml:space="preserve">. Запрещается устанавливать к объектам не </w:t>
      </w:r>
      <w:proofErr w:type="gramStart"/>
      <w:r w:rsidR="00EF4BAA" w:rsidRPr="00EF4BAA">
        <w:rPr>
          <w:rFonts w:ascii="Times New Roman" w:hAnsi="Times New Roman" w:cs="Times New Roman"/>
          <w:sz w:val="26"/>
          <w:szCs w:val="26"/>
        </w:rPr>
        <w:t>предусмотренные</w:t>
      </w:r>
      <w:proofErr w:type="gramEnd"/>
      <w:r w:rsidR="00EF4BAA" w:rsidRPr="00EF4BAA">
        <w:rPr>
          <w:rFonts w:ascii="Times New Roman" w:hAnsi="Times New Roman" w:cs="Times New Roman"/>
          <w:sz w:val="26"/>
          <w:szCs w:val="26"/>
        </w:rPr>
        <w:t xml:space="preserve"> проектной документацией объекта:</w:t>
      </w:r>
    </w:p>
    <w:bookmarkEnd w:id="91"/>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 различного рода пристройки;</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2) козырьки, навесы;</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3) холодильное и иное оборудование.</w:t>
      </w:r>
    </w:p>
    <w:p w:rsidR="00EF4BAA" w:rsidRPr="00EF4BAA" w:rsidRDefault="0019074B" w:rsidP="00422F49">
      <w:pPr>
        <w:pStyle w:val="af"/>
        <w:ind w:firstLine="708"/>
        <w:jc w:val="both"/>
        <w:rPr>
          <w:rFonts w:ascii="Times New Roman" w:hAnsi="Times New Roman" w:cs="Times New Roman"/>
          <w:sz w:val="26"/>
          <w:szCs w:val="26"/>
        </w:rPr>
      </w:pPr>
      <w:bookmarkStart w:id="92" w:name="sub_1118"/>
      <w:r>
        <w:rPr>
          <w:rFonts w:ascii="Times New Roman" w:hAnsi="Times New Roman" w:cs="Times New Roman"/>
          <w:sz w:val="26"/>
          <w:szCs w:val="26"/>
        </w:rPr>
        <w:t>8</w:t>
      </w:r>
      <w:r w:rsidR="00422F49">
        <w:rPr>
          <w:rFonts w:ascii="Times New Roman" w:hAnsi="Times New Roman" w:cs="Times New Roman"/>
          <w:sz w:val="26"/>
          <w:szCs w:val="26"/>
        </w:rPr>
        <w:t>4</w:t>
      </w:r>
      <w:r w:rsidR="00EF4BAA" w:rsidRPr="00EF4BAA">
        <w:rPr>
          <w:rFonts w:ascii="Times New Roman" w:hAnsi="Times New Roman" w:cs="Times New Roman"/>
          <w:sz w:val="26"/>
          <w:szCs w:val="26"/>
        </w:rPr>
        <w:t>. Запрещается размещать рекламные конструкции без разрешения на их установку.</w:t>
      </w:r>
    </w:p>
    <w:bookmarkEnd w:id="92"/>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 xml:space="preserve">Порядок выдачи разрешения на установку рекламных конструкций устанавливается нормативным правовым актом </w:t>
      </w:r>
      <w:proofErr w:type="spellStart"/>
      <w:r w:rsidR="00645B2A">
        <w:rPr>
          <w:rFonts w:ascii="Times New Roman" w:hAnsi="Times New Roman" w:cs="Times New Roman"/>
          <w:sz w:val="26"/>
          <w:szCs w:val="26"/>
        </w:rPr>
        <w:t>Григорьевского</w:t>
      </w:r>
      <w:proofErr w:type="spellEnd"/>
      <w:r w:rsidR="00422F49">
        <w:rPr>
          <w:rFonts w:ascii="Times New Roman" w:hAnsi="Times New Roman" w:cs="Times New Roman"/>
          <w:sz w:val="26"/>
          <w:szCs w:val="26"/>
        </w:rPr>
        <w:t xml:space="preserve"> сельского поселения</w:t>
      </w:r>
      <w:r w:rsidRPr="00EF4BAA">
        <w:rPr>
          <w:rFonts w:ascii="Times New Roman" w:hAnsi="Times New Roman" w:cs="Times New Roman"/>
          <w:sz w:val="26"/>
          <w:szCs w:val="26"/>
        </w:rPr>
        <w:t xml:space="preserve"> в соответствии с законодательством.</w:t>
      </w:r>
    </w:p>
    <w:p w:rsidR="00EF4BAA" w:rsidRPr="003E06B5" w:rsidRDefault="0019074B" w:rsidP="00422F49">
      <w:pPr>
        <w:pStyle w:val="af"/>
        <w:ind w:firstLine="708"/>
        <w:jc w:val="both"/>
        <w:rPr>
          <w:rFonts w:ascii="Times New Roman" w:hAnsi="Times New Roman" w:cs="Times New Roman"/>
          <w:color w:val="000000" w:themeColor="text1"/>
          <w:sz w:val="26"/>
          <w:szCs w:val="26"/>
        </w:rPr>
      </w:pPr>
      <w:bookmarkStart w:id="93" w:name="sub_1119"/>
      <w:r>
        <w:rPr>
          <w:rFonts w:ascii="Times New Roman" w:hAnsi="Times New Roman" w:cs="Times New Roman"/>
          <w:sz w:val="26"/>
          <w:szCs w:val="26"/>
        </w:rPr>
        <w:t>8</w:t>
      </w:r>
      <w:r w:rsidR="00422F49">
        <w:rPr>
          <w:rFonts w:ascii="Times New Roman" w:hAnsi="Times New Roman" w:cs="Times New Roman"/>
          <w:sz w:val="26"/>
          <w:szCs w:val="26"/>
        </w:rPr>
        <w:t>5</w:t>
      </w:r>
      <w:r w:rsidR="00EF4BAA" w:rsidRPr="00EF4BAA">
        <w:rPr>
          <w:rFonts w:ascii="Times New Roman" w:hAnsi="Times New Roman" w:cs="Times New Roman"/>
          <w:sz w:val="26"/>
          <w:szCs w:val="26"/>
        </w:rPr>
        <w:t xml:space="preserve">. Запрещается размещать рекламные конструкции с нарушением требований к внешнему архитектурному облику </w:t>
      </w:r>
      <w:r w:rsidR="00422F49">
        <w:rPr>
          <w:rFonts w:ascii="Times New Roman" w:hAnsi="Times New Roman" w:cs="Times New Roman"/>
          <w:sz w:val="26"/>
          <w:szCs w:val="26"/>
        </w:rPr>
        <w:t>поселения</w:t>
      </w:r>
      <w:r w:rsidR="00EF4BAA" w:rsidRPr="00EF4BAA">
        <w:rPr>
          <w:rFonts w:ascii="Times New Roman" w:hAnsi="Times New Roman" w:cs="Times New Roman"/>
          <w:sz w:val="26"/>
          <w:szCs w:val="26"/>
        </w:rPr>
        <w:t xml:space="preserve">, </w:t>
      </w:r>
      <w:r w:rsidR="00EF4BAA" w:rsidRPr="003E06B5">
        <w:rPr>
          <w:rFonts w:ascii="Times New Roman" w:hAnsi="Times New Roman" w:cs="Times New Roman"/>
          <w:color w:val="000000" w:themeColor="text1"/>
          <w:sz w:val="26"/>
          <w:szCs w:val="26"/>
        </w:rPr>
        <w:t xml:space="preserve">утвержденных администрацией </w:t>
      </w:r>
      <w:proofErr w:type="spellStart"/>
      <w:r w:rsidR="003E06B5">
        <w:rPr>
          <w:rFonts w:ascii="Times New Roman" w:hAnsi="Times New Roman" w:cs="Times New Roman"/>
          <w:color w:val="000000" w:themeColor="text1"/>
          <w:sz w:val="26"/>
          <w:szCs w:val="26"/>
        </w:rPr>
        <w:t>Каслинского</w:t>
      </w:r>
      <w:proofErr w:type="spellEnd"/>
      <w:r w:rsidR="003E06B5">
        <w:rPr>
          <w:rFonts w:ascii="Times New Roman" w:hAnsi="Times New Roman" w:cs="Times New Roman"/>
          <w:color w:val="000000" w:themeColor="text1"/>
          <w:sz w:val="26"/>
          <w:szCs w:val="26"/>
        </w:rPr>
        <w:t xml:space="preserve"> муниципального района</w:t>
      </w:r>
    </w:p>
    <w:p w:rsidR="00EF4BAA" w:rsidRPr="00EF4BAA" w:rsidRDefault="0019074B" w:rsidP="00422F49">
      <w:pPr>
        <w:pStyle w:val="af"/>
        <w:ind w:firstLine="708"/>
        <w:jc w:val="both"/>
        <w:rPr>
          <w:rFonts w:ascii="Times New Roman" w:hAnsi="Times New Roman" w:cs="Times New Roman"/>
          <w:sz w:val="26"/>
          <w:szCs w:val="26"/>
        </w:rPr>
      </w:pPr>
      <w:bookmarkStart w:id="94" w:name="sub_1120"/>
      <w:bookmarkEnd w:id="93"/>
      <w:r>
        <w:rPr>
          <w:rFonts w:ascii="Times New Roman" w:hAnsi="Times New Roman" w:cs="Times New Roman"/>
          <w:sz w:val="26"/>
          <w:szCs w:val="26"/>
        </w:rPr>
        <w:t>8</w:t>
      </w:r>
      <w:r w:rsidR="00422F49">
        <w:rPr>
          <w:rFonts w:ascii="Times New Roman" w:hAnsi="Times New Roman" w:cs="Times New Roman"/>
          <w:sz w:val="26"/>
          <w:szCs w:val="26"/>
        </w:rPr>
        <w:t>6</w:t>
      </w:r>
      <w:r w:rsidR="00EF4BAA" w:rsidRPr="00EF4BAA">
        <w:rPr>
          <w:rFonts w:ascii="Times New Roman" w:hAnsi="Times New Roman" w:cs="Times New Roman"/>
          <w:sz w:val="26"/>
          <w:szCs w:val="26"/>
        </w:rPr>
        <w:t>. В случае падения, отклонения рекламных конструкций от вертикального положения, обрушения отдельных элементов рекламной конструкции, владелец рекламной конструкции обязан демонтировать или восстановить рекламную конструкцию и прилегающую к ней территорию:</w:t>
      </w:r>
    </w:p>
    <w:bookmarkEnd w:id="94"/>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 на основных магистралях - незамедлительно;</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 на остальных территориях - в течение суток с момента обнаружения.</w:t>
      </w:r>
    </w:p>
    <w:p w:rsidR="00EF4BAA" w:rsidRPr="00422F49" w:rsidRDefault="0019074B" w:rsidP="00422F49">
      <w:pPr>
        <w:pStyle w:val="af"/>
        <w:ind w:firstLine="708"/>
        <w:jc w:val="both"/>
        <w:rPr>
          <w:rFonts w:ascii="Times New Roman" w:hAnsi="Times New Roman" w:cs="Times New Roman"/>
          <w:color w:val="FF0000"/>
          <w:sz w:val="26"/>
          <w:szCs w:val="26"/>
        </w:rPr>
      </w:pPr>
      <w:bookmarkStart w:id="95" w:name="sub_1121"/>
      <w:r>
        <w:rPr>
          <w:rFonts w:ascii="Times New Roman" w:hAnsi="Times New Roman" w:cs="Times New Roman"/>
          <w:sz w:val="26"/>
          <w:szCs w:val="26"/>
        </w:rPr>
        <w:t>8</w:t>
      </w:r>
      <w:r w:rsidR="00422F49">
        <w:rPr>
          <w:rFonts w:ascii="Times New Roman" w:hAnsi="Times New Roman" w:cs="Times New Roman"/>
          <w:sz w:val="26"/>
          <w:szCs w:val="26"/>
        </w:rPr>
        <w:t>7</w:t>
      </w:r>
      <w:r w:rsidR="00EF4BAA" w:rsidRPr="00EF4BAA">
        <w:rPr>
          <w:rFonts w:ascii="Times New Roman" w:hAnsi="Times New Roman" w:cs="Times New Roman"/>
          <w:sz w:val="26"/>
          <w:szCs w:val="26"/>
        </w:rPr>
        <w:t xml:space="preserve">. Размещение информационных сообщений, не отнесенных законодательством к рекламе, разрешается только на стендах, досках объявлений, рекламных тумбах, иных сооружениях, установленных в специально отведенных для этих целей </w:t>
      </w:r>
      <w:r w:rsidR="00EF4BAA" w:rsidRPr="003E06B5">
        <w:rPr>
          <w:rFonts w:ascii="Times New Roman" w:hAnsi="Times New Roman" w:cs="Times New Roman"/>
          <w:color w:val="000000" w:themeColor="text1"/>
          <w:sz w:val="26"/>
          <w:szCs w:val="26"/>
        </w:rPr>
        <w:t>администрацией</w:t>
      </w:r>
      <w:r w:rsidR="00EF4BAA" w:rsidRPr="00422F49">
        <w:rPr>
          <w:rFonts w:ascii="Times New Roman" w:hAnsi="Times New Roman" w:cs="Times New Roman"/>
          <w:color w:val="FF0000"/>
          <w:sz w:val="26"/>
          <w:szCs w:val="26"/>
        </w:rPr>
        <w:t xml:space="preserve"> </w:t>
      </w:r>
      <w:proofErr w:type="spellStart"/>
      <w:r w:rsidR="003E06B5">
        <w:rPr>
          <w:rFonts w:ascii="Times New Roman" w:hAnsi="Times New Roman" w:cs="Times New Roman"/>
          <w:color w:val="000000" w:themeColor="text1"/>
          <w:sz w:val="26"/>
          <w:szCs w:val="26"/>
        </w:rPr>
        <w:t>Каслинского</w:t>
      </w:r>
      <w:proofErr w:type="spellEnd"/>
      <w:r w:rsidR="003E06B5">
        <w:rPr>
          <w:rFonts w:ascii="Times New Roman" w:hAnsi="Times New Roman" w:cs="Times New Roman"/>
          <w:color w:val="000000" w:themeColor="text1"/>
          <w:sz w:val="26"/>
          <w:szCs w:val="26"/>
        </w:rPr>
        <w:t xml:space="preserve"> муниципального района</w:t>
      </w:r>
      <w:r w:rsidR="00EF4BAA" w:rsidRPr="00422F49">
        <w:rPr>
          <w:rFonts w:ascii="Times New Roman" w:hAnsi="Times New Roman" w:cs="Times New Roman"/>
          <w:color w:val="FF0000"/>
          <w:sz w:val="26"/>
          <w:szCs w:val="26"/>
        </w:rPr>
        <w:t xml:space="preserve"> </w:t>
      </w:r>
      <w:r w:rsidR="00EF4BAA" w:rsidRPr="003E06B5">
        <w:rPr>
          <w:rFonts w:ascii="Times New Roman" w:hAnsi="Times New Roman" w:cs="Times New Roman"/>
          <w:color w:val="000000" w:themeColor="text1"/>
          <w:sz w:val="26"/>
          <w:szCs w:val="26"/>
        </w:rPr>
        <w:t>местах</w:t>
      </w:r>
      <w:r w:rsidR="00EF4BAA" w:rsidRPr="00422F49">
        <w:rPr>
          <w:rFonts w:ascii="Times New Roman" w:hAnsi="Times New Roman" w:cs="Times New Roman"/>
          <w:color w:val="FF0000"/>
          <w:sz w:val="26"/>
          <w:szCs w:val="26"/>
        </w:rPr>
        <w:t>.</w:t>
      </w:r>
    </w:p>
    <w:p w:rsidR="00EF4BAA" w:rsidRPr="00EF4BAA" w:rsidRDefault="0019074B" w:rsidP="00422F49">
      <w:pPr>
        <w:pStyle w:val="af"/>
        <w:ind w:firstLine="708"/>
        <w:jc w:val="both"/>
        <w:rPr>
          <w:rFonts w:ascii="Times New Roman" w:hAnsi="Times New Roman" w:cs="Times New Roman"/>
          <w:sz w:val="26"/>
          <w:szCs w:val="26"/>
        </w:rPr>
      </w:pPr>
      <w:bookmarkStart w:id="96" w:name="sub_1122"/>
      <w:bookmarkEnd w:id="95"/>
      <w:r>
        <w:rPr>
          <w:rFonts w:ascii="Times New Roman" w:hAnsi="Times New Roman" w:cs="Times New Roman"/>
          <w:sz w:val="26"/>
          <w:szCs w:val="26"/>
        </w:rPr>
        <w:t>8</w:t>
      </w:r>
      <w:r w:rsidR="00422F49">
        <w:rPr>
          <w:rFonts w:ascii="Times New Roman" w:hAnsi="Times New Roman" w:cs="Times New Roman"/>
          <w:sz w:val="26"/>
          <w:szCs w:val="26"/>
        </w:rPr>
        <w:t>8</w:t>
      </w:r>
      <w:r w:rsidR="00EF4BAA" w:rsidRPr="00EF4BAA">
        <w:rPr>
          <w:rFonts w:ascii="Times New Roman" w:hAnsi="Times New Roman" w:cs="Times New Roman"/>
          <w:sz w:val="26"/>
          <w:szCs w:val="26"/>
        </w:rPr>
        <w:t>. Очистка от информационных сообщений деревьев, опор электротранспорта, уличного освещения, ограждений и других сооружений и объектов производится лицами, обеспечивающими уборку территорий благоустройства.</w:t>
      </w:r>
    </w:p>
    <w:bookmarkEnd w:id="96"/>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Лица, разместившие предвыборные информационные и агитационные материалы, должны привести в первоначальное состояние место их размещения после окончания установленного законодательством предельного срока для их размещения.</w:t>
      </w:r>
    </w:p>
    <w:p w:rsidR="00EF4BAA" w:rsidRPr="00EF4BAA" w:rsidRDefault="00EF4BAA" w:rsidP="00EF4BAA">
      <w:pPr>
        <w:pStyle w:val="af"/>
        <w:jc w:val="both"/>
        <w:rPr>
          <w:rFonts w:ascii="Times New Roman" w:hAnsi="Times New Roman" w:cs="Times New Roman"/>
          <w:sz w:val="26"/>
          <w:szCs w:val="26"/>
        </w:rPr>
      </w:pPr>
    </w:p>
    <w:p w:rsidR="00EF4BAA" w:rsidRPr="00422F49" w:rsidRDefault="00EF4BAA" w:rsidP="00422F49">
      <w:pPr>
        <w:pStyle w:val="af"/>
        <w:jc w:val="center"/>
        <w:rPr>
          <w:rFonts w:ascii="Times New Roman" w:hAnsi="Times New Roman" w:cs="Times New Roman"/>
          <w:b/>
          <w:sz w:val="26"/>
          <w:szCs w:val="26"/>
        </w:rPr>
      </w:pPr>
      <w:bookmarkStart w:id="97" w:name="sub_1129"/>
      <w:r w:rsidRPr="00422F49">
        <w:rPr>
          <w:rFonts w:ascii="Times New Roman" w:hAnsi="Times New Roman" w:cs="Times New Roman"/>
          <w:b/>
          <w:sz w:val="26"/>
          <w:szCs w:val="26"/>
        </w:rPr>
        <w:t>Глава 1</w:t>
      </w:r>
      <w:r w:rsidR="00422F49">
        <w:rPr>
          <w:rFonts w:ascii="Times New Roman" w:hAnsi="Times New Roman" w:cs="Times New Roman"/>
          <w:b/>
          <w:sz w:val="26"/>
          <w:szCs w:val="26"/>
        </w:rPr>
        <w:t>4</w:t>
      </w:r>
      <w:r w:rsidRPr="00422F49">
        <w:rPr>
          <w:rFonts w:ascii="Times New Roman" w:hAnsi="Times New Roman" w:cs="Times New Roman"/>
          <w:b/>
          <w:sz w:val="26"/>
          <w:szCs w:val="26"/>
        </w:rPr>
        <w:t>. Содержание объектов транспортной инфраструктуры</w:t>
      </w:r>
    </w:p>
    <w:bookmarkEnd w:id="97"/>
    <w:p w:rsidR="00EF4BAA" w:rsidRPr="00EF4BAA" w:rsidRDefault="00EF4BAA" w:rsidP="00EF4BAA">
      <w:pPr>
        <w:pStyle w:val="af"/>
        <w:jc w:val="both"/>
        <w:rPr>
          <w:rFonts w:ascii="Times New Roman" w:hAnsi="Times New Roman" w:cs="Times New Roman"/>
          <w:sz w:val="26"/>
          <w:szCs w:val="26"/>
        </w:rPr>
      </w:pPr>
    </w:p>
    <w:p w:rsidR="00EF4BAA" w:rsidRPr="00EF4BAA" w:rsidRDefault="0019074B" w:rsidP="00422F49">
      <w:pPr>
        <w:pStyle w:val="af"/>
        <w:ind w:firstLine="708"/>
        <w:jc w:val="both"/>
        <w:rPr>
          <w:rFonts w:ascii="Times New Roman" w:hAnsi="Times New Roman" w:cs="Times New Roman"/>
          <w:sz w:val="26"/>
          <w:szCs w:val="26"/>
        </w:rPr>
      </w:pPr>
      <w:bookmarkStart w:id="98" w:name="sub_1126"/>
      <w:r>
        <w:rPr>
          <w:rFonts w:ascii="Times New Roman" w:hAnsi="Times New Roman" w:cs="Times New Roman"/>
          <w:sz w:val="26"/>
          <w:szCs w:val="26"/>
        </w:rPr>
        <w:lastRenderedPageBreak/>
        <w:t>89</w:t>
      </w:r>
      <w:r w:rsidR="00EF4BAA" w:rsidRPr="00EF4BAA">
        <w:rPr>
          <w:rFonts w:ascii="Times New Roman" w:hAnsi="Times New Roman" w:cs="Times New Roman"/>
          <w:sz w:val="26"/>
          <w:szCs w:val="26"/>
        </w:rPr>
        <w:t xml:space="preserve">. </w:t>
      </w:r>
      <w:proofErr w:type="gramStart"/>
      <w:r w:rsidR="00EF4BAA" w:rsidRPr="00EF4BAA">
        <w:rPr>
          <w:rFonts w:ascii="Times New Roman" w:hAnsi="Times New Roman" w:cs="Times New Roman"/>
          <w:sz w:val="26"/>
          <w:szCs w:val="26"/>
        </w:rPr>
        <w:t>Собственники, владельцы, пользователи объектов транспортной инфраструктуры, в том числе дорог, мостов,  автозаправочных станций, парковок (парковочных мест), стоянок автотранспортных средств, разворотных площадок пассажирского транспорта общего пользования, остановочных пунктов пассажирского транспорта общего пользования, остановочных комплексов, обеспечивают:</w:t>
      </w:r>
      <w:proofErr w:type="gramEnd"/>
    </w:p>
    <w:bookmarkEnd w:id="98"/>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 соответствие объектов транспортной инфраструктуры проектной документации;</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2) содержание оборудования и ограждений объектов транспортной инфраструктуры в исправном состоянии, своевременное проведение необходимого ремонта и покраски;</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3) освещение территории объектов транспортной инфраструктуры в темное время суток;</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4) наличие на территории объектов транспортной инфраструктуры информационного щита, противопожарного инвентаря, инвентаря для уборки территории;</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5) размещение урн или контейнеров;</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6) недопущение загрязнения отходами и образования свалок;</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7) сбор отработанных автомасел, горюче-смазочных материалов, запасных частей, автомобильных шин и своевременный их вывоз;</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 xml:space="preserve">8) соблюдение требований Правил на территории благоустройства объектов транспортной инфраструктуры, в том числе требований по проведению уборки, очистки территории от снега и льда с вывозом в установленные места, по обработке их </w:t>
      </w:r>
      <w:proofErr w:type="spellStart"/>
      <w:r w:rsidRPr="00EF4BAA">
        <w:rPr>
          <w:rFonts w:ascii="Times New Roman" w:hAnsi="Times New Roman" w:cs="Times New Roman"/>
          <w:sz w:val="26"/>
          <w:szCs w:val="26"/>
        </w:rPr>
        <w:t>противогололедными</w:t>
      </w:r>
      <w:proofErr w:type="spellEnd"/>
      <w:r w:rsidRPr="00EF4BAA">
        <w:rPr>
          <w:rFonts w:ascii="Times New Roman" w:hAnsi="Times New Roman" w:cs="Times New Roman"/>
          <w:sz w:val="26"/>
          <w:szCs w:val="26"/>
        </w:rPr>
        <w:t xml:space="preserve"> средствами в осенне-зимний период.</w:t>
      </w:r>
    </w:p>
    <w:p w:rsidR="00EF4BAA" w:rsidRPr="00EF4BAA" w:rsidRDefault="0019074B" w:rsidP="00E0204E">
      <w:pPr>
        <w:pStyle w:val="af"/>
        <w:ind w:firstLine="708"/>
        <w:jc w:val="both"/>
        <w:rPr>
          <w:rFonts w:ascii="Times New Roman" w:hAnsi="Times New Roman" w:cs="Times New Roman"/>
          <w:sz w:val="26"/>
          <w:szCs w:val="26"/>
        </w:rPr>
      </w:pPr>
      <w:bookmarkStart w:id="99" w:name="sub_1127"/>
      <w:r>
        <w:rPr>
          <w:rFonts w:ascii="Times New Roman" w:hAnsi="Times New Roman" w:cs="Times New Roman"/>
          <w:sz w:val="26"/>
          <w:szCs w:val="26"/>
        </w:rPr>
        <w:t>90</w:t>
      </w:r>
      <w:r w:rsidR="00EF4BAA" w:rsidRPr="00EF4BAA">
        <w:rPr>
          <w:rFonts w:ascii="Times New Roman" w:hAnsi="Times New Roman" w:cs="Times New Roman"/>
          <w:sz w:val="26"/>
          <w:szCs w:val="26"/>
        </w:rPr>
        <w:t xml:space="preserve">. Места размещения объектов транспортной инфраструктуры определяются администрацией </w:t>
      </w:r>
      <w:r w:rsidR="00E0204E">
        <w:rPr>
          <w:rFonts w:ascii="Times New Roman" w:hAnsi="Times New Roman" w:cs="Times New Roman"/>
          <w:sz w:val="26"/>
          <w:szCs w:val="26"/>
        </w:rPr>
        <w:t>поселения</w:t>
      </w:r>
      <w:r w:rsidR="00EF4BAA" w:rsidRPr="00EF4BAA">
        <w:rPr>
          <w:rFonts w:ascii="Times New Roman" w:hAnsi="Times New Roman" w:cs="Times New Roman"/>
          <w:sz w:val="26"/>
          <w:szCs w:val="26"/>
        </w:rPr>
        <w:t xml:space="preserve"> </w:t>
      </w:r>
      <w:proofErr w:type="gramStart"/>
      <w:r w:rsidR="00EF4BAA" w:rsidRPr="00EF4BAA">
        <w:rPr>
          <w:rFonts w:ascii="Times New Roman" w:hAnsi="Times New Roman" w:cs="Times New Roman"/>
          <w:sz w:val="26"/>
          <w:szCs w:val="26"/>
        </w:rPr>
        <w:t>в соответствии с законодательством по результатам рассмотрения их проектов с учетом требований к внешнему архитектурному облику</w:t>
      </w:r>
      <w:proofErr w:type="gramEnd"/>
      <w:r w:rsidR="00EF4BAA" w:rsidRPr="00EF4BAA">
        <w:rPr>
          <w:rFonts w:ascii="Times New Roman" w:hAnsi="Times New Roman" w:cs="Times New Roman"/>
          <w:sz w:val="26"/>
          <w:szCs w:val="26"/>
        </w:rPr>
        <w:t xml:space="preserve"> </w:t>
      </w:r>
      <w:r w:rsidR="00E0204E">
        <w:rPr>
          <w:rFonts w:ascii="Times New Roman" w:hAnsi="Times New Roman" w:cs="Times New Roman"/>
          <w:sz w:val="26"/>
          <w:szCs w:val="26"/>
        </w:rPr>
        <w:t>поселения</w:t>
      </w:r>
      <w:r w:rsidR="00EF4BAA" w:rsidRPr="00EF4BAA">
        <w:rPr>
          <w:rFonts w:ascii="Times New Roman" w:hAnsi="Times New Roman" w:cs="Times New Roman"/>
          <w:sz w:val="26"/>
          <w:szCs w:val="26"/>
        </w:rPr>
        <w:t>.</w:t>
      </w:r>
    </w:p>
    <w:p w:rsidR="00EF4BAA" w:rsidRPr="00EF4BAA" w:rsidRDefault="0019074B" w:rsidP="00E0204E">
      <w:pPr>
        <w:pStyle w:val="af"/>
        <w:ind w:firstLine="708"/>
        <w:jc w:val="both"/>
        <w:rPr>
          <w:rFonts w:ascii="Times New Roman" w:hAnsi="Times New Roman" w:cs="Times New Roman"/>
          <w:sz w:val="26"/>
          <w:szCs w:val="26"/>
        </w:rPr>
      </w:pPr>
      <w:bookmarkStart w:id="100" w:name="sub_1128"/>
      <w:bookmarkEnd w:id="99"/>
      <w:r>
        <w:rPr>
          <w:rFonts w:ascii="Times New Roman" w:hAnsi="Times New Roman" w:cs="Times New Roman"/>
          <w:sz w:val="26"/>
          <w:szCs w:val="26"/>
        </w:rPr>
        <w:t>91</w:t>
      </w:r>
      <w:r w:rsidR="00EF4BAA" w:rsidRPr="00EF4BAA">
        <w:rPr>
          <w:rFonts w:ascii="Times New Roman" w:hAnsi="Times New Roman" w:cs="Times New Roman"/>
          <w:sz w:val="26"/>
          <w:szCs w:val="26"/>
        </w:rPr>
        <w:t>. Устройство разворотных площадок, помимо необходимого соответствия условиям, установленным Правил</w:t>
      </w:r>
      <w:r w:rsidR="00E0204E">
        <w:rPr>
          <w:rFonts w:ascii="Times New Roman" w:hAnsi="Times New Roman" w:cs="Times New Roman"/>
          <w:sz w:val="26"/>
          <w:szCs w:val="26"/>
        </w:rPr>
        <w:t>ами</w:t>
      </w:r>
      <w:r w:rsidR="00EF4BAA" w:rsidRPr="00EF4BAA">
        <w:rPr>
          <w:rFonts w:ascii="Times New Roman" w:hAnsi="Times New Roman" w:cs="Times New Roman"/>
          <w:sz w:val="26"/>
          <w:szCs w:val="26"/>
        </w:rPr>
        <w:t>, предусматривает:</w:t>
      </w:r>
    </w:p>
    <w:bookmarkEnd w:id="100"/>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 заасфальтированную или защебененную площадку размером, соответствующим закреплённому количеству техники;</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2) специально оборудованную площадку для размещения необходимого количества контейнеров или урн;</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3) наличие и содержание мобильной туалетной кабины.</w:t>
      </w:r>
    </w:p>
    <w:p w:rsidR="00EF4BAA" w:rsidRPr="00EF4BAA" w:rsidRDefault="00EF4BAA" w:rsidP="00EF4BAA">
      <w:pPr>
        <w:pStyle w:val="af"/>
        <w:jc w:val="both"/>
        <w:rPr>
          <w:rFonts w:ascii="Times New Roman" w:hAnsi="Times New Roman" w:cs="Times New Roman"/>
          <w:sz w:val="26"/>
          <w:szCs w:val="26"/>
        </w:rPr>
      </w:pPr>
    </w:p>
    <w:p w:rsidR="00EF4BAA" w:rsidRPr="00E0204E" w:rsidRDefault="00EF4BAA" w:rsidP="00E0204E">
      <w:pPr>
        <w:pStyle w:val="af"/>
        <w:jc w:val="center"/>
        <w:rPr>
          <w:rFonts w:ascii="Times New Roman" w:hAnsi="Times New Roman" w:cs="Times New Roman"/>
          <w:b/>
          <w:sz w:val="26"/>
          <w:szCs w:val="26"/>
        </w:rPr>
      </w:pPr>
      <w:bookmarkStart w:id="101" w:name="sub_1143"/>
      <w:r w:rsidRPr="00E0204E">
        <w:rPr>
          <w:rFonts w:ascii="Times New Roman" w:hAnsi="Times New Roman" w:cs="Times New Roman"/>
          <w:b/>
          <w:sz w:val="26"/>
          <w:szCs w:val="26"/>
        </w:rPr>
        <w:t>Глава 1</w:t>
      </w:r>
      <w:r w:rsidR="00E0204E" w:rsidRPr="00E0204E">
        <w:rPr>
          <w:rFonts w:ascii="Times New Roman" w:hAnsi="Times New Roman" w:cs="Times New Roman"/>
          <w:b/>
          <w:sz w:val="26"/>
          <w:szCs w:val="26"/>
        </w:rPr>
        <w:t>5</w:t>
      </w:r>
      <w:r w:rsidRPr="00E0204E">
        <w:rPr>
          <w:rFonts w:ascii="Times New Roman" w:hAnsi="Times New Roman" w:cs="Times New Roman"/>
          <w:b/>
          <w:sz w:val="26"/>
          <w:szCs w:val="26"/>
        </w:rPr>
        <w:t>. Содержание объектов инженерной инфраструктуры. Наружное освещение</w:t>
      </w:r>
    </w:p>
    <w:bookmarkEnd w:id="101"/>
    <w:p w:rsidR="00EF4BAA" w:rsidRPr="00EF4BAA" w:rsidRDefault="00EF4BAA" w:rsidP="00EF4BAA">
      <w:pPr>
        <w:pStyle w:val="af"/>
        <w:jc w:val="both"/>
        <w:rPr>
          <w:rFonts w:ascii="Times New Roman" w:hAnsi="Times New Roman" w:cs="Times New Roman"/>
          <w:sz w:val="26"/>
          <w:szCs w:val="26"/>
        </w:rPr>
      </w:pPr>
    </w:p>
    <w:p w:rsidR="00EF4BAA" w:rsidRPr="00EF4BAA" w:rsidRDefault="0019074B" w:rsidP="00E0204E">
      <w:pPr>
        <w:pStyle w:val="af"/>
        <w:ind w:firstLine="708"/>
        <w:jc w:val="both"/>
        <w:rPr>
          <w:rFonts w:ascii="Times New Roman" w:hAnsi="Times New Roman" w:cs="Times New Roman"/>
          <w:sz w:val="26"/>
          <w:szCs w:val="26"/>
        </w:rPr>
      </w:pPr>
      <w:bookmarkStart w:id="102" w:name="sub_1130"/>
      <w:r>
        <w:rPr>
          <w:rFonts w:ascii="Times New Roman" w:hAnsi="Times New Roman" w:cs="Times New Roman"/>
          <w:sz w:val="26"/>
          <w:szCs w:val="26"/>
        </w:rPr>
        <w:t>92</w:t>
      </w:r>
      <w:r w:rsidR="00EF4BAA" w:rsidRPr="00EF4BAA">
        <w:rPr>
          <w:rFonts w:ascii="Times New Roman" w:hAnsi="Times New Roman" w:cs="Times New Roman"/>
          <w:sz w:val="26"/>
          <w:szCs w:val="26"/>
        </w:rPr>
        <w:t>. Собственники, владельцы, пользователи сооружений и коммуникаций инженерной инфраструктуры (далее - объекты инженерной инфраструктуры) обеспечивают:</w:t>
      </w:r>
    </w:p>
    <w:bookmarkEnd w:id="102"/>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 содержание и ремонт объектов инженерной инфраструктуры, а также своевременную их очистку;</w:t>
      </w:r>
    </w:p>
    <w:p w:rsidR="00EF4BAA" w:rsidRPr="00EF4BAA" w:rsidRDefault="00EF4BAA" w:rsidP="00EF4BAA">
      <w:pPr>
        <w:pStyle w:val="af"/>
        <w:jc w:val="both"/>
        <w:rPr>
          <w:rFonts w:ascii="Times New Roman" w:hAnsi="Times New Roman" w:cs="Times New Roman"/>
          <w:sz w:val="26"/>
          <w:szCs w:val="26"/>
        </w:rPr>
      </w:pPr>
      <w:proofErr w:type="gramStart"/>
      <w:r w:rsidRPr="00EF4BAA">
        <w:rPr>
          <w:rFonts w:ascii="Times New Roman" w:hAnsi="Times New Roman" w:cs="Times New Roman"/>
          <w:sz w:val="26"/>
          <w:szCs w:val="26"/>
        </w:rPr>
        <w:t>2) ликвидацию последствий аварий, связанных с функционированием объектов инженерной инфраструктуры (снежные валы, наледь, грязь, жидкости, другое) в течение суток;</w:t>
      </w:r>
      <w:proofErr w:type="gramEnd"/>
    </w:p>
    <w:p w:rsidR="00EF4BAA" w:rsidRPr="00EF4BAA" w:rsidRDefault="00EF4BAA" w:rsidP="00EF4BAA">
      <w:pPr>
        <w:pStyle w:val="af"/>
        <w:jc w:val="both"/>
        <w:rPr>
          <w:rFonts w:ascii="Times New Roman" w:hAnsi="Times New Roman" w:cs="Times New Roman"/>
          <w:sz w:val="26"/>
          <w:szCs w:val="26"/>
        </w:rPr>
      </w:pPr>
      <w:proofErr w:type="gramStart"/>
      <w:r w:rsidRPr="00EF4BAA">
        <w:rPr>
          <w:rFonts w:ascii="Times New Roman" w:hAnsi="Times New Roman" w:cs="Times New Roman"/>
          <w:sz w:val="26"/>
          <w:szCs w:val="26"/>
        </w:rPr>
        <w:t>3) безопасность движения транспортных средств и пешеходов в период ремонта и ликвидации аварий объектов инженерной инфраструктуры, в том числе путем установки ограждений и соответствующих дорожных знаков, а также освещение мест аварий в темное время суток и оповещение населения через средства массовой информации о временном ограничении или прекращении движения транспортных средств в случае проведения ремонтных или восстановительных работ автомобильных дорог - на</w:t>
      </w:r>
      <w:proofErr w:type="gramEnd"/>
      <w:r w:rsidRPr="00EF4BAA">
        <w:rPr>
          <w:rFonts w:ascii="Times New Roman" w:hAnsi="Times New Roman" w:cs="Times New Roman"/>
          <w:sz w:val="26"/>
          <w:szCs w:val="26"/>
        </w:rPr>
        <w:t xml:space="preserve"> </w:t>
      </w:r>
      <w:proofErr w:type="gramStart"/>
      <w:r w:rsidRPr="00EF4BAA">
        <w:rPr>
          <w:rFonts w:ascii="Times New Roman" w:hAnsi="Times New Roman" w:cs="Times New Roman"/>
          <w:sz w:val="26"/>
          <w:szCs w:val="26"/>
        </w:rPr>
        <w:t>основании</w:t>
      </w:r>
      <w:proofErr w:type="gramEnd"/>
      <w:r w:rsidRPr="00EF4BAA">
        <w:rPr>
          <w:rFonts w:ascii="Times New Roman" w:hAnsi="Times New Roman" w:cs="Times New Roman"/>
          <w:sz w:val="26"/>
          <w:szCs w:val="26"/>
        </w:rPr>
        <w:t xml:space="preserve"> правовых актов администрации </w:t>
      </w:r>
      <w:r w:rsidR="00E0204E">
        <w:rPr>
          <w:rFonts w:ascii="Times New Roman" w:hAnsi="Times New Roman" w:cs="Times New Roman"/>
          <w:sz w:val="26"/>
          <w:szCs w:val="26"/>
        </w:rPr>
        <w:t>поселений</w:t>
      </w:r>
      <w:r w:rsidRPr="00EF4BAA">
        <w:rPr>
          <w:rFonts w:ascii="Times New Roman" w:hAnsi="Times New Roman" w:cs="Times New Roman"/>
          <w:sz w:val="26"/>
          <w:szCs w:val="26"/>
        </w:rPr>
        <w:t>;</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lastRenderedPageBreak/>
        <w:t>4) предотвращение аварийных и плановых сливов воды и иных жидкостей в ливневую канализацию, на проезжую часть дорог, тротуаров;</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5) проведение ремонта, а в необходимых случаях перекладку устаревших объектов инженерной инфраструктуры до начала проведения работ по реконструкции и капитальному ремонту дорог.</w:t>
      </w:r>
    </w:p>
    <w:p w:rsidR="00EF4BAA" w:rsidRPr="00EF4BAA" w:rsidRDefault="0019074B" w:rsidP="00E0204E">
      <w:pPr>
        <w:pStyle w:val="af"/>
        <w:ind w:firstLine="708"/>
        <w:jc w:val="both"/>
        <w:rPr>
          <w:rFonts w:ascii="Times New Roman" w:hAnsi="Times New Roman" w:cs="Times New Roman"/>
          <w:sz w:val="26"/>
          <w:szCs w:val="26"/>
        </w:rPr>
      </w:pPr>
      <w:bookmarkStart w:id="103" w:name="sub_1131"/>
      <w:r>
        <w:rPr>
          <w:rFonts w:ascii="Times New Roman" w:hAnsi="Times New Roman" w:cs="Times New Roman"/>
          <w:sz w:val="26"/>
          <w:szCs w:val="26"/>
        </w:rPr>
        <w:t>93</w:t>
      </w:r>
      <w:r w:rsidR="00EF4BAA" w:rsidRPr="00EF4BAA">
        <w:rPr>
          <w:rFonts w:ascii="Times New Roman" w:hAnsi="Times New Roman" w:cs="Times New Roman"/>
          <w:sz w:val="26"/>
          <w:szCs w:val="26"/>
        </w:rPr>
        <w:t>. Организации, осуществляющие работы, связанные с пересечением объектов инженерной инфраструктуры проезжих частей улиц, тротуаров, обязаны использовать бестраншейный способ прокладки.</w:t>
      </w:r>
    </w:p>
    <w:bookmarkEnd w:id="103"/>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 xml:space="preserve">В исключительных случаях (при невозможности использования бестраншейного способа прокладки объектов инженерной инфраструктуры) выполнение работ производится способом, согласованным с администрацией </w:t>
      </w:r>
      <w:r w:rsidR="00CB17C8">
        <w:rPr>
          <w:rFonts w:ascii="Times New Roman" w:hAnsi="Times New Roman" w:cs="Times New Roman"/>
          <w:sz w:val="26"/>
          <w:szCs w:val="26"/>
        </w:rPr>
        <w:t>поселения</w:t>
      </w:r>
      <w:r w:rsidRPr="00EF4BAA">
        <w:rPr>
          <w:rFonts w:ascii="Times New Roman" w:hAnsi="Times New Roman" w:cs="Times New Roman"/>
          <w:sz w:val="26"/>
          <w:szCs w:val="26"/>
        </w:rPr>
        <w:t>. Размещение объектов инженерной инфраструктуры под проезжей частью улиц и дорог осуществляется в тоннелях и проходных каналах.</w:t>
      </w:r>
    </w:p>
    <w:p w:rsidR="00EF4BAA" w:rsidRPr="00EF4BAA" w:rsidRDefault="0019074B" w:rsidP="00E0204E">
      <w:pPr>
        <w:pStyle w:val="af"/>
        <w:ind w:firstLine="708"/>
        <w:jc w:val="both"/>
        <w:rPr>
          <w:rFonts w:ascii="Times New Roman" w:hAnsi="Times New Roman" w:cs="Times New Roman"/>
          <w:sz w:val="26"/>
          <w:szCs w:val="26"/>
        </w:rPr>
      </w:pPr>
      <w:bookmarkStart w:id="104" w:name="sub_1132"/>
      <w:r>
        <w:rPr>
          <w:rFonts w:ascii="Times New Roman" w:hAnsi="Times New Roman" w:cs="Times New Roman"/>
          <w:sz w:val="26"/>
          <w:szCs w:val="26"/>
        </w:rPr>
        <w:t>94</w:t>
      </w:r>
      <w:r w:rsidR="00EF4BAA" w:rsidRPr="00EF4BAA">
        <w:rPr>
          <w:rFonts w:ascii="Times New Roman" w:hAnsi="Times New Roman" w:cs="Times New Roman"/>
          <w:sz w:val="26"/>
          <w:szCs w:val="26"/>
        </w:rPr>
        <w:t>. Владельцы подземных объектов инженерной инфраструктуры обеспечивают наличие и исправное состояние крышек люков и колодцев, в том числе расположенных на проезжей части улиц, проспектов, площадей, тротуарах.</w:t>
      </w:r>
    </w:p>
    <w:bookmarkEnd w:id="104"/>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Крышки люков и колодцев должны находиться на одном уровне с дорожным покрытием, а в случае их повреждения или разрушения должны быть немедленно ограждены и обозначены соответствующими дорожными знаками и в течение 6 часов с момента обнаружения неисправности восстановлены их владельцами.</w:t>
      </w:r>
    </w:p>
    <w:p w:rsidR="00EF4BAA" w:rsidRPr="00EF4BAA" w:rsidRDefault="0019074B" w:rsidP="00E0204E">
      <w:pPr>
        <w:pStyle w:val="af"/>
        <w:ind w:firstLine="708"/>
        <w:jc w:val="both"/>
        <w:rPr>
          <w:rFonts w:ascii="Times New Roman" w:hAnsi="Times New Roman" w:cs="Times New Roman"/>
          <w:sz w:val="26"/>
          <w:szCs w:val="26"/>
        </w:rPr>
      </w:pPr>
      <w:bookmarkStart w:id="105" w:name="sub_1133"/>
      <w:r>
        <w:rPr>
          <w:rFonts w:ascii="Times New Roman" w:hAnsi="Times New Roman" w:cs="Times New Roman"/>
          <w:sz w:val="26"/>
          <w:szCs w:val="26"/>
        </w:rPr>
        <w:t>95</w:t>
      </w:r>
      <w:r w:rsidR="00EF4BAA" w:rsidRPr="00EF4BAA">
        <w:rPr>
          <w:rFonts w:ascii="Times New Roman" w:hAnsi="Times New Roman" w:cs="Times New Roman"/>
          <w:sz w:val="26"/>
          <w:szCs w:val="26"/>
        </w:rPr>
        <w:t>. Ремонт и защита подземных объектов инженерной инфраструктуры, должны производиться с применением технологий, обеспечивающих в дальнейшем их эксплуатацию без вскрытия дорожного полотна.</w:t>
      </w:r>
    </w:p>
    <w:bookmarkEnd w:id="105"/>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Организации, выполняющие проектные работы ремонта или выноса подземных объектов инженерной инфраструктуры, должны предусматривать их прохождение под проезжей частью улиц, проспектов, площадей в тоннелях и проходных каналах, обеспечивающих эксплуатационные и ремонтные работы без разрушения дорожного покрытия.</w:t>
      </w:r>
    </w:p>
    <w:p w:rsidR="00EF4BAA" w:rsidRPr="00EF4BAA" w:rsidRDefault="0019074B" w:rsidP="00E0204E">
      <w:pPr>
        <w:pStyle w:val="af"/>
        <w:ind w:firstLine="708"/>
        <w:jc w:val="both"/>
        <w:rPr>
          <w:rFonts w:ascii="Times New Roman" w:hAnsi="Times New Roman" w:cs="Times New Roman"/>
          <w:sz w:val="26"/>
          <w:szCs w:val="26"/>
        </w:rPr>
      </w:pPr>
      <w:bookmarkStart w:id="106" w:name="sub_1134"/>
      <w:r>
        <w:rPr>
          <w:rFonts w:ascii="Times New Roman" w:hAnsi="Times New Roman" w:cs="Times New Roman"/>
          <w:sz w:val="26"/>
          <w:szCs w:val="26"/>
        </w:rPr>
        <w:t>96</w:t>
      </w:r>
      <w:r w:rsidR="00EF4BAA" w:rsidRPr="00EF4BAA">
        <w:rPr>
          <w:rFonts w:ascii="Times New Roman" w:hAnsi="Times New Roman" w:cs="Times New Roman"/>
          <w:sz w:val="26"/>
          <w:szCs w:val="26"/>
        </w:rPr>
        <w:t>. Организации, эксплуатирующие надземные объекты инженерной инфраструктуры, обязаны следить за состоянием декоративно-изоляционных материалов.</w:t>
      </w:r>
    </w:p>
    <w:p w:rsidR="00EF4BAA" w:rsidRPr="00EF4BAA" w:rsidRDefault="0019074B" w:rsidP="00E0204E">
      <w:pPr>
        <w:pStyle w:val="af"/>
        <w:ind w:firstLine="708"/>
        <w:jc w:val="both"/>
        <w:rPr>
          <w:rFonts w:ascii="Times New Roman" w:hAnsi="Times New Roman" w:cs="Times New Roman"/>
          <w:sz w:val="26"/>
          <w:szCs w:val="26"/>
        </w:rPr>
      </w:pPr>
      <w:bookmarkStart w:id="107" w:name="sub_1135"/>
      <w:bookmarkEnd w:id="106"/>
      <w:r>
        <w:rPr>
          <w:rFonts w:ascii="Times New Roman" w:hAnsi="Times New Roman" w:cs="Times New Roman"/>
          <w:sz w:val="26"/>
          <w:szCs w:val="26"/>
        </w:rPr>
        <w:t>97</w:t>
      </w:r>
      <w:r w:rsidR="00EF4BAA" w:rsidRPr="00EF4BAA">
        <w:rPr>
          <w:rFonts w:ascii="Times New Roman" w:hAnsi="Times New Roman" w:cs="Times New Roman"/>
          <w:sz w:val="26"/>
          <w:szCs w:val="26"/>
        </w:rPr>
        <w:t>. При проведении работ на дорожных покрытиях строительные организации обязаны произвести установку люков, колодцев на проезжей части, тротуарах, газонах в соответствии со строительными нормами. Эти работы должны производиться под контролем представителей владельцев объектов инженерной инфраструктуры.</w:t>
      </w:r>
    </w:p>
    <w:p w:rsidR="00EF4BAA" w:rsidRPr="00EF4BAA" w:rsidRDefault="0019074B" w:rsidP="00E0204E">
      <w:pPr>
        <w:pStyle w:val="af"/>
        <w:ind w:firstLine="708"/>
        <w:jc w:val="both"/>
        <w:rPr>
          <w:rFonts w:ascii="Times New Roman" w:hAnsi="Times New Roman" w:cs="Times New Roman"/>
          <w:sz w:val="26"/>
          <w:szCs w:val="26"/>
        </w:rPr>
      </w:pPr>
      <w:bookmarkStart w:id="108" w:name="sub_1136"/>
      <w:bookmarkEnd w:id="107"/>
      <w:r>
        <w:rPr>
          <w:rFonts w:ascii="Times New Roman" w:hAnsi="Times New Roman" w:cs="Times New Roman"/>
          <w:sz w:val="26"/>
          <w:szCs w:val="26"/>
        </w:rPr>
        <w:t>98</w:t>
      </w:r>
      <w:r w:rsidR="00EF4BAA" w:rsidRPr="00EF4BAA">
        <w:rPr>
          <w:rFonts w:ascii="Times New Roman" w:hAnsi="Times New Roman" w:cs="Times New Roman"/>
          <w:sz w:val="26"/>
          <w:szCs w:val="26"/>
        </w:rPr>
        <w:t xml:space="preserve">. Нанесение дорожной разметки осуществляется в соответствии с требованиями государственных стандартов лицом, определяемым в соответствии с </w:t>
      </w:r>
      <w:r w:rsidR="00EF4BAA" w:rsidRPr="00E0204E">
        <w:rPr>
          <w:rStyle w:val="aa"/>
          <w:rFonts w:ascii="Times New Roman" w:hAnsi="Times New Roman"/>
          <w:b w:val="0"/>
          <w:color w:val="auto"/>
          <w:sz w:val="26"/>
          <w:szCs w:val="26"/>
        </w:rPr>
        <w:t>законодательством</w:t>
      </w:r>
      <w:r w:rsidR="00EF4BAA" w:rsidRPr="00EF4BAA">
        <w:rPr>
          <w:rFonts w:ascii="Times New Roman" w:hAnsi="Times New Roman" w:cs="Times New Roman"/>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F4BAA" w:rsidRPr="00EF4BAA" w:rsidRDefault="0019074B" w:rsidP="00E0204E">
      <w:pPr>
        <w:pStyle w:val="af"/>
        <w:ind w:firstLine="708"/>
        <w:jc w:val="both"/>
        <w:rPr>
          <w:rFonts w:ascii="Times New Roman" w:hAnsi="Times New Roman" w:cs="Times New Roman"/>
          <w:sz w:val="26"/>
          <w:szCs w:val="26"/>
        </w:rPr>
      </w:pPr>
      <w:bookmarkStart w:id="109" w:name="sub_1137"/>
      <w:bookmarkEnd w:id="108"/>
      <w:r>
        <w:rPr>
          <w:rFonts w:ascii="Times New Roman" w:hAnsi="Times New Roman" w:cs="Times New Roman"/>
          <w:sz w:val="26"/>
          <w:szCs w:val="26"/>
        </w:rPr>
        <w:t>99</w:t>
      </w:r>
      <w:r w:rsidR="00EF4BAA" w:rsidRPr="00EF4BAA">
        <w:rPr>
          <w:rFonts w:ascii="Times New Roman" w:hAnsi="Times New Roman" w:cs="Times New Roman"/>
          <w:sz w:val="26"/>
          <w:szCs w:val="26"/>
        </w:rPr>
        <w:t xml:space="preserve">. Организации, эксплуатирующие линии электропередачи и осветительное оборудование на территории </w:t>
      </w:r>
      <w:r w:rsidR="00E0204E">
        <w:rPr>
          <w:rFonts w:ascii="Times New Roman" w:hAnsi="Times New Roman" w:cs="Times New Roman"/>
          <w:sz w:val="26"/>
          <w:szCs w:val="26"/>
        </w:rPr>
        <w:t>поселения</w:t>
      </w:r>
      <w:r w:rsidR="00EF4BAA" w:rsidRPr="00EF4BAA">
        <w:rPr>
          <w:rFonts w:ascii="Times New Roman" w:hAnsi="Times New Roman" w:cs="Times New Roman"/>
          <w:sz w:val="26"/>
          <w:szCs w:val="26"/>
        </w:rPr>
        <w:t>, должны обеспечивать бесперебойную работу наружного освещения в вечернее и ночное время суток.</w:t>
      </w:r>
    </w:p>
    <w:p w:rsidR="00EF4BAA" w:rsidRPr="00EF4BAA" w:rsidRDefault="0019074B" w:rsidP="00E0204E">
      <w:pPr>
        <w:pStyle w:val="af"/>
        <w:ind w:firstLine="708"/>
        <w:jc w:val="both"/>
        <w:rPr>
          <w:rFonts w:ascii="Times New Roman" w:hAnsi="Times New Roman" w:cs="Times New Roman"/>
          <w:sz w:val="26"/>
          <w:szCs w:val="26"/>
        </w:rPr>
      </w:pPr>
      <w:bookmarkStart w:id="110" w:name="sub_1138"/>
      <w:bookmarkEnd w:id="109"/>
      <w:r>
        <w:rPr>
          <w:rFonts w:ascii="Times New Roman" w:hAnsi="Times New Roman" w:cs="Times New Roman"/>
          <w:sz w:val="26"/>
          <w:szCs w:val="26"/>
        </w:rPr>
        <w:t>100</w:t>
      </w:r>
      <w:r w:rsidR="00EF4BAA" w:rsidRPr="00EF4BAA">
        <w:rPr>
          <w:rFonts w:ascii="Times New Roman" w:hAnsi="Times New Roman" w:cs="Times New Roman"/>
          <w:sz w:val="26"/>
          <w:szCs w:val="26"/>
        </w:rPr>
        <w:t>. 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EF4BAA" w:rsidRPr="00EF4BAA" w:rsidRDefault="0019074B" w:rsidP="00E0204E">
      <w:pPr>
        <w:pStyle w:val="af"/>
        <w:ind w:firstLine="708"/>
        <w:jc w:val="both"/>
        <w:rPr>
          <w:rFonts w:ascii="Times New Roman" w:hAnsi="Times New Roman" w:cs="Times New Roman"/>
          <w:sz w:val="26"/>
          <w:szCs w:val="26"/>
        </w:rPr>
      </w:pPr>
      <w:bookmarkStart w:id="111" w:name="sub_1139"/>
      <w:bookmarkEnd w:id="110"/>
      <w:r>
        <w:rPr>
          <w:rFonts w:ascii="Times New Roman" w:hAnsi="Times New Roman" w:cs="Times New Roman"/>
          <w:sz w:val="26"/>
          <w:szCs w:val="26"/>
        </w:rPr>
        <w:t>101</w:t>
      </w:r>
      <w:r w:rsidR="00EF4BAA" w:rsidRPr="00EF4BAA">
        <w:rPr>
          <w:rFonts w:ascii="Times New Roman" w:hAnsi="Times New Roman" w:cs="Times New Roman"/>
          <w:sz w:val="26"/>
          <w:szCs w:val="26"/>
        </w:rPr>
        <w:t xml:space="preserve">. Включение и отключение наружного освещения улиц, дорог, площадей, парков, скверов, внутриквартальной территории жилых микрорайонов и иных территорий общего пользования осуществляется в порядке, установленном администрацией </w:t>
      </w:r>
      <w:r w:rsidR="00E0204E">
        <w:rPr>
          <w:rFonts w:ascii="Times New Roman" w:hAnsi="Times New Roman" w:cs="Times New Roman"/>
          <w:sz w:val="26"/>
          <w:szCs w:val="26"/>
        </w:rPr>
        <w:t>поселения</w:t>
      </w:r>
      <w:r w:rsidR="00EF4BAA" w:rsidRPr="00EF4BAA">
        <w:rPr>
          <w:rFonts w:ascii="Times New Roman" w:hAnsi="Times New Roman" w:cs="Times New Roman"/>
          <w:sz w:val="26"/>
          <w:szCs w:val="26"/>
        </w:rPr>
        <w:t>.</w:t>
      </w:r>
    </w:p>
    <w:p w:rsidR="00EF4BAA" w:rsidRPr="00EF4BAA" w:rsidRDefault="0019074B" w:rsidP="00E0204E">
      <w:pPr>
        <w:pStyle w:val="af"/>
        <w:ind w:firstLine="708"/>
        <w:jc w:val="both"/>
        <w:rPr>
          <w:rFonts w:ascii="Times New Roman" w:hAnsi="Times New Roman" w:cs="Times New Roman"/>
          <w:sz w:val="26"/>
          <w:szCs w:val="26"/>
        </w:rPr>
      </w:pPr>
      <w:bookmarkStart w:id="112" w:name="sub_1140"/>
      <w:bookmarkEnd w:id="111"/>
      <w:r>
        <w:rPr>
          <w:rFonts w:ascii="Times New Roman" w:hAnsi="Times New Roman" w:cs="Times New Roman"/>
          <w:sz w:val="26"/>
          <w:szCs w:val="26"/>
        </w:rPr>
        <w:lastRenderedPageBreak/>
        <w:t>102</w:t>
      </w:r>
      <w:r w:rsidR="00EF4BAA" w:rsidRPr="00EF4BAA">
        <w:rPr>
          <w:rFonts w:ascii="Times New Roman" w:hAnsi="Times New Roman" w:cs="Times New Roman"/>
          <w:sz w:val="26"/>
          <w:szCs w:val="26"/>
        </w:rPr>
        <w:t>. Эксплуатация наружного освещения осуществляется в соответствии с техническими требованиями, установленными законодательством.</w:t>
      </w:r>
    </w:p>
    <w:p w:rsidR="00EF4BAA" w:rsidRPr="00EF4BAA" w:rsidRDefault="0019074B" w:rsidP="00E0204E">
      <w:pPr>
        <w:pStyle w:val="af"/>
        <w:ind w:firstLine="708"/>
        <w:jc w:val="both"/>
        <w:rPr>
          <w:rFonts w:ascii="Times New Roman" w:hAnsi="Times New Roman" w:cs="Times New Roman"/>
          <w:sz w:val="26"/>
          <w:szCs w:val="26"/>
        </w:rPr>
      </w:pPr>
      <w:bookmarkStart w:id="113" w:name="sub_1141"/>
      <w:bookmarkEnd w:id="112"/>
      <w:r>
        <w:rPr>
          <w:rFonts w:ascii="Times New Roman" w:hAnsi="Times New Roman" w:cs="Times New Roman"/>
          <w:sz w:val="26"/>
          <w:szCs w:val="26"/>
        </w:rPr>
        <w:t>103</w:t>
      </w:r>
      <w:r w:rsidR="00EF4BAA" w:rsidRPr="00EF4BAA">
        <w:rPr>
          <w:rFonts w:ascii="Times New Roman" w:hAnsi="Times New Roman" w:cs="Times New Roman"/>
          <w:sz w:val="26"/>
          <w:szCs w:val="26"/>
        </w:rPr>
        <w:t>. Вывоз поврежденных (сбитых) опор наружного освещения осуществляется организациями, эксплуатирующими такие опоры:</w:t>
      </w:r>
    </w:p>
    <w:bookmarkEnd w:id="113"/>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 на основных магистралях - незамедлительно;</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 на остальных территориях - в течение суток с момента обнаружения (демонтажа).</w:t>
      </w:r>
    </w:p>
    <w:p w:rsidR="00EF4BAA" w:rsidRPr="00EF4BAA" w:rsidRDefault="0019074B" w:rsidP="00E0204E">
      <w:pPr>
        <w:pStyle w:val="af"/>
        <w:ind w:firstLine="708"/>
        <w:jc w:val="both"/>
        <w:rPr>
          <w:rFonts w:ascii="Times New Roman" w:hAnsi="Times New Roman" w:cs="Times New Roman"/>
          <w:sz w:val="26"/>
          <w:szCs w:val="26"/>
        </w:rPr>
      </w:pPr>
      <w:bookmarkStart w:id="114" w:name="sub_1142"/>
      <w:r>
        <w:rPr>
          <w:rFonts w:ascii="Times New Roman" w:hAnsi="Times New Roman" w:cs="Times New Roman"/>
          <w:sz w:val="26"/>
          <w:szCs w:val="26"/>
        </w:rPr>
        <w:t>104</w:t>
      </w:r>
      <w:r w:rsidR="00EF4BAA" w:rsidRPr="00EF4BAA">
        <w:rPr>
          <w:rFonts w:ascii="Times New Roman" w:hAnsi="Times New Roman" w:cs="Times New Roman"/>
          <w:sz w:val="26"/>
          <w:szCs w:val="26"/>
        </w:rPr>
        <w:t>. Не допускается самовольный снос или перенос элементов наружного освещения.</w:t>
      </w:r>
    </w:p>
    <w:bookmarkEnd w:id="114"/>
    <w:p w:rsidR="00EF4BAA" w:rsidRPr="00EF4BAA" w:rsidRDefault="00EF4BAA" w:rsidP="00EF4BAA">
      <w:pPr>
        <w:pStyle w:val="af"/>
        <w:jc w:val="both"/>
        <w:rPr>
          <w:rFonts w:ascii="Times New Roman" w:hAnsi="Times New Roman" w:cs="Times New Roman"/>
          <w:sz w:val="26"/>
          <w:szCs w:val="26"/>
        </w:rPr>
      </w:pPr>
    </w:p>
    <w:p w:rsidR="00EF4BAA" w:rsidRPr="00E0204E" w:rsidRDefault="00EF4BAA" w:rsidP="00E0204E">
      <w:pPr>
        <w:pStyle w:val="af"/>
        <w:jc w:val="center"/>
        <w:rPr>
          <w:rFonts w:ascii="Times New Roman" w:hAnsi="Times New Roman" w:cs="Times New Roman"/>
          <w:b/>
          <w:sz w:val="26"/>
          <w:szCs w:val="26"/>
        </w:rPr>
      </w:pPr>
      <w:bookmarkStart w:id="115" w:name="sub_1155"/>
      <w:r w:rsidRPr="00E0204E">
        <w:rPr>
          <w:rFonts w:ascii="Times New Roman" w:hAnsi="Times New Roman" w:cs="Times New Roman"/>
          <w:b/>
          <w:sz w:val="26"/>
          <w:szCs w:val="26"/>
        </w:rPr>
        <w:t>Глава 1</w:t>
      </w:r>
      <w:r w:rsidR="00E0204E">
        <w:rPr>
          <w:rFonts w:ascii="Times New Roman" w:hAnsi="Times New Roman" w:cs="Times New Roman"/>
          <w:b/>
          <w:sz w:val="26"/>
          <w:szCs w:val="26"/>
        </w:rPr>
        <w:t>6</w:t>
      </w:r>
      <w:r w:rsidRPr="00E0204E">
        <w:rPr>
          <w:rFonts w:ascii="Times New Roman" w:hAnsi="Times New Roman" w:cs="Times New Roman"/>
          <w:b/>
          <w:sz w:val="26"/>
          <w:szCs w:val="26"/>
        </w:rPr>
        <w:t>. Содержание строительных площадок</w:t>
      </w:r>
    </w:p>
    <w:bookmarkEnd w:id="115"/>
    <w:p w:rsidR="00EF4BAA" w:rsidRPr="00E0204E" w:rsidRDefault="00EF4BAA" w:rsidP="00E0204E">
      <w:pPr>
        <w:pStyle w:val="af"/>
        <w:jc w:val="center"/>
        <w:rPr>
          <w:rFonts w:ascii="Times New Roman" w:hAnsi="Times New Roman" w:cs="Times New Roman"/>
          <w:b/>
          <w:sz w:val="26"/>
          <w:szCs w:val="26"/>
        </w:rPr>
      </w:pPr>
    </w:p>
    <w:p w:rsidR="00EF4BAA" w:rsidRPr="00EF4BAA" w:rsidRDefault="0019074B" w:rsidP="00E0204E">
      <w:pPr>
        <w:pStyle w:val="af"/>
        <w:ind w:firstLine="708"/>
        <w:jc w:val="both"/>
        <w:rPr>
          <w:rFonts w:ascii="Times New Roman" w:hAnsi="Times New Roman" w:cs="Times New Roman"/>
          <w:sz w:val="26"/>
          <w:szCs w:val="26"/>
        </w:rPr>
      </w:pPr>
      <w:bookmarkStart w:id="116" w:name="sub_1144"/>
      <w:r>
        <w:rPr>
          <w:rFonts w:ascii="Times New Roman" w:hAnsi="Times New Roman" w:cs="Times New Roman"/>
          <w:sz w:val="26"/>
          <w:szCs w:val="26"/>
        </w:rPr>
        <w:t>105</w:t>
      </w:r>
      <w:r w:rsidR="00EF4BAA" w:rsidRPr="00EF4BAA">
        <w:rPr>
          <w:rFonts w:ascii="Times New Roman" w:hAnsi="Times New Roman" w:cs="Times New Roman"/>
          <w:sz w:val="26"/>
          <w:szCs w:val="26"/>
        </w:rPr>
        <w:t>. Лицо, намеренное осуществить строительство, реконструкцию, ремонт объекта капитального строительства, обязано обустроить строительную площадку в соответствии с градостроительным планом земельного участка.</w:t>
      </w:r>
    </w:p>
    <w:p w:rsidR="00EF4BAA" w:rsidRPr="00EF4BAA" w:rsidRDefault="0019074B" w:rsidP="00E0204E">
      <w:pPr>
        <w:pStyle w:val="af"/>
        <w:ind w:firstLine="708"/>
        <w:jc w:val="both"/>
        <w:rPr>
          <w:rFonts w:ascii="Times New Roman" w:hAnsi="Times New Roman" w:cs="Times New Roman"/>
          <w:sz w:val="26"/>
          <w:szCs w:val="26"/>
        </w:rPr>
      </w:pPr>
      <w:bookmarkStart w:id="117" w:name="sub_1145"/>
      <w:bookmarkEnd w:id="116"/>
      <w:r>
        <w:rPr>
          <w:rFonts w:ascii="Times New Roman" w:hAnsi="Times New Roman" w:cs="Times New Roman"/>
          <w:sz w:val="26"/>
          <w:szCs w:val="26"/>
        </w:rPr>
        <w:t>106</w:t>
      </w:r>
      <w:r w:rsidR="00EF4BAA" w:rsidRPr="00EF4BAA">
        <w:rPr>
          <w:rFonts w:ascii="Times New Roman" w:hAnsi="Times New Roman" w:cs="Times New Roman"/>
          <w:sz w:val="26"/>
          <w:szCs w:val="26"/>
        </w:rPr>
        <w:t>. Обустройство строительной площадки включает устройство ограждения, освещения, установку информационного щита, обустройство внутриплощадочных и внеплощадочных подъездных путей, установку контейнеров, урн для отходов, бункеров для складирования крупногабаритного мусора, мобильных туалетных кабин, организацию объезда, обхода.</w:t>
      </w:r>
    </w:p>
    <w:p w:rsidR="00EF4BAA" w:rsidRPr="00EF4BAA" w:rsidRDefault="0019074B" w:rsidP="00E0204E">
      <w:pPr>
        <w:pStyle w:val="af"/>
        <w:ind w:firstLine="708"/>
        <w:jc w:val="both"/>
        <w:rPr>
          <w:rFonts w:ascii="Times New Roman" w:hAnsi="Times New Roman" w:cs="Times New Roman"/>
          <w:sz w:val="26"/>
          <w:szCs w:val="26"/>
        </w:rPr>
      </w:pPr>
      <w:bookmarkStart w:id="118" w:name="sub_1146"/>
      <w:bookmarkEnd w:id="117"/>
      <w:r>
        <w:rPr>
          <w:rFonts w:ascii="Times New Roman" w:hAnsi="Times New Roman" w:cs="Times New Roman"/>
          <w:sz w:val="26"/>
          <w:szCs w:val="26"/>
        </w:rPr>
        <w:t>107</w:t>
      </w:r>
      <w:r w:rsidR="00EF4BAA" w:rsidRPr="00EF4BAA">
        <w:rPr>
          <w:rFonts w:ascii="Times New Roman" w:hAnsi="Times New Roman" w:cs="Times New Roman"/>
          <w:sz w:val="26"/>
          <w:szCs w:val="26"/>
        </w:rPr>
        <w:t>.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объявлений, рекламы, агитационных листов, покраской.</w:t>
      </w:r>
    </w:p>
    <w:p w:rsidR="00EF4BAA" w:rsidRPr="00EF4BAA" w:rsidRDefault="0019074B" w:rsidP="00E0204E">
      <w:pPr>
        <w:pStyle w:val="af"/>
        <w:ind w:firstLine="708"/>
        <w:jc w:val="both"/>
        <w:rPr>
          <w:rFonts w:ascii="Times New Roman" w:hAnsi="Times New Roman" w:cs="Times New Roman"/>
          <w:sz w:val="26"/>
          <w:szCs w:val="26"/>
        </w:rPr>
      </w:pPr>
      <w:bookmarkStart w:id="119" w:name="sub_1147"/>
      <w:bookmarkEnd w:id="118"/>
      <w:r>
        <w:rPr>
          <w:rFonts w:ascii="Times New Roman" w:hAnsi="Times New Roman" w:cs="Times New Roman"/>
          <w:sz w:val="26"/>
          <w:szCs w:val="26"/>
        </w:rPr>
        <w:t>108</w:t>
      </w:r>
      <w:r w:rsidR="00EF4BAA" w:rsidRPr="00EF4BAA">
        <w:rPr>
          <w:rFonts w:ascii="Times New Roman" w:hAnsi="Times New Roman" w:cs="Times New Roman"/>
          <w:sz w:val="26"/>
          <w:szCs w:val="26"/>
        </w:rPr>
        <w:t>.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w:t>
      </w:r>
    </w:p>
    <w:p w:rsidR="00EF4BAA" w:rsidRPr="00EF4BAA" w:rsidRDefault="0019074B" w:rsidP="00E0204E">
      <w:pPr>
        <w:pStyle w:val="af"/>
        <w:ind w:firstLine="708"/>
        <w:jc w:val="both"/>
        <w:rPr>
          <w:rFonts w:ascii="Times New Roman" w:hAnsi="Times New Roman" w:cs="Times New Roman"/>
          <w:sz w:val="26"/>
          <w:szCs w:val="26"/>
        </w:rPr>
      </w:pPr>
      <w:bookmarkStart w:id="120" w:name="sub_1148"/>
      <w:bookmarkEnd w:id="119"/>
      <w:r>
        <w:rPr>
          <w:rFonts w:ascii="Times New Roman" w:hAnsi="Times New Roman" w:cs="Times New Roman"/>
          <w:sz w:val="26"/>
          <w:szCs w:val="26"/>
        </w:rPr>
        <w:t>109</w:t>
      </w:r>
      <w:r w:rsidR="00EF4BAA" w:rsidRPr="00EF4BAA">
        <w:rPr>
          <w:rFonts w:ascii="Times New Roman" w:hAnsi="Times New Roman" w:cs="Times New Roman"/>
          <w:sz w:val="26"/>
          <w:szCs w:val="26"/>
        </w:rPr>
        <w:t>. На информационном щите указываются наименование заказчика, организации, производящей работы, наименование и эскиз строящегося объекта, фамилия, имя, отчество лица, ответственного за проведение работ, номер телефона, сроки начала и окончания работ. Щит должен хорошо просматриваться, обеспечиваться подсветкой, своевременно очищаться от грязи.</w:t>
      </w:r>
    </w:p>
    <w:p w:rsidR="00EF4BAA" w:rsidRPr="00EF4BAA" w:rsidRDefault="0019074B" w:rsidP="00E0204E">
      <w:pPr>
        <w:pStyle w:val="af"/>
        <w:ind w:firstLine="708"/>
        <w:jc w:val="both"/>
        <w:rPr>
          <w:rFonts w:ascii="Times New Roman" w:hAnsi="Times New Roman" w:cs="Times New Roman"/>
          <w:sz w:val="26"/>
          <w:szCs w:val="26"/>
        </w:rPr>
      </w:pPr>
      <w:bookmarkStart w:id="121" w:name="sub_1149"/>
      <w:bookmarkEnd w:id="120"/>
      <w:r>
        <w:rPr>
          <w:rFonts w:ascii="Times New Roman" w:hAnsi="Times New Roman" w:cs="Times New Roman"/>
          <w:sz w:val="26"/>
          <w:szCs w:val="26"/>
        </w:rPr>
        <w:t>110</w:t>
      </w:r>
      <w:r w:rsidR="00EF4BAA" w:rsidRPr="00EF4BAA">
        <w:rPr>
          <w:rFonts w:ascii="Times New Roman" w:hAnsi="Times New Roman" w:cs="Times New Roman"/>
          <w:sz w:val="26"/>
          <w:szCs w:val="26"/>
        </w:rPr>
        <w:t>. При выезде с территории строительной площадки колеса транспортных средств подлежат очистке на пунктах очистки и мойки колес. Пункты очистки и мойки колес должны исключать загрязнение прилегающей территории сточными водами.</w:t>
      </w:r>
    </w:p>
    <w:p w:rsidR="00EF4BAA" w:rsidRPr="00EF4BAA" w:rsidRDefault="0019074B" w:rsidP="00E0204E">
      <w:pPr>
        <w:pStyle w:val="af"/>
        <w:ind w:firstLine="708"/>
        <w:jc w:val="both"/>
        <w:rPr>
          <w:rFonts w:ascii="Times New Roman" w:hAnsi="Times New Roman" w:cs="Times New Roman"/>
          <w:sz w:val="26"/>
          <w:szCs w:val="26"/>
        </w:rPr>
      </w:pPr>
      <w:bookmarkStart w:id="122" w:name="sub_1150"/>
      <w:bookmarkEnd w:id="121"/>
      <w:r>
        <w:rPr>
          <w:rFonts w:ascii="Times New Roman" w:hAnsi="Times New Roman" w:cs="Times New Roman"/>
          <w:sz w:val="26"/>
          <w:szCs w:val="26"/>
        </w:rPr>
        <w:t>111</w:t>
      </w:r>
      <w:r w:rsidR="00EF4BAA" w:rsidRPr="00EF4BAA">
        <w:rPr>
          <w:rFonts w:ascii="Times New Roman" w:hAnsi="Times New Roman" w:cs="Times New Roman"/>
          <w:sz w:val="26"/>
          <w:szCs w:val="26"/>
        </w:rPr>
        <w:t>. Подъездные пути к строительной площадке должны иметь твердое покрытие с обеспечением выезда на существующие автомобильные дороги. При его отсутствии на период строительства выполняется устройство временного покрытия из железобетонных дорожных плит.</w:t>
      </w:r>
    </w:p>
    <w:p w:rsidR="00EF4BAA" w:rsidRPr="00EF4BAA" w:rsidRDefault="0019074B" w:rsidP="00FB06C6">
      <w:pPr>
        <w:pStyle w:val="af"/>
        <w:ind w:firstLine="708"/>
        <w:jc w:val="both"/>
        <w:rPr>
          <w:rFonts w:ascii="Times New Roman" w:hAnsi="Times New Roman" w:cs="Times New Roman"/>
          <w:sz w:val="26"/>
          <w:szCs w:val="26"/>
        </w:rPr>
      </w:pPr>
      <w:bookmarkStart w:id="123" w:name="sub_1151"/>
      <w:bookmarkEnd w:id="122"/>
      <w:r>
        <w:rPr>
          <w:rFonts w:ascii="Times New Roman" w:hAnsi="Times New Roman" w:cs="Times New Roman"/>
          <w:sz w:val="26"/>
          <w:szCs w:val="26"/>
        </w:rPr>
        <w:t>112</w:t>
      </w:r>
      <w:r w:rsidR="00EF4BAA" w:rsidRPr="00EF4BAA">
        <w:rPr>
          <w:rFonts w:ascii="Times New Roman" w:hAnsi="Times New Roman" w:cs="Times New Roman"/>
          <w:sz w:val="26"/>
          <w:szCs w:val="26"/>
        </w:rPr>
        <w:t>. На период строительства организация, осуществляющая работы, обязана обеспечить содержание территории благоустройства, в том числе уборку, вывоз отходов, выкашивание травы.</w:t>
      </w:r>
    </w:p>
    <w:p w:rsidR="00EF4BAA" w:rsidRPr="00EF4BAA" w:rsidRDefault="0019074B" w:rsidP="00FB06C6">
      <w:pPr>
        <w:pStyle w:val="af"/>
        <w:ind w:firstLine="708"/>
        <w:jc w:val="both"/>
        <w:rPr>
          <w:rFonts w:ascii="Times New Roman" w:hAnsi="Times New Roman" w:cs="Times New Roman"/>
          <w:sz w:val="26"/>
          <w:szCs w:val="26"/>
        </w:rPr>
      </w:pPr>
      <w:bookmarkStart w:id="124" w:name="sub_1152"/>
      <w:bookmarkEnd w:id="123"/>
      <w:r>
        <w:rPr>
          <w:rFonts w:ascii="Times New Roman" w:hAnsi="Times New Roman" w:cs="Times New Roman"/>
          <w:sz w:val="26"/>
          <w:szCs w:val="26"/>
        </w:rPr>
        <w:t>113</w:t>
      </w:r>
      <w:r w:rsidR="00EF4BAA" w:rsidRPr="00EF4BAA">
        <w:rPr>
          <w:rFonts w:ascii="Times New Roman" w:hAnsi="Times New Roman" w:cs="Times New Roman"/>
          <w:sz w:val="26"/>
          <w:szCs w:val="26"/>
        </w:rPr>
        <w:t>. Строительные материалы, изделия и конструкции должны складироваться в пределах ограждений строительной площадки. Их складирование, в том числе временное, за пределами строительной площадки запрещается.</w:t>
      </w:r>
    </w:p>
    <w:p w:rsidR="00EF4BAA" w:rsidRPr="00EF4BAA" w:rsidRDefault="0019074B" w:rsidP="00FB06C6">
      <w:pPr>
        <w:pStyle w:val="af"/>
        <w:ind w:firstLine="708"/>
        <w:jc w:val="both"/>
        <w:rPr>
          <w:rFonts w:ascii="Times New Roman" w:hAnsi="Times New Roman" w:cs="Times New Roman"/>
          <w:sz w:val="26"/>
          <w:szCs w:val="26"/>
        </w:rPr>
      </w:pPr>
      <w:bookmarkStart w:id="125" w:name="sub_1153"/>
      <w:bookmarkEnd w:id="124"/>
      <w:r>
        <w:rPr>
          <w:rFonts w:ascii="Times New Roman" w:hAnsi="Times New Roman" w:cs="Times New Roman"/>
          <w:sz w:val="26"/>
          <w:szCs w:val="26"/>
        </w:rPr>
        <w:t>114</w:t>
      </w:r>
      <w:r w:rsidR="00EF4BAA" w:rsidRPr="00EF4BAA">
        <w:rPr>
          <w:rFonts w:ascii="Times New Roman" w:hAnsi="Times New Roman" w:cs="Times New Roman"/>
          <w:sz w:val="26"/>
          <w:szCs w:val="26"/>
        </w:rPr>
        <w:t>. Места проведения ремонтных и строительных работ, а также места разрытия при прокладке (перекладке) объектов инженерной инфраструктуры ограждаются забором (щитами, сигнальным стоечным ограждением) установленного образца с красными габаритными фонарями и оборудуются дорожными знаками.</w:t>
      </w:r>
    </w:p>
    <w:p w:rsidR="00EF4BAA" w:rsidRPr="00EF4BAA" w:rsidRDefault="0019074B" w:rsidP="00FB06C6">
      <w:pPr>
        <w:pStyle w:val="af"/>
        <w:ind w:firstLine="708"/>
        <w:jc w:val="both"/>
        <w:rPr>
          <w:rFonts w:ascii="Times New Roman" w:hAnsi="Times New Roman" w:cs="Times New Roman"/>
          <w:sz w:val="26"/>
          <w:szCs w:val="26"/>
        </w:rPr>
      </w:pPr>
      <w:bookmarkStart w:id="126" w:name="sub_1154"/>
      <w:bookmarkEnd w:id="125"/>
      <w:r>
        <w:rPr>
          <w:rFonts w:ascii="Times New Roman" w:hAnsi="Times New Roman" w:cs="Times New Roman"/>
          <w:sz w:val="26"/>
          <w:szCs w:val="26"/>
        </w:rPr>
        <w:lastRenderedPageBreak/>
        <w:t>115</w:t>
      </w:r>
      <w:r w:rsidR="00EF4BAA" w:rsidRPr="00EF4BAA">
        <w:rPr>
          <w:rFonts w:ascii="Times New Roman" w:hAnsi="Times New Roman" w:cs="Times New Roman"/>
          <w:sz w:val="26"/>
          <w:szCs w:val="26"/>
        </w:rPr>
        <w:t>. Содержание законсервированного объекта строительства (долгостроя) и прилегающей к такому объекту территории благоустройства осуществляется заказчиком (застройщиком).</w:t>
      </w:r>
    </w:p>
    <w:bookmarkEnd w:id="126"/>
    <w:p w:rsidR="00EF4BAA" w:rsidRPr="00EF4BAA" w:rsidRDefault="00EF4BAA" w:rsidP="00EF4BAA">
      <w:pPr>
        <w:pStyle w:val="af"/>
        <w:jc w:val="both"/>
        <w:rPr>
          <w:rFonts w:ascii="Times New Roman" w:hAnsi="Times New Roman" w:cs="Times New Roman"/>
          <w:sz w:val="26"/>
          <w:szCs w:val="26"/>
        </w:rPr>
      </w:pPr>
    </w:p>
    <w:p w:rsidR="00EF4BAA" w:rsidRPr="00FB06C6" w:rsidRDefault="00EF4BAA" w:rsidP="00FB06C6">
      <w:pPr>
        <w:pStyle w:val="af"/>
        <w:jc w:val="center"/>
        <w:rPr>
          <w:rFonts w:ascii="Times New Roman" w:hAnsi="Times New Roman" w:cs="Times New Roman"/>
          <w:b/>
          <w:sz w:val="26"/>
          <w:szCs w:val="26"/>
        </w:rPr>
      </w:pPr>
      <w:bookmarkStart w:id="127" w:name="sub_1187"/>
      <w:r w:rsidRPr="00FB06C6">
        <w:rPr>
          <w:rFonts w:ascii="Times New Roman" w:hAnsi="Times New Roman" w:cs="Times New Roman"/>
          <w:b/>
          <w:sz w:val="26"/>
          <w:szCs w:val="26"/>
        </w:rPr>
        <w:t>Глава 1</w:t>
      </w:r>
      <w:r w:rsidR="00FB06C6">
        <w:rPr>
          <w:rFonts w:ascii="Times New Roman" w:hAnsi="Times New Roman" w:cs="Times New Roman"/>
          <w:b/>
          <w:sz w:val="26"/>
          <w:szCs w:val="26"/>
        </w:rPr>
        <w:t>7</w:t>
      </w:r>
      <w:r w:rsidRPr="00FB06C6">
        <w:rPr>
          <w:rFonts w:ascii="Times New Roman" w:hAnsi="Times New Roman" w:cs="Times New Roman"/>
          <w:b/>
          <w:sz w:val="26"/>
          <w:szCs w:val="26"/>
        </w:rPr>
        <w:t>. Порядок производства земляных работ</w:t>
      </w:r>
    </w:p>
    <w:bookmarkEnd w:id="127"/>
    <w:p w:rsidR="00EF4BAA" w:rsidRPr="00FB06C6" w:rsidRDefault="00EF4BAA" w:rsidP="00FB06C6">
      <w:pPr>
        <w:pStyle w:val="af"/>
        <w:jc w:val="center"/>
        <w:rPr>
          <w:rFonts w:ascii="Times New Roman" w:hAnsi="Times New Roman" w:cs="Times New Roman"/>
          <w:b/>
          <w:sz w:val="26"/>
          <w:szCs w:val="26"/>
        </w:rPr>
      </w:pPr>
    </w:p>
    <w:p w:rsidR="00EF4BAA" w:rsidRPr="00EF4BAA" w:rsidRDefault="0019074B" w:rsidP="00FB06C6">
      <w:pPr>
        <w:pStyle w:val="af"/>
        <w:ind w:firstLine="708"/>
        <w:jc w:val="both"/>
        <w:rPr>
          <w:rFonts w:ascii="Times New Roman" w:hAnsi="Times New Roman" w:cs="Times New Roman"/>
          <w:sz w:val="26"/>
          <w:szCs w:val="26"/>
        </w:rPr>
      </w:pPr>
      <w:bookmarkStart w:id="128" w:name="sub_1156"/>
      <w:r>
        <w:rPr>
          <w:rFonts w:ascii="Times New Roman" w:hAnsi="Times New Roman" w:cs="Times New Roman"/>
          <w:sz w:val="26"/>
          <w:szCs w:val="26"/>
        </w:rPr>
        <w:t>116</w:t>
      </w:r>
      <w:r w:rsidR="00EF4BAA" w:rsidRPr="00EF4BAA">
        <w:rPr>
          <w:rFonts w:ascii="Times New Roman" w:hAnsi="Times New Roman" w:cs="Times New Roman"/>
          <w:sz w:val="26"/>
          <w:szCs w:val="26"/>
        </w:rPr>
        <w:t>. Производство земляных работ, влекущих повреждение или уничтожение зеленых насаждений, конструкций дорог, тротуаров, других объектов, элементов благоустройства, без соответствующего письменного разрешения (ордера на производство земляных работ) запрещается, за исключением производства земляных работ, связанных со строительством, осуществляемым на основании разрешения на строительство.</w:t>
      </w:r>
    </w:p>
    <w:bookmarkEnd w:id="128"/>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Снос зеленых насаждений при производстве земляных работ, осуществляемых на основании ордера на производство земляных работ, производится на основании указанного ордера, а также прилагаемого к нему расчета восстановительной стоимости зеленых насаждений, за исключением травянистой растительности, и не требует разрешения на снос, пересадку, обрезку, реконструкцию зеленых насаждений.</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Расчет восстановительной стоимости зеленых насаждений, за исключением травянистой растительности, производится в порядке, установленном Правил</w:t>
      </w:r>
      <w:r w:rsidR="00FB06C6">
        <w:rPr>
          <w:rFonts w:ascii="Times New Roman" w:hAnsi="Times New Roman" w:cs="Times New Roman"/>
          <w:sz w:val="26"/>
          <w:szCs w:val="26"/>
        </w:rPr>
        <w:t>ами</w:t>
      </w:r>
      <w:r w:rsidRPr="00EF4BAA">
        <w:rPr>
          <w:rFonts w:ascii="Times New Roman" w:hAnsi="Times New Roman" w:cs="Times New Roman"/>
          <w:sz w:val="26"/>
          <w:szCs w:val="26"/>
        </w:rPr>
        <w:t>.</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Травянистая растительность, поврежденная в связи с производством земляных работ, осуществляемых на основании ордера на производство земляных работ (далее - ордер), подлежит восстановлению в сроки, указанные в данном ордере.</w:t>
      </w:r>
    </w:p>
    <w:p w:rsidR="00EF4BAA" w:rsidRPr="00EF4BAA" w:rsidRDefault="0019074B" w:rsidP="00FB06C6">
      <w:pPr>
        <w:pStyle w:val="af"/>
        <w:ind w:firstLine="708"/>
        <w:jc w:val="both"/>
        <w:rPr>
          <w:rFonts w:ascii="Times New Roman" w:hAnsi="Times New Roman" w:cs="Times New Roman"/>
          <w:sz w:val="26"/>
          <w:szCs w:val="26"/>
        </w:rPr>
      </w:pPr>
      <w:bookmarkStart w:id="129" w:name="sub_1157"/>
      <w:r>
        <w:rPr>
          <w:rFonts w:ascii="Times New Roman" w:hAnsi="Times New Roman" w:cs="Times New Roman"/>
          <w:sz w:val="26"/>
          <w:szCs w:val="26"/>
        </w:rPr>
        <w:t>117</w:t>
      </w:r>
      <w:r w:rsidR="00EF4BAA" w:rsidRPr="00EF4BAA">
        <w:rPr>
          <w:rFonts w:ascii="Times New Roman" w:hAnsi="Times New Roman" w:cs="Times New Roman"/>
          <w:sz w:val="26"/>
          <w:szCs w:val="26"/>
        </w:rPr>
        <w:t>. Обязанность получения ордера возлагается на заказчика (застройщика).</w:t>
      </w:r>
    </w:p>
    <w:p w:rsidR="00EF4BAA" w:rsidRPr="00EF4BAA" w:rsidRDefault="0019074B" w:rsidP="00FB06C6">
      <w:pPr>
        <w:pStyle w:val="af"/>
        <w:ind w:firstLine="708"/>
        <w:jc w:val="both"/>
        <w:rPr>
          <w:rFonts w:ascii="Times New Roman" w:hAnsi="Times New Roman" w:cs="Times New Roman"/>
          <w:sz w:val="26"/>
          <w:szCs w:val="26"/>
        </w:rPr>
      </w:pPr>
      <w:bookmarkStart w:id="130" w:name="sub_1158"/>
      <w:bookmarkEnd w:id="129"/>
      <w:r>
        <w:rPr>
          <w:rFonts w:ascii="Times New Roman" w:hAnsi="Times New Roman" w:cs="Times New Roman"/>
          <w:sz w:val="26"/>
          <w:szCs w:val="26"/>
        </w:rPr>
        <w:t>118</w:t>
      </w:r>
      <w:r w:rsidR="00EF4BAA" w:rsidRPr="00EF4BAA">
        <w:rPr>
          <w:rFonts w:ascii="Times New Roman" w:hAnsi="Times New Roman" w:cs="Times New Roman"/>
          <w:sz w:val="26"/>
          <w:szCs w:val="26"/>
        </w:rPr>
        <w:t xml:space="preserve">. Форма ордера и порядок выдачи ордера устанавливаются администрацией </w:t>
      </w:r>
      <w:r w:rsidR="00FB06C6">
        <w:rPr>
          <w:rFonts w:ascii="Times New Roman" w:hAnsi="Times New Roman" w:cs="Times New Roman"/>
          <w:sz w:val="26"/>
          <w:szCs w:val="26"/>
        </w:rPr>
        <w:t>поселения</w:t>
      </w:r>
    </w:p>
    <w:p w:rsidR="00EF4BAA" w:rsidRPr="00EF4BAA" w:rsidRDefault="0019074B" w:rsidP="00FB06C6">
      <w:pPr>
        <w:pStyle w:val="af"/>
        <w:ind w:firstLine="708"/>
        <w:jc w:val="both"/>
        <w:rPr>
          <w:rFonts w:ascii="Times New Roman" w:hAnsi="Times New Roman" w:cs="Times New Roman"/>
          <w:sz w:val="26"/>
          <w:szCs w:val="26"/>
        </w:rPr>
      </w:pPr>
      <w:bookmarkStart w:id="131" w:name="sub_1159"/>
      <w:bookmarkEnd w:id="130"/>
      <w:r>
        <w:rPr>
          <w:rFonts w:ascii="Times New Roman" w:hAnsi="Times New Roman" w:cs="Times New Roman"/>
          <w:sz w:val="26"/>
          <w:szCs w:val="26"/>
        </w:rPr>
        <w:t>119</w:t>
      </w:r>
      <w:r w:rsidR="00EF4BAA" w:rsidRPr="00EF4BAA">
        <w:rPr>
          <w:rFonts w:ascii="Times New Roman" w:hAnsi="Times New Roman" w:cs="Times New Roman"/>
          <w:sz w:val="26"/>
          <w:szCs w:val="26"/>
        </w:rPr>
        <w:t xml:space="preserve">. Изменения в текст ордера могут вноситься только администрацией </w:t>
      </w:r>
      <w:r w:rsidR="00FB06C6">
        <w:rPr>
          <w:rFonts w:ascii="Times New Roman" w:hAnsi="Times New Roman" w:cs="Times New Roman"/>
          <w:sz w:val="26"/>
          <w:szCs w:val="26"/>
        </w:rPr>
        <w:t>поселения</w:t>
      </w:r>
      <w:r w:rsidR="00EF4BAA" w:rsidRPr="00EF4BAA">
        <w:rPr>
          <w:rFonts w:ascii="Times New Roman" w:hAnsi="Times New Roman" w:cs="Times New Roman"/>
          <w:sz w:val="26"/>
          <w:szCs w:val="26"/>
        </w:rPr>
        <w:t>.</w:t>
      </w:r>
    </w:p>
    <w:p w:rsidR="00EF4BAA" w:rsidRPr="00EF4BAA" w:rsidRDefault="0019074B" w:rsidP="00FB06C6">
      <w:pPr>
        <w:pStyle w:val="af"/>
        <w:ind w:firstLine="708"/>
        <w:jc w:val="both"/>
        <w:rPr>
          <w:rFonts w:ascii="Times New Roman" w:hAnsi="Times New Roman" w:cs="Times New Roman"/>
          <w:sz w:val="26"/>
          <w:szCs w:val="26"/>
        </w:rPr>
      </w:pPr>
      <w:bookmarkStart w:id="132" w:name="sub_1160"/>
      <w:bookmarkEnd w:id="131"/>
      <w:r>
        <w:rPr>
          <w:rFonts w:ascii="Times New Roman" w:hAnsi="Times New Roman" w:cs="Times New Roman"/>
          <w:sz w:val="26"/>
          <w:szCs w:val="26"/>
        </w:rPr>
        <w:t>120</w:t>
      </w:r>
      <w:r w:rsidR="00EF4BAA" w:rsidRPr="00EF4BAA">
        <w:rPr>
          <w:rFonts w:ascii="Times New Roman" w:hAnsi="Times New Roman" w:cs="Times New Roman"/>
          <w:sz w:val="26"/>
          <w:szCs w:val="26"/>
        </w:rPr>
        <w:t>. Ордер должен находиться на месте производства работ и предъявляться по требованию уполномоченного лица, иных контролирующих органов.</w:t>
      </w:r>
    </w:p>
    <w:p w:rsidR="00EF4BAA" w:rsidRPr="00EF4BAA" w:rsidRDefault="0019074B" w:rsidP="00FB06C6">
      <w:pPr>
        <w:pStyle w:val="af"/>
        <w:ind w:firstLine="708"/>
        <w:jc w:val="both"/>
        <w:rPr>
          <w:rFonts w:ascii="Times New Roman" w:hAnsi="Times New Roman" w:cs="Times New Roman"/>
          <w:sz w:val="26"/>
          <w:szCs w:val="26"/>
        </w:rPr>
      </w:pPr>
      <w:bookmarkStart w:id="133" w:name="sub_1161"/>
      <w:bookmarkEnd w:id="132"/>
      <w:r>
        <w:rPr>
          <w:rFonts w:ascii="Times New Roman" w:hAnsi="Times New Roman" w:cs="Times New Roman"/>
          <w:sz w:val="26"/>
          <w:szCs w:val="26"/>
        </w:rPr>
        <w:t>121</w:t>
      </w:r>
      <w:r w:rsidR="00EF4BAA" w:rsidRPr="00EF4BAA">
        <w:rPr>
          <w:rFonts w:ascii="Times New Roman" w:hAnsi="Times New Roman" w:cs="Times New Roman"/>
          <w:sz w:val="26"/>
          <w:szCs w:val="26"/>
        </w:rPr>
        <w:t>. Перед началом производства земляных работ уполномоченным лицом обследуются место производства работ, состояние зелёных насаждений, составляется акт обследования места производства земляных работ и обследования зеленых насаждений.</w:t>
      </w:r>
    </w:p>
    <w:bookmarkEnd w:id="133"/>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На основании указанного акта уполномоченным лицом производится расчет восстановительной стоимости зеленых насаждений, попадающих под снос, за исключением травянистой растительности, в соответствии с Методикой оценки восстановительной стоимости зеленых насаждений (</w:t>
      </w:r>
      <w:r w:rsidRPr="00FB06C6">
        <w:rPr>
          <w:rStyle w:val="aa"/>
          <w:rFonts w:ascii="Times New Roman" w:hAnsi="Times New Roman"/>
          <w:color w:val="auto"/>
          <w:sz w:val="26"/>
          <w:szCs w:val="26"/>
        </w:rPr>
        <w:t>Приложение N 2</w:t>
      </w:r>
      <w:r w:rsidRPr="00EF4BAA">
        <w:rPr>
          <w:rFonts w:ascii="Times New Roman" w:hAnsi="Times New Roman" w:cs="Times New Roman"/>
          <w:sz w:val="26"/>
          <w:szCs w:val="26"/>
        </w:rPr>
        <w:t xml:space="preserve"> к Правилам).</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Расчет восстановительной стоимости зеленых насаждений, за исключением травянистой растительности, выдается заказчику (застройщику) вместе с ордером.</w:t>
      </w:r>
    </w:p>
    <w:p w:rsidR="00EF4BAA" w:rsidRPr="00EF4BAA" w:rsidRDefault="0054527E" w:rsidP="00FB06C6">
      <w:pPr>
        <w:pStyle w:val="af"/>
        <w:ind w:firstLine="708"/>
        <w:jc w:val="both"/>
        <w:rPr>
          <w:rFonts w:ascii="Times New Roman" w:hAnsi="Times New Roman" w:cs="Times New Roman"/>
          <w:sz w:val="26"/>
          <w:szCs w:val="26"/>
        </w:rPr>
      </w:pPr>
      <w:bookmarkStart w:id="134" w:name="sub_1162"/>
      <w:r>
        <w:rPr>
          <w:rFonts w:ascii="Times New Roman" w:hAnsi="Times New Roman" w:cs="Times New Roman"/>
          <w:sz w:val="26"/>
          <w:szCs w:val="26"/>
        </w:rPr>
        <w:t>122</w:t>
      </w:r>
      <w:r w:rsidR="00EF4BAA" w:rsidRPr="00EF4BAA">
        <w:rPr>
          <w:rFonts w:ascii="Times New Roman" w:hAnsi="Times New Roman" w:cs="Times New Roman"/>
          <w:sz w:val="26"/>
          <w:szCs w:val="26"/>
        </w:rPr>
        <w:t>. Земляные работы должны быть закончены, а травянистая растительность, конструкции дорог, тротуаров, другие объекты, элементы благоустройства, поврежденные в связи с проведением земляных работ, должны быть восстановлены в сроки, указанные в ордере.</w:t>
      </w:r>
    </w:p>
    <w:bookmarkEnd w:id="134"/>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Ответственность за невыполнение настоящих требований несет заказчик (застройщик).</w:t>
      </w:r>
    </w:p>
    <w:p w:rsidR="00EF4BAA" w:rsidRPr="00EF4BAA" w:rsidRDefault="0054527E" w:rsidP="00FB06C6">
      <w:pPr>
        <w:pStyle w:val="af"/>
        <w:ind w:firstLine="708"/>
        <w:jc w:val="both"/>
        <w:rPr>
          <w:rFonts w:ascii="Times New Roman" w:hAnsi="Times New Roman" w:cs="Times New Roman"/>
          <w:sz w:val="26"/>
          <w:szCs w:val="26"/>
        </w:rPr>
      </w:pPr>
      <w:bookmarkStart w:id="135" w:name="sub_1163"/>
      <w:r>
        <w:rPr>
          <w:rFonts w:ascii="Times New Roman" w:hAnsi="Times New Roman" w:cs="Times New Roman"/>
          <w:sz w:val="26"/>
          <w:szCs w:val="26"/>
        </w:rPr>
        <w:t>123</w:t>
      </w:r>
      <w:r w:rsidR="00EF4BAA" w:rsidRPr="00EF4BAA">
        <w:rPr>
          <w:rFonts w:ascii="Times New Roman" w:hAnsi="Times New Roman" w:cs="Times New Roman"/>
          <w:sz w:val="26"/>
          <w:szCs w:val="26"/>
        </w:rPr>
        <w:t>. Запрещается увеличение площади производства работ по сравнению с площадью, определенной в ордере.</w:t>
      </w:r>
    </w:p>
    <w:bookmarkEnd w:id="135"/>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При необходимости увеличения площади производства работ заказчик (застройщик) обязан оформить новый ордер.</w:t>
      </w:r>
    </w:p>
    <w:p w:rsidR="00EF4BAA" w:rsidRPr="00EF4BAA" w:rsidRDefault="0054527E" w:rsidP="00FB06C6">
      <w:pPr>
        <w:pStyle w:val="af"/>
        <w:ind w:firstLine="708"/>
        <w:jc w:val="both"/>
        <w:rPr>
          <w:rFonts w:ascii="Times New Roman" w:hAnsi="Times New Roman" w:cs="Times New Roman"/>
          <w:sz w:val="26"/>
          <w:szCs w:val="26"/>
        </w:rPr>
      </w:pPr>
      <w:bookmarkStart w:id="136" w:name="sub_1164"/>
      <w:r>
        <w:rPr>
          <w:rFonts w:ascii="Times New Roman" w:hAnsi="Times New Roman" w:cs="Times New Roman"/>
          <w:sz w:val="26"/>
          <w:szCs w:val="26"/>
        </w:rPr>
        <w:lastRenderedPageBreak/>
        <w:t>124</w:t>
      </w:r>
      <w:r w:rsidR="00EF4BAA" w:rsidRPr="00EF4BAA">
        <w:rPr>
          <w:rFonts w:ascii="Times New Roman" w:hAnsi="Times New Roman" w:cs="Times New Roman"/>
          <w:sz w:val="26"/>
          <w:szCs w:val="26"/>
        </w:rPr>
        <w:t>. При необходимости в ордере уточняются и фиксируются особые условия производства земляных работ с целью обеспечения сохранения объектов инженерной инфраструктуры и другого имущества.</w:t>
      </w:r>
    </w:p>
    <w:p w:rsidR="00EF4BAA" w:rsidRPr="00EF4BAA" w:rsidRDefault="0054527E" w:rsidP="00FB06C6">
      <w:pPr>
        <w:pStyle w:val="af"/>
        <w:ind w:firstLine="708"/>
        <w:jc w:val="both"/>
        <w:rPr>
          <w:rFonts w:ascii="Times New Roman" w:hAnsi="Times New Roman" w:cs="Times New Roman"/>
          <w:sz w:val="26"/>
          <w:szCs w:val="26"/>
        </w:rPr>
      </w:pPr>
      <w:bookmarkStart w:id="137" w:name="sub_1165"/>
      <w:bookmarkEnd w:id="136"/>
      <w:r>
        <w:rPr>
          <w:rFonts w:ascii="Times New Roman" w:hAnsi="Times New Roman" w:cs="Times New Roman"/>
          <w:sz w:val="26"/>
          <w:szCs w:val="26"/>
        </w:rPr>
        <w:t>125</w:t>
      </w:r>
      <w:r w:rsidR="00EF4BAA" w:rsidRPr="00EF4BAA">
        <w:rPr>
          <w:rFonts w:ascii="Times New Roman" w:hAnsi="Times New Roman" w:cs="Times New Roman"/>
          <w:sz w:val="26"/>
          <w:szCs w:val="26"/>
        </w:rPr>
        <w:t>. В случае обнаружения самовольного разрытия или нарушений порядка производства земляных работ уполномоченное лицо уведомляет телефонограммой организацию, осуществляющую работы, приглашает представителя данной организации для составления и подписания соответствующего акта.</w:t>
      </w:r>
    </w:p>
    <w:p w:rsidR="00EF4BAA" w:rsidRPr="00F748C4" w:rsidRDefault="0054527E" w:rsidP="00F748C4">
      <w:pPr>
        <w:pStyle w:val="af"/>
        <w:ind w:firstLine="708"/>
        <w:jc w:val="both"/>
        <w:rPr>
          <w:rFonts w:ascii="Times New Roman" w:hAnsi="Times New Roman" w:cs="Times New Roman"/>
          <w:sz w:val="26"/>
          <w:szCs w:val="26"/>
        </w:rPr>
      </w:pPr>
      <w:bookmarkStart w:id="138" w:name="sub_1166"/>
      <w:bookmarkEnd w:id="137"/>
      <w:r>
        <w:rPr>
          <w:rFonts w:ascii="Times New Roman" w:hAnsi="Times New Roman" w:cs="Times New Roman"/>
          <w:sz w:val="26"/>
          <w:szCs w:val="26"/>
        </w:rPr>
        <w:t>126</w:t>
      </w:r>
      <w:r w:rsidR="00EF4BAA" w:rsidRPr="00F748C4">
        <w:rPr>
          <w:rFonts w:ascii="Times New Roman" w:hAnsi="Times New Roman" w:cs="Times New Roman"/>
          <w:sz w:val="26"/>
          <w:szCs w:val="26"/>
        </w:rPr>
        <w:t>. Лица, в пользовании либо в собственности которых находятся подземные объекты инженерной инфраструктуры, в целях исключения многократных разрытий одного и того же участка ежегодно не позднее 1 сентября представляют на согласование уполномоченному лицу перечень объектов, запланированных к ремонту на следующий год.</w:t>
      </w:r>
    </w:p>
    <w:p w:rsidR="00EF4BAA" w:rsidRPr="00EF4BAA" w:rsidRDefault="0054527E" w:rsidP="00F748C4">
      <w:pPr>
        <w:pStyle w:val="af"/>
        <w:ind w:firstLine="708"/>
        <w:jc w:val="both"/>
        <w:rPr>
          <w:rFonts w:ascii="Times New Roman" w:hAnsi="Times New Roman" w:cs="Times New Roman"/>
          <w:sz w:val="26"/>
          <w:szCs w:val="26"/>
        </w:rPr>
      </w:pPr>
      <w:bookmarkStart w:id="139" w:name="sub_1167"/>
      <w:bookmarkEnd w:id="138"/>
      <w:r>
        <w:rPr>
          <w:rFonts w:ascii="Times New Roman" w:hAnsi="Times New Roman" w:cs="Times New Roman"/>
          <w:sz w:val="26"/>
          <w:szCs w:val="26"/>
        </w:rPr>
        <w:t>127</w:t>
      </w:r>
      <w:r w:rsidR="00EF4BAA" w:rsidRPr="00EF4BAA">
        <w:rPr>
          <w:rFonts w:ascii="Times New Roman" w:hAnsi="Times New Roman" w:cs="Times New Roman"/>
          <w:sz w:val="26"/>
          <w:szCs w:val="26"/>
        </w:rPr>
        <w:t>. Работы, связанные с ликвидацией аварий и их последствий, должны производиться незамедлительно после обнаружения аварии с обязательным уведомлением уполномоченного лица, единой дежурно-диспетчерской службы "112", организаций, интересы которых затрагиваются при производстве земляных работ, с последующим оформлением ордера в установленном порядке в течение 7 рабочих дней с момента начала производства работ.</w:t>
      </w:r>
    </w:p>
    <w:p w:rsidR="00EF4BAA" w:rsidRPr="00EF4BAA" w:rsidRDefault="0054527E" w:rsidP="00F748C4">
      <w:pPr>
        <w:pStyle w:val="af"/>
        <w:ind w:firstLine="708"/>
        <w:jc w:val="both"/>
        <w:rPr>
          <w:rFonts w:ascii="Times New Roman" w:hAnsi="Times New Roman" w:cs="Times New Roman"/>
          <w:sz w:val="26"/>
          <w:szCs w:val="26"/>
        </w:rPr>
      </w:pPr>
      <w:bookmarkStart w:id="140" w:name="sub_1168"/>
      <w:bookmarkEnd w:id="139"/>
      <w:r>
        <w:rPr>
          <w:rFonts w:ascii="Times New Roman" w:hAnsi="Times New Roman" w:cs="Times New Roman"/>
          <w:sz w:val="26"/>
          <w:szCs w:val="26"/>
        </w:rPr>
        <w:t>128</w:t>
      </w:r>
      <w:r w:rsidR="00EF4BAA" w:rsidRPr="00EF4BAA">
        <w:rPr>
          <w:rFonts w:ascii="Times New Roman" w:hAnsi="Times New Roman" w:cs="Times New Roman"/>
          <w:sz w:val="26"/>
          <w:szCs w:val="26"/>
        </w:rPr>
        <w:t>. Выборка грунта и щебня из траншей (котлованов) и последующая засыпка траншей (котлованов) при восстановлении дорожных покрытий производятся силами лиц, производящих работы.</w:t>
      </w:r>
    </w:p>
    <w:p w:rsidR="00EF4BAA" w:rsidRPr="00EF4BAA" w:rsidRDefault="0054527E" w:rsidP="00F748C4">
      <w:pPr>
        <w:pStyle w:val="af"/>
        <w:ind w:firstLine="708"/>
        <w:jc w:val="both"/>
        <w:rPr>
          <w:rFonts w:ascii="Times New Roman" w:hAnsi="Times New Roman" w:cs="Times New Roman"/>
          <w:sz w:val="26"/>
          <w:szCs w:val="26"/>
        </w:rPr>
      </w:pPr>
      <w:bookmarkStart w:id="141" w:name="sub_1169"/>
      <w:bookmarkEnd w:id="140"/>
      <w:r>
        <w:rPr>
          <w:rFonts w:ascii="Times New Roman" w:hAnsi="Times New Roman" w:cs="Times New Roman"/>
          <w:sz w:val="26"/>
          <w:szCs w:val="26"/>
        </w:rPr>
        <w:t>129</w:t>
      </w:r>
      <w:r w:rsidR="00EF4BAA" w:rsidRPr="00EF4BAA">
        <w:rPr>
          <w:rFonts w:ascii="Times New Roman" w:hAnsi="Times New Roman" w:cs="Times New Roman"/>
          <w:sz w:val="26"/>
          <w:szCs w:val="26"/>
        </w:rPr>
        <w:t>. Лица, производящие работы со вскрытием дорожных покрытий, обязаны:</w:t>
      </w:r>
    </w:p>
    <w:bookmarkEnd w:id="141"/>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 поддерживать и содержать эти участки в безопасном для проезда и прохода состоянии до полного восстановления покрытий;</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2) производить засыпку траншей (котлованов) в соответствии с установленными нормами;</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3) своевременно производить сдачу траншей (котлованов) под восстановление дорожных покрытий и зеленых насаждений.</w:t>
      </w:r>
    </w:p>
    <w:p w:rsidR="00EF4BAA" w:rsidRPr="00EF4BAA" w:rsidRDefault="0054527E" w:rsidP="00F748C4">
      <w:pPr>
        <w:pStyle w:val="af"/>
        <w:ind w:firstLine="708"/>
        <w:jc w:val="both"/>
        <w:rPr>
          <w:rFonts w:ascii="Times New Roman" w:hAnsi="Times New Roman" w:cs="Times New Roman"/>
          <w:sz w:val="26"/>
          <w:szCs w:val="26"/>
        </w:rPr>
      </w:pPr>
      <w:bookmarkStart w:id="142" w:name="sub_1170"/>
      <w:r>
        <w:rPr>
          <w:rFonts w:ascii="Times New Roman" w:hAnsi="Times New Roman" w:cs="Times New Roman"/>
          <w:sz w:val="26"/>
          <w:szCs w:val="26"/>
        </w:rPr>
        <w:t>130</w:t>
      </w:r>
      <w:r w:rsidR="00EF4BAA" w:rsidRPr="00EF4BAA">
        <w:rPr>
          <w:rFonts w:ascii="Times New Roman" w:hAnsi="Times New Roman" w:cs="Times New Roman"/>
          <w:sz w:val="26"/>
          <w:szCs w:val="26"/>
        </w:rPr>
        <w:t xml:space="preserve">. Для организации пешеходного движения по обеим сторонам улицы должны оставаться полосы тротуара шириной не менее 1,5 метра, в особых случаях один тротуар может быть занят полностью с обязательным сохранением тротуара на другой стороне. Траншеи должны перекрываться на всю их ширину переходными мостиками с перилами. В осенне-зимнее время переходные мостики должны очищаться от снега и льда и обрабатываться </w:t>
      </w:r>
      <w:proofErr w:type="spellStart"/>
      <w:r w:rsidR="00EF4BAA" w:rsidRPr="00EF4BAA">
        <w:rPr>
          <w:rFonts w:ascii="Times New Roman" w:hAnsi="Times New Roman" w:cs="Times New Roman"/>
          <w:sz w:val="26"/>
          <w:szCs w:val="26"/>
        </w:rPr>
        <w:t>противогололедными</w:t>
      </w:r>
      <w:proofErr w:type="spellEnd"/>
      <w:r w:rsidR="00EF4BAA" w:rsidRPr="00EF4BAA">
        <w:rPr>
          <w:rFonts w:ascii="Times New Roman" w:hAnsi="Times New Roman" w:cs="Times New Roman"/>
          <w:sz w:val="26"/>
          <w:szCs w:val="26"/>
        </w:rPr>
        <w:t xml:space="preserve"> средствами лицом, проводящим работы.</w:t>
      </w:r>
    </w:p>
    <w:p w:rsidR="00EF4BAA" w:rsidRPr="00EF4BAA" w:rsidRDefault="0054527E" w:rsidP="00F748C4">
      <w:pPr>
        <w:pStyle w:val="af"/>
        <w:ind w:firstLine="708"/>
        <w:jc w:val="both"/>
        <w:rPr>
          <w:rFonts w:ascii="Times New Roman" w:hAnsi="Times New Roman" w:cs="Times New Roman"/>
          <w:sz w:val="26"/>
          <w:szCs w:val="26"/>
        </w:rPr>
      </w:pPr>
      <w:bookmarkStart w:id="143" w:name="sub_1171"/>
      <w:bookmarkEnd w:id="142"/>
      <w:r>
        <w:rPr>
          <w:rFonts w:ascii="Times New Roman" w:hAnsi="Times New Roman" w:cs="Times New Roman"/>
          <w:sz w:val="26"/>
          <w:szCs w:val="26"/>
        </w:rPr>
        <w:t>131</w:t>
      </w:r>
      <w:r w:rsidR="00EF4BAA" w:rsidRPr="00EF4BAA">
        <w:rPr>
          <w:rFonts w:ascii="Times New Roman" w:hAnsi="Times New Roman" w:cs="Times New Roman"/>
          <w:sz w:val="26"/>
          <w:szCs w:val="26"/>
        </w:rPr>
        <w:t>. При производстве работ обеспечиваются въезды на внутриквартальные территории жилых микрорайонов и входы в помещения.</w:t>
      </w:r>
    </w:p>
    <w:p w:rsidR="00EF4BAA" w:rsidRPr="00EF4BAA" w:rsidRDefault="0054527E" w:rsidP="00F748C4">
      <w:pPr>
        <w:pStyle w:val="af"/>
        <w:ind w:firstLine="708"/>
        <w:jc w:val="both"/>
        <w:rPr>
          <w:rFonts w:ascii="Times New Roman" w:hAnsi="Times New Roman" w:cs="Times New Roman"/>
          <w:sz w:val="26"/>
          <w:szCs w:val="26"/>
        </w:rPr>
      </w:pPr>
      <w:bookmarkStart w:id="144" w:name="sub_1172"/>
      <w:bookmarkEnd w:id="143"/>
      <w:r>
        <w:rPr>
          <w:rFonts w:ascii="Times New Roman" w:hAnsi="Times New Roman" w:cs="Times New Roman"/>
          <w:sz w:val="26"/>
          <w:szCs w:val="26"/>
        </w:rPr>
        <w:t>132</w:t>
      </w:r>
      <w:r w:rsidR="00EF4BAA" w:rsidRPr="00EF4BAA">
        <w:rPr>
          <w:rFonts w:ascii="Times New Roman" w:hAnsi="Times New Roman" w:cs="Times New Roman"/>
          <w:sz w:val="26"/>
          <w:szCs w:val="26"/>
        </w:rPr>
        <w:t xml:space="preserve">. Место производства работ должно быть ограждено и освещено в соответствии с установленными нормативными требованиями на все время производства работ. При сплошном поперечном вскрытии проезжей части дороги лицо, производящее работы, по требованию уполномоченного лица обязано устроить временный объезд и обход в соответствии со схемой организации движения и ограждения мест производства дорожных работ, разработанной лицом, производящим работы, и утвержденной администрацией </w:t>
      </w:r>
      <w:r w:rsidR="00CB17C8">
        <w:rPr>
          <w:rFonts w:ascii="Times New Roman" w:hAnsi="Times New Roman" w:cs="Times New Roman"/>
          <w:sz w:val="26"/>
          <w:szCs w:val="26"/>
        </w:rPr>
        <w:t>поселения</w:t>
      </w:r>
      <w:r w:rsidR="00EF4BAA" w:rsidRPr="00EF4BAA">
        <w:rPr>
          <w:rFonts w:ascii="Times New Roman" w:hAnsi="Times New Roman" w:cs="Times New Roman"/>
          <w:sz w:val="26"/>
          <w:szCs w:val="26"/>
        </w:rPr>
        <w:t xml:space="preserve"> в соответствии с требованиями, установленными нормативными правовыми актами.</w:t>
      </w:r>
    </w:p>
    <w:p w:rsidR="00EF4BAA" w:rsidRPr="00EF4BAA" w:rsidRDefault="0054527E" w:rsidP="00F748C4">
      <w:pPr>
        <w:pStyle w:val="af"/>
        <w:ind w:firstLine="708"/>
        <w:jc w:val="both"/>
        <w:rPr>
          <w:rFonts w:ascii="Times New Roman" w:hAnsi="Times New Roman" w:cs="Times New Roman"/>
          <w:sz w:val="26"/>
          <w:szCs w:val="26"/>
        </w:rPr>
      </w:pPr>
      <w:bookmarkStart w:id="145" w:name="sub_1173"/>
      <w:bookmarkEnd w:id="144"/>
      <w:r>
        <w:rPr>
          <w:rFonts w:ascii="Times New Roman" w:hAnsi="Times New Roman" w:cs="Times New Roman"/>
          <w:sz w:val="26"/>
          <w:szCs w:val="26"/>
        </w:rPr>
        <w:t>133</w:t>
      </w:r>
      <w:r w:rsidR="00EF4BAA" w:rsidRPr="00EF4BAA">
        <w:rPr>
          <w:rFonts w:ascii="Times New Roman" w:hAnsi="Times New Roman" w:cs="Times New Roman"/>
          <w:sz w:val="26"/>
          <w:szCs w:val="26"/>
        </w:rPr>
        <w:t xml:space="preserve">. </w:t>
      </w:r>
      <w:proofErr w:type="gramStart"/>
      <w:r w:rsidR="00EF4BAA" w:rsidRPr="00EF4BAA">
        <w:rPr>
          <w:rFonts w:ascii="Times New Roman" w:hAnsi="Times New Roman" w:cs="Times New Roman"/>
          <w:sz w:val="26"/>
          <w:szCs w:val="26"/>
        </w:rPr>
        <w:t xml:space="preserve">В условиях интенсивного движения пассажирского транспорта общего пользования и пешеходов места производства работ, кроме установки ограждения, оборудуются средствами сигнализации и временными знаками с обозначениями направления объезда или обхода в соответствии со схемой организации движения и ограждения мест производства дорожных работ, разработанной лицом, производящим </w:t>
      </w:r>
      <w:r w:rsidR="00EF4BAA" w:rsidRPr="00EF4BAA">
        <w:rPr>
          <w:rFonts w:ascii="Times New Roman" w:hAnsi="Times New Roman" w:cs="Times New Roman"/>
          <w:sz w:val="26"/>
          <w:szCs w:val="26"/>
        </w:rPr>
        <w:lastRenderedPageBreak/>
        <w:t xml:space="preserve">работы, и утвержденной администрацией </w:t>
      </w:r>
      <w:r w:rsidR="00CB17C8">
        <w:rPr>
          <w:rFonts w:ascii="Times New Roman" w:hAnsi="Times New Roman" w:cs="Times New Roman"/>
          <w:sz w:val="26"/>
          <w:szCs w:val="26"/>
        </w:rPr>
        <w:t>поселения</w:t>
      </w:r>
      <w:r w:rsidR="00EF4BAA" w:rsidRPr="00EF4BAA">
        <w:rPr>
          <w:rFonts w:ascii="Times New Roman" w:hAnsi="Times New Roman" w:cs="Times New Roman"/>
          <w:sz w:val="26"/>
          <w:szCs w:val="26"/>
        </w:rPr>
        <w:t xml:space="preserve"> в соответствии с требованиями, установленными нормативными правовыми актами.</w:t>
      </w:r>
      <w:proofErr w:type="gramEnd"/>
    </w:p>
    <w:p w:rsidR="00EF4BAA" w:rsidRPr="00EF4BAA" w:rsidRDefault="0054527E" w:rsidP="00F748C4">
      <w:pPr>
        <w:pStyle w:val="af"/>
        <w:ind w:firstLine="708"/>
        <w:jc w:val="both"/>
        <w:rPr>
          <w:rFonts w:ascii="Times New Roman" w:hAnsi="Times New Roman" w:cs="Times New Roman"/>
          <w:sz w:val="26"/>
          <w:szCs w:val="26"/>
        </w:rPr>
      </w:pPr>
      <w:bookmarkStart w:id="146" w:name="sub_1174"/>
      <w:bookmarkEnd w:id="145"/>
      <w:r>
        <w:rPr>
          <w:rFonts w:ascii="Times New Roman" w:hAnsi="Times New Roman" w:cs="Times New Roman"/>
          <w:sz w:val="26"/>
          <w:szCs w:val="26"/>
        </w:rPr>
        <w:t>134</w:t>
      </w:r>
      <w:r w:rsidR="00EF4BAA" w:rsidRPr="00EF4BAA">
        <w:rPr>
          <w:rFonts w:ascii="Times New Roman" w:hAnsi="Times New Roman" w:cs="Times New Roman"/>
          <w:sz w:val="26"/>
          <w:szCs w:val="26"/>
        </w:rPr>
        <w:t>. Лицо, производящее работы, после установки ограждений обязано разместить в месте проведения работ информационные щиты с указанием наименования организации, производящей работы, фамилии, имени, отчества лица, ответственного за производство работ, номеров телефонов.</w:t>
      </w:r>
    </w:p>
    <w:p w:rsidR="00EF4BAA" w:rsidRPr="00EF4BAA" w:rsidRDefault="0054527E" w:rsidP="00F748C4">
      <w:pPr>
        <w:pStyle w:val="af"/>
        <w:ind w:firstLine="708"/>
        <w:jc w:val="both"/>
        <w:rPr>
          <w:rFonts w:ascii="Times New Roman" w:hAnsi="Times New Roman" w:cs="Times New Roman"/>
          <w:sz w:val="26"/>
          <w:szCs w:val="26"/>
        </w:rPr>
      </w:pPr>
      <w:bookmarkStart w:id="147" w:name="sub_1175"/>
      <w:bookmarkEnd w:id="146"/>
      <w:r>
        <w:rPr>
          <w:rFonts w:ascii="Times New Roman" w:hAnsi="Times New Roman" w:cs="Times New Roman"/>
          <w:sz w:val="26"/>
          <w:szCs w:val="26"/>
        </w:rPr>
        <w:t>135</w:t>
      </w:r>
      <w:r w:rsidR="00EF4BAA" w:rsidRPr="00EF4BAA">
        <w:rPr>
          <w:rFonts w:ascii="Times New Roman" w:hAnsi="Times New Roman" w:cs="Times New Roman"/>
          <w:sz w:val="26"/>
          <w:szCs w:val="26"/>
        </w:rPr>
        <w:t>. При отсутствии возможности создания ограждений, в том числе при строительстве линейных объектов, информационные щиты вывешиваются через 500 метров друг от друга.</w:t>
      </w:r>
    </w:p>
    <w:p w:rsidR="00EF4BAA" w:rsidRPr="00EF4BAA" w:rsidRDefault="0054527E" w:rsidP="00F748C4">
      <w:pPr>
        <w:pStyle w:val="af"/>
        <w:ind w:firstLine="708"/>
        <w:jc w:val="both"/>
        <w:rPr>
          <w:rFonts w:ascii="Times New Roman" w:hAnsi="Times New Roman" w:cs="Times New Roman"/>
          <w:sz w:val="26"/>
          <w:szCs w:val="26"/>
        </w:rPr>
      </w:pPr>
      <w:bookmarkStart w:id="148" w:name="sub_1176"/>
      <w:bookmarkEnd w:id="147"/>
      <w:r>
        <w:rPr>
          <w:rFonts w:ascii="Times New Roman" w:hAnsi="Times New Roman" w:cs="Times New Roman"/>
          <w:sz w:val="26"/>
          <w:szCs w:val="26"/>
        </w:rPr>
        <w:t>136</w:t>
      </w:r>
      <w:r w:rsidR="00EF4BAA" w:rsidRPr="00EF4BAA">
        <w:rPr>
          <w:rFonts w:ascii="Times New Roman" w:hAnsi="Times New Roman" w:cs="Times New Roman"/>
          <w:sz w:val="26"/>
          <w:szCs w:val="26"/>
        </w:rPr>
        <w:t xml:space="preserve">. До начала проведения работ администрация </w:t>
      </w:r>
      <w:r w:rsidR="00CB17C8">
        <w:rPr>
          <w:rFonts w:ascii="Times New Roman" w:hAnsi="Times New Roman" w:cs="Times New Roman"/>
          <w:sz w:val="26"/>
          <w:szCs w:val="26"/>
        </w:rPr>
        <w:t>поселения</w:t>
      </w:r>
      <w:r w:rsidR="00EF4BAA" w:rsidRPr="00EF4BAA">
        <w:rPr>
          <w:rFonts w:ascii="Times New Roman" w:hAnsi="Times New Roman" w:cs="Times New Roman"/>
          <w:sz w:val="26"/>
          <w:szCs w:val="26"/>
        </w:rPr>
        <w:t xml:space="preserve"> размещает в средствах массовой информации объявление о закрытии или ограничении движения транспорта.</w:t>
      </w:r>
    </w:p>
    <w:p w:rsidR="00EF4BAA" w:rsidRPr="00EF4BAA" w:rsidRDefault="0054527E" w:rsidP="00F748C4">
      <w:pPr>
        <w:pStyle w:val="af"/>
        <w:ind w:firstLine="708"/>
        <w:jc w:val="both"/>
        <w:rPr>
          <w:rFonts w:ascii="Times New Roman" w:hAnsi="Times New Roman" w:cs="Times New Roman"/>
          <w:sz w:val="26"/>
          <w:szCs w:val="26"/>
        </w:rPr>
      </w:pPr>
      <w:bookmarkStart w:id="149" w:name="sub_1177"/>
      <w:bookmarkEnd w:id="148"/>
      <w:r>
        <w:rPr>
          <w:rFonts w:ascii="Times New Roman" w:hAnsi="Times New Roman" w:cs="Times New Roman"/>
          <w:sz w:val="26"/>
          <w:szCs w:val="26"/>
        </w:rPr>
        <w:t>137</w:t>
      </w:r>
      <w:r w:rsidR="00EF4BAA" w:rsidRPr="00EF4BAA">
        <w:rPr>
          <w:rFonts w:ascii="Times New Roman" w:hAnsi="Times New Roman" w:cs="Times New Roman"/>
          <w:sz w:val="26"/>
          <w:szCs w:val="26"/>
        </w:rPr>
        <w:t>. При обнаружении на месте производства земляных работ действующих объектов инженерной инфраструктуры, не указанных в проекте, лицо, производящее работы, обязано немедленно приостановить производство работ до определения владельца объектов инженерной инфраструктуры и его вызова для согласования дальнейших действий. Споры, возникающие при повреждении объектов инженерной инфраструктуры, разрешаются сторонами в установленном законодательством порядке.</w:t>
      </w:r>
    </w:p>
    <w:p w:rsidR="00EF4BAA" w:rsidRPr="00EF4BAA" w:rsidRDefault="0054527E" w:rsidP="00F748C4">
      <w:pPr>
        <w:pStyle w:val="af"/>
        <w:ind w:firstLine="708"/>
        <w:jc w:val="both"/>
        <w:rPr>
          <w:rFonts w:ascii="Times New Roman" w:hAnsi="Times New Roman" w:cs="Times New Roman"/>
          <w:sz w:val="26"/>
          <w:szCs w:val="26"/>
        </w:rPr>
      </w:pPr>
      <w:bookmarkStart w:id="150" w:name="sub_1178"/>
      <w:bookmarkEnd w:id="149"/>
      <w:r>
        <w:rPr>
          <w:rFonts w:ascii="Times New Roman" w:hAnsi="Times New Roman" w:cs="Times New Roman"/>
          <w:sz w:val="26"/>
          <w:szCs w:val="26"/>
        </w:rPr>
        <w:t>138</w:t>
      </w:r>
      <w:r w:rsidR="00EF4BAA" w:rsidRPr="00EF4BAA">
        <w:rPr>
          <w:rFonts w:ascii="Times New Roman" w:hAnsi="Times New Roman" w:cs="Times New Roman"/>
          <w:sz w:val="26"/>
          <w:szCs w:val="26"/>
        </w:rPr>
        <w:t>. Прокладка напорных объектов инженерной инфраструктуры под проезжей частью магистральных улиц не допускается.</w:t>
      </w:r>
    </w:p>
    <w:p w:rsidR="00EF4BAA" w:rsidRPr="00EF4BAA" w:rsidRDefault="0054527E" w:rsidP="00F748C4">
      <w:pPr>
        <w:pStyle w:val="af"/>
        <w:ind w:firstLine="708"/>
        <w:jc w:val="both"/>
        <w:rPr>
          <w:rFonts w:ascii="Times New Roman" w:hAnsi="Times New Roman" w:cs="Times New Roman"/>
          <w:sz w:val="26"/>
          <w:szCs w:val="26"/>
        </w:rPr>
      </w:pPr>
      <w:bookmarkStart w:id="151" w:name="sub_1179"/>
      <w:bookmarkEnd w:id="150"/>
      <w:r>
        <w:rPr>
          <w:rFonts w:ascii="Times New Roman" w:hAnsi="Times New Roman" w:cs="Times New Roman"/>
          <w:sz w:val="26"/>
          <w:szCs w:val="26"/>
        </w:rPr>
        <w:t>139</w:t>
      </w:r>
      <w:r w:rsidR="00EF4BAA" w:rsidRPr="00EF4BAA">
        <w:rPr>
          <w:rFonts w:ascii="Times New Roman" w:hAnsi="Times New Roman" w:cs="Times New Roman"/>
          <w:sz w:val="26"/>
          <w:szCs w:val="26"/>
        </w:rPr>
        <w:t xml:space="preserve">. С целью сохранения и рационального использования плодородного почвенного слоя, до начала производства работ растительный слой земли должен быть снят и вывезен в место, определенное администрацией </w:t>
      </w:r>
      <w:r w:rsidR="00CB17C8">
        <w:rPr>
          <w:rFonts w:ascii="Times New Roman" w:hAnsi="Times New Roman" w:cs="Times New Roman"/>
          <w:sz w:val="26"/>
          <w:szCs w:val="26"/>
        </w:rPr>
        <w:t>поселения</w:t>
      </w:r>
      <w:r w:rsidR="00EF4BAA" w:rsidRPr="00EF4BAA">
        <w:rPr>
          <w:rFonts w:ascii="Times New Roman" w:hAnsi="Times New Roman" w:cs="Times New Roman"/>
          <w:sz w:val="26"/>
          <w:szCs w:val="26"/>
        </w:rPr>
        <w:t>, для дальнейшего его использования при воспроизводстве зеленых насаждений.</w:t>
      </w:r>
    </w:p>
    <w:p w:rsidR="00EF4BAA" w:rsidRPr="00EF4BAA" w:rsidRDefault="0054527E" w:rsidP="00F748C4">
      <w:pPr>
        <w:pStyle w:val="af"/>
        <w:ind w:firstLine="708"/>
        <w:jc w:val="both"/>
        <w:rPr>
          <w:rFonts w:ascii="Times New Roman" w:hAnsi="Times New Roman" w:cs="Times New Roman"/>
          <w:sz w:val="26"/>
          <w:szCs w:val="26"/>
        </w:rPr>
      </w:pPr>
      <w:bookmarkStart w:id="152" w:name="sub_1180"/>
      <w:bookmarkEnd w:id="151"/>
      <w:r>
        <w:rPr>
          <w:rFonts w:ascii="Times New Roman" w:hAnsi="Times New Roman" w:cs="Times New Roman"/>
          <w:sz w:val="26"/>
          <w:szCs w:val="26"/>
        </w:rPr>
        <w:t>140</w:t>
      </w:r>
      <w:r w:rsidR="00EF4BAA" w:rsidRPr="00EF4BAA">
        <w:rPr>
          <w:rFonts w:ascii="Times New Roman" w:hAnsi="Times New Roman" w:cs="Times New Roman"/>
          <w:sz w:val="26"/>
          <w:szCs w:val="26"/>
        </w:rPr>
        <w:t xml:space="preserve">. При производстве работ на проезжей части дорог асфальт, щебень, бордюр в пределах траншей (котлованов) разбираются и вывозятся в место, определенное администрацией </w:t>
      </w:r>
      <w:r w:rsidR="00F748C4">
        <w:rPr>
          <w:rFonts w:ascii="Times New Roman" w:hAnsi="Times New Roman" w:cs="Times New Roman"/>
          <w:sz w:val="26"/>
          <w:szCs w:val="26"/>
        </w:rPr>
        <w:t>поселения</w:t>
      </w:r>
      <w:r w:rsidR="00EF4BAA" w:rsidRPr="00EF4BAA">
        <w:rPr>
          <w:rFonts w:ascii="Times New Roman" w:hAnsi="Times New Roman" w:cs="Times New Roman"/>
          <w:sz w:val="26"/>
          <w:szCs w:val="26"/>
        </w:rPr>
        <w:t>.</w:t>
      </w:r>
    </w:p>
    <w:bookmarkEnd w:id="152"/>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При производстве работ на улицах, застроенных территориях грунт вывозится немедленно.</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При производстве работ на незастроенных территориях допускается складирование грунта с одной стороны траншеи (котлована) для последующей засыпки.</w:t>
      </w:r>
    </w:p>
    <w:p w:rsidR="00EF4BAA" w:rsidRPr="00EF4BAA" w:rsidRDefault="0054527E" w:rsidP="00F748C4">
      <w:pPr>
        <w:pStyle w:val="af"/>
        <w:ind w:firstLine="708"/>
        <w:jc w:val="both"/>
        <w:rPr>
          <w:rFonts w:ascii="Times New Roman" w:hAnsi="Times New Roman" w:cs="Times New Roman"/>
          <w:sz w:val="26"/>
          <w:szCs w:val="26"/>
        </w:rPr>
      </w:pPr>
      <w:bookmarkStart w:id="153" w:name="sub_1181"/>
      <w:r>
        <w:rPr>
          <w:rFonts w:ascii="Times New Roman" w:hAnsi="Times New Roman" w:cs="Times New Roman"/>
          <w:sz w:val="26"/>
          <w:szCs w:val="26"/>
        </w:rPr>
        <w:t>141</w:t>
      </w:r>
      <w:r w:rsidR="00EF4BAA" w:rsidRPr="00EF4BAA">
        <w:rPr>
          <w:rFonts w:ascii="Times New Roman" w:hAnsi="Times New Roman" w:cs="Times New Roman"/>
          <w:sz w:val="26"/>
          <w:szCs w:val="26"/>
        </w:rPr>
        <w:t xml:space="preserve">. Траншеи (котлованы) должны засыпаться </w:t>
      </w:r>
      <w:proofErr w:type="spellStart"/>
      <w:r w:rsidR="00EF4BAA" w:rsidRPr="00EF4BAA">
        <w:rPr>
          <w:rFonts w:ascii="Times New Roman" w:hAnsi="Times New Roman" w:cs="Times New Roman"/>
          <w:sz w:val="26"/>
          <w:szCs w:val="26"/>
        </w:rPr>
        <w:t>непросадочным</w:t>
      </w:r>
      <w:proofErr w:type="spellEnd"/>
      <w:r w:rsidR="00EF4BAA" w:rsidRPr="00EF4BAA">
        <w:rPr>
          <w:rFonts w:ascii="Times New Roman" w:hAnsi="Times New Roman" w:cs="Times New Roman"/>
          <w:sz w:val="26"/>
          <w:szCs w:val="26"/>
        </w:rPr>
        <w:t xml:space="preserve"> материалом. Перед засыпкой заказчик (застройщик) обязан вызвать уполномоченное лицо для фиксации факта засыпки </w:t>
      </w:r>
      <w:proofErr w:type="spellStart"/>
      <w:r w:rsidR="00EF4BAA" w:rsidRPr="00EF4BAA">
        <w:rPr>
          <w:rFonts w:ascii="Times New Roman" w:hAnsi="Times New Roman" w:cs="Times New Roman"/>
          <w:sz w:val="26"/>
          <w:szCs w:val="26"/>
        </w:rPr>
        <w:t>непросадочным</w:t>
      </w:r>
      <w:proofErr w:type="spellEnd"/>
      <w:r w:rsidR="00EF4BAA" w:rsidRPr="00EF4BAA">
        <w:rPr>
          <w:rFonts w:ascii="Times New Roman" w:hAnsi="Times New Roman" w:cs="Times New Roman"/>
          <w:sz w:val="26"/>
          <w:szCs w:val="26"/>
        </w:rPr>
        <w:t xml:space="preserve"> материалом.</w:t>
      </w:r>
    </w:p>
    <w:p w:rsidR="00EF4BAA" w:rsidRPr="00EF4BAA" w:rsidRDefault="0054527E" w:rsidP="00F748C4">
      <w:pPr>
        <w:pStyle w:val="af"/>
        <w:ind w:firstLine="708"/>
        <w:jc w:val="both"/>
        <w:rPr>
          <w:rFonts w:ascii="Times New Roman" w:hAnsi="Times New Roman" w:cs="Times New Roman"/>
          <w:sz w:val="26"/>
          <w:szCs w:val="26"/>
        </w:rPr>
      </w:pPr>
      <w:bookmarkStart w:id="154" w:name="sub_1182"/>
      <w:bookmarkEnd w:id="153"/>
      <w:r>
        <w:rPr>
          <w:rFonts w:ascii="Times New Roman" w:hAnsi="Times New Roman" w:cs="Times New Roman"/>
          <w:sz w:val="26"/>
          <w:szCs w:val="26"/>
        </w:rPr>
        <w:t>142</w:t>
      </w:r>
      <w:r w:rsidR="00EF4BAA" w:rsidRPr="00EF4BAA">
        <w:rPr>
          <w:rFonts w:ascii="Times New Roman" w:hAnsi="Times New Roman" w:cs="Times New Roman"/>
          <w:sz w:val="26"/>
          <w:szCs w:val="26"/>
        </w:rPr>
        <w:t>. Заказчик (застройщик) несет ответственность за исполнение требований, определенных при выдаче ордера. В случае образования просадки грунта, дорожного покрытия или деформации восстановленных объектов, элементов благоустройства устранение дефектов производится за счет заказчика (застройщика).</w:t>
      </w:r>
    </w:p>
    <w:p w:rsidR="00EF4BAA" w:rsidRPr="00EF4BAA" w:rsidRDefault="0054527E" w:rsidP="00F748C4">
      <w:pPr>
        <w:pStyle w:val="af"/>
        <w:ind w:firstLine="708"/>
        <w:jc w:val="both"/>
        <w:rPr>
          <w:rFonts w:ascii="Times New Roman" w:hAnsi="Times New Roman" w:cs="Times New Roman"/>
          <w:sz w:val="26"/>
          <w:szCs w:val="26"/>
        </w:rPr>
      </w:pPr>
      <w:bookmarkStart w:id="155" w:name="sub_1183"/>
      <w:bookmarkEnd w:id="154"/>
      <w:r>
        <w:rPr>
          <w:rFonts w:ascii="Times New Roman" w:hAnsi="Times New Roman" w:cs="Times New Roman"/>
          <w:sz w:val="26"/>
          <w:szCs w:val="26"/>
        </w:rPr>
        <w:t>143</w:t>
      </w:r>
      <w:r w:rsidR="00EF4BAA" w:rsidRPr="00EF4BAA">
        <w:rPr>
          <w:rFonts w:ascii="Times New Roman" w:hAnsi="Times New Roman" w:cs="Times New Roman"/>
          <w:sz w:val="26"/>
          <w:szCs w:val="26"/>
        </w:rPr>
        <w:t xml:space="preserve">. Уполномоченное лицо имеет право приостановить производство земляных работ на территории </w:t>
      </w:r>
      <w:r w:rsidR="00CB17C8">
        <w:rPr>
          <w:rFonts w:ascii="Times New Roman" w:hAnsi="Times New Roman" w:cs="Times New Roman"/>
          <w:sz w:val="26"/>
          <w:szCs w:val="26"/>
        </w:rPr>
        <w:t>поселения</w:t>
      </w:r>
      <w:r w:rsidR="00EF4BAA" w:rsidRPr="00EF4BAA">
        <w:rPr>
          <w:rFonts w:ascii="Times New Roman" w:hAnsi="Times New Roman" w:cs="Times New Roman"/>
          <w:sz w:val="26"/>
          <w:szCs w:val="26"/>
        </w:rPr>
        <w:t xml:space="preserve"> в случаях:</w:t>
      </w:r>
    </w:p>
    <w:bookmarkEnd w:id="155"/>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 отсутствия ордера;</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2) отклонения от проектной документации, в соответствии с которой должны производиться работы;</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3) отказа от устранения допущенных нарушений.</w:t>
      </w:r>
    </w:p>
    <w:p w:rsidR="00EF4BAA" w:rsidRPr="00EF4BAA" w:rsidRDefault="0054527E" w:rsidP="00F748C4">
      <w:pPr>
        <w:pStyle w:val="af"/>
        <w:ind w:firstLine="708"/>
        <w:jc w:val="both"/>
        <w:rPr>
          <w:rFonts w:ascii="Times New Roman" w:hAnsi="Times New Roman" w:cs="Times New Roman"/>
          <w:sz w:val="26"/>
          <w:szCs w:val="26"/>
        </w:rPr>
      </w:pPr>
      <w:bookmarkStart w:id="156" w:name="sub_1184"/>
      <w:r>
        <w:rPr>
          <w:rFonts w:ascii="Times New Roman" w:hAnsi="Times New Roman" w:cs="Times New Roman"/>
          <w:sz w:val="26"/>
          <w:szCs w:val="26"/>
        </w:rPr>
        <w:t>144</w:t>
      </w:r>
      <w:r w:rsidR="00EF4BAA" w:rsidRPr="00EF4BAA">
        <w:rPr>
          <w:rFonts w:ascii="Times New Roman" w:hAnsi="Times New Roman" w:cs="Times New Roman"/>
          <w:sz w:val="26"/>
          <w:szCs w:val="26"/>
        </w:rPr>
        <w:t xml:space="preserve">. При несоблюдении сроков выполнения работ ордер подлежит продлению в порядке, установленном администрацией </w:t>
      </w:r>
      <w:r w:rsidR="00F748C4">
        <w:rPr>
          <w:rFonts w:ascii="Times New Roman" w:hAnsi="Times New Roman" w:cs="Times New Roman"/>
          <w:sz w:val="26"/>
          <w:szCs w:val="26"/>
        </w:rPr>
        <w:t>поселения</w:t>
      </w:r>
      <w:r w:rsidR="00EF4BAA" w:rsidRPr="00EF4BAA">
        <w:rPr>
          <w:rFonts w:ascii="Times New Roman" w:hAnsi="Times New Roman" w:cs="Times New Roman"/>
          <w:sz w:val="26"/>
          <w:szCs w:val="26"/>
        </w:rPr>
        <w:t>.</w:t>
      </w:r>
    </w:p>
    <w:bookmarkEnd w:id="156"/>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В случае повторного несоблюдения установленных сроков продления ордера на производство земляных работ заказчик (застройщик) обязан оформить новый ордер.</w:t>
      </w:r>
    </w:p>
    <w:p w:rsidR="00EF4BAA" w:rsidRPr="00EF4BAA" w:rsidRDefault="0054527E" w:rsidP="00F748C4">
      <w:pPr>
        <w:pStyle w:val="af"/>
        <w:ind w:firstLine="708"/>
        <w:jc w:val="both"/>
        <w:rPr>
          <w:rFonts w:ascii="Times New Roman" w:hAnsi="Times New Roman" w:cs="Times New Roman"/>
          <w:sz w:val="26"/>
          <w:szCs w:val="26"/>
        </w:rPr>
      </w:pPr>
      <w:bookmarkStart w:id="157" w:name="sub_1185"/>
      <w:r>
        <w:rPr>
          <w:rFonts w:ascii="Times New Roman" w:hAnsi="Times New Roman" w:cs="Times New Roman"/>
          <w:sz w:val="26"/>
          <w:szCs w:val="26"/>
        </w:rPr>
        <w:lastRenderedPageBreak/>
        <w:t>145</w:t>
      </w:r>
      <w:r w:rsidR="00EF4BAA" w:rsidRPr="00EF4BAA">
        <w:rPr>
          <w:rFonts w:ascii="Times New Roman" w:hAnsi="Times New Roman" w:cs="Times New Roman"/>
          <w:sz w:val="26"/>
          <w:szCs w:val="26"/>
        </w:rPr>
        <w:t xml:space="preserve">. Полное восстановление объектов, элементов благоустройства сдается комиссии, созданной администрацией </w:t>
      </w:r>
      <w:r w:rsidR="00F748C4">
        <w:rPr>
          <w:rFonts w:ascii="Times New Roman" w:hAnsi="Times New Roman" w:cs="Times New Roman"/>
          <w:sz w:val="26"/>
          <w:szCs w:val="26"/>
        </w:rPr>
        <w:t>поселения</w:t>
      </w:r>
      <w:r w:rsidR="00EF4BAA" w:rsidRPr="00EF4BAA">
        <w:rPr>
          <w:rFonts w:ascii="Times New Roman" w:hAnsi="Times New Roman" w:cs="Times New Roman"/>
          <w:sz w:val="26"/>
          <w:szCs w:val="26"/>
        </w:rPr>
        <w:t xml:space="preserve">, с оформлением соответствующего акта в порядке, установленном администрацией </w:t>
      </w:r>
      <w:r w:rsidR="00F748C4">
        <w:rPr>
          <w:rFonts w:ascii="Times New Roman" w:hAnsi="Times New Roman" w:cs="Times New Roman"/>
          <w:sz w:val="26"/>
          <w:szCs w:val="26"/>
        </w:rPr>
        <w:t>поселения</w:t>
      </w:r>
      <w:r w:rsidR="00EF4BAA" w:rsidRPr="00EF4BAA">
        <w:rPr>
          <w:rFonts w:ascii="Times New Roman" w:hAnsi="Times New Roman" w:cs="Times New Roman"/>
          <w:sz w:val="26"/>
          <w:szCs w:val="26"/>
        </w:rPr>
        <w:t>.</w:t>
      </w:r>
    </w:p>
    <w:p w:rsidR="00EF4BAA" w:rsidRPr="00EF4BAA" w:rsidRDefault="0054527E" w:rsidP="00601B0B">
      <w:pPr>
        <w:pStyle w:val="af"/>
        <w:ind w:firstLine="708"/>
        <w:jc w:val="both"/>
        <w:rPr>
          <w:rFonts w:ascii="Times New Roman" w:hAnsi="Times New Roman" w:cs="Times New Roman"/>
          <w:sz w:val="26"/>
          <w:szCs w:val="26"/>
        </w:rPr>
      </w:pPr>
      <w:bookmarkStart w:id="158" w:name="sub_1186"/>
      <w:bookmarkEnd w:id="157"/>
      <w:r>
        <w:rPr>
          <w:rFonts w:ascii="Times New Roman" w:hAnsi="Times New Roman" w:cs="Times New Roman"/>
          <w:sz w:val="26"/>
          <w:szCs w:val="26"/>
        </w:rPr>
        <w:t>146</w:t>
      </w:r>
      <w:r w:rsidR="00EF4BAA" w:rsidRPr="00EF4BAA">
        <w:rPr>
          <w:rFonts w:ascii="Times New Roman" w:hAnsi="Times New Roman" w:cs="Times New Roman"/>
          <w:sz w:val="26"/>
          <w:szCs w:val="26"/>
        </w:rPr>
        <w:t xml:space="preserve">. По окончании производства работ заказчик (застройщик) обязан сдать в администрацию </w:t>
      </w:r>
      <w:r w:rsidR="00CB17C8">
        <w:rPr>
          <w:rFonts w:ascii="Times New Roman" w:hAnsi="Times New Roman" w:cs="Times New Roman"/>
          <w:sz w:val="26"/>
          <w:szCs w:val="26"/>
        </w:rPr>
        <w:t>поселения</w:t>
      </w:r>
      <w:r w:rsidR="00EF4BAA" w:rsidRPr="00EF4BAA">
        <w:rPr>
          <w:rFonts w:ascii="Times New Roman" w:hAnsi="Times New Roman" w:cs="Times New Roman"/>
          <w:sz w:val="26"/>
          <w:szCs w:val="26"/>
        </w:rPr>
        <w:t xml:space="preserve"> ордер, оформленный в установленном порядке акт о восстановлении объектов, элементов благоустройства, при этом в ордере делается соответствующая отметка, и ордер считается закрытым.</w:t>
      </w:r>
    </w:p>
    <w:bookmarkEnd w:id="158"/>
    <w:p w:rsidR="00EF4BAA" w:rsidRPr="00EF4BAA" w:rsidRDefault="00EF4BAA" w:rsidP="00EF4BAA">
      <w:pPr>
        <w:pStyle w:val="af"/>
        <w:jc w:val="both"/>
        <w:rPr>
          <w:rFonts w:ascii="Times New Roman" w:hAnsi="Times New Roman" w:cs="Times New Roman"/>
          <w:sz w:val="26"/>
          <w:szCs w:val="26"/>
        </w:rPr>
      </w:pPr>
    </w:p>
    <w:p w:rsidR="00EF4BAA" w:rsidRPr="00601B0B" w:rsidRDefault="00EF4BAA" w:rsidP="00601B0B">
      <w:pPr>
        <w:pStyle w:val="af"/>
        <w:jc w:val="center"/>
        <w:rPr>
          <w:rFonts w:ascii="Times New Roman" w:hAnsi="Times New Roman" w:cs="Times New Roman"/>
          <w:b/>
          <w:sz w:val="26"/>
          <w:szCs w:val="26"/>
        </w:rPr>
      </w:pPr>
      <w:bookmarkStart w:id="159" w:name="sub_1193"/>
      <w:r w:rsidRPr="00601B0B">
        <w:rPr>
          <w:rFonts w:ascii="Times New Roman" w:hAnsi="Times New Roman" w:cs="Times New Roman"/>
          <w:b/>
          <w:sz w:val="26"/>
          <w:szCs w:val="26"/>
        </w:rPr>
        <w:t>Глава 1</w:t>
      </w:r>
      <w:r w:rsidR="00601B0B">
        <w:rPr>
          <w:rFonts w:ascii="Times New Roman" w:hAnsi="Times New Roman" w:cs="Times New Roman"/>
          <w:b/>
          <w:sz w:val="26"/>
          <w:szCs w:val="26"/>
        </w:rPr>
        <w:t>8</w:t>
      </w:r>
      <w:r w:rsidRPr="00601B0B">
        <w:rPr>
          <w:rFonts w:ascii="Times New Roman" w:hAnsi="Times New Roman" w:cs="Times New Roman"/>
          <w:b/>
          <w:sz w:val="26"/>
          <w:szCs w:val="26"/>
        </w:rPr>
        <w:t>. Содержание зеленых насаждений</w:t>
      </w:r>
    </w:p>
    <w:bookmarkEnd w:id="159"/>
    <w:p w:rsidR="00EF4BAA" w:rsidRPr="00601B0B" w:rsidRDefault="00EF4BAA" w:rsidP="00601B0B">
      <w:pPr>
        <w:pStyle w:val="af"/>
        <w:jc w:val="center"/>
        <w:rPr>
          <w:rFonts w:ascii="Times New Roman" w:hAnsi="Times New Roman" w:cs="Times New Roman"/>
          <w:b/>
          <w:sz w:val="26"/>
          <w:szCs w:val="26"/>
        </w:rPr>
      </w:pPr>
    </w:p>
    <w:p w:rsidR="00EF4BAA" w:rsidRPr="00EF4BAA" w:rsidRDefault="0054527E" w:rsidP="00601B0B">
      <w:pPr>
        <w:pStyle w:val="af"/>
        <w:ind w:firstLine="708"/>
        <w:jc w:val="both"/>
        <w:rPr>
          <w:rFonts w:ascii="Times New Roman" w:hAnsi="Times New Roman" w:cs="Times New Roman"/>
          <w:sz w:val="26"/>
          <w:szCs w:val="26"/>
        </w:rPr>
      </w:pPr>
      <w:bookmarkStart w:id="160" w:name="sub_1188"/>
      <w:r>
        <w:rPr>
          <w:rFonts w:ascii="Times New Roman" w:hAnsi="Times New Roman" w:cs="Times New Roman"/>
          <w:sz w:val="26"/>
          <w:szCs w:val="26"/>
        </w:rPr>
        <w:t>147</w:t>
      </w:r>
      <w:r w:rsidR="00EF4BAA" w:rsidRPr="00EF4BAA">
        <w:rPr>
          <w:rFonts w:ascii="Times New Roman" w:hAnsi="Times New Roman" w:cs="Times New Roman"/>
          <w:sz w:val="26"/>
          <w:szCs w:val="26"/>
        </w:rPr>
        <w:t xml:space="preserve">. В целях озеленения территории </w:t>
      </w:r>
      <w:r w:rsidR="00601B0B">
        <w:rPr>
          <w:rFonts w:ascii="Times New Roman" w:hAnsi="Times New Roman" w:cs="Times New Roman"/>
          <w:sz w:val="26"/>
          <w:szCs w:val="26"/>
        </w:rPr>
        <w:t>поселения</w:t>
      </w:r>
      <w:r w:rsidR="00EF4BAA" w:rsidRPr="00EF4BAA">
        <w:rPr>
          <w:rFonts w:ascii="Times New Roman" w:hAnsi="Times New Roman" w:cs="Times New Roman"/>
          <w:sz w:val="26"/>
          <w:szCs w:val="26"/>
        </w:rPr>
        <w:t>, максимального сохранения зеленых насаждений физические и юридические лица обязаны принимать меры для сохранения зеленых насаждений, не допускать незаконные действия или бездействие, способные привести к повреждению или уничтожению зеленых насаждений.</w:t>
      </w:r>
    </w:p>
    <w:bookmarkEnd w:id="160"/>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На озелененных территориях и в зеленых массивах запрещается:</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 повреждать или уничтожать зеленые насаждения;</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2) разводить костры, сжигать листву, траву, части деревьев и кустарников и другие остатки растительности, за исключением случаев, предусмотренных федеральным законодательством;</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 xml:space="preserve">3) разбивать палатки и разводить костры, за исключением мест, специально отведенных для этих целей администрацией </w:t>
      </w:r>
      <w:r w:rsidR="00601B0B">
        <w:rPr>
          <w:rFonts w:ascii="Times New Roman" w:hAnsi="Times New Roman" w:cs="Times New Roman"/>
          <w:sz w:val="26"/>
          <w:szCs w:val="26"/>
        </w:rPr>
        <w:t>поселения</w:t>
      </w:r>
      <w:r w:rsidRPr="00EF4BAA">
        <w:rPr>
          <w:rFonts w:ascii="Times New Roman" w:hAnsi="Times New Roman" w:cs="Times New Roman"/>
          <w:sz w:val="26"/>
          <w:szCs w:val="26"/>
        </w:rPr>
        <w:t>;</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4) ловить и уничтожать животных и птиц, разорять птичьи гнезда, муравейники;</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5) засорять озелененные территории;</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6) добывать из деревьев сок, делать надрезы, надписи, размещать на деревьях рекламу, объявления, номерные знаки, всякого рода указатели, провода, забивать в деревья крючки и гвозди для подвешивания гамаков, качелей, веревок, сушить белье на ветвях;</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 xml:space="preserve">7) побелка стволов деревьев, кроме отдельных участков и объектов, где предъявляются повышенные санитарные и другие специальные требования (общественные туалеты, места для сбора отходов, производства с особой спецификой работ и </w:t>
      </w:r>
      <w:proofErr w:type="gramStart"/>
      <w:r w:rsidRPr="00EF4BAA">
        <w:rPr>
          <w:rFonts w:ascii="Times New Roman" w:hAnsi="Times New Roman" w:cs="Times New Roman"/>
          <w:sz w:val="26"/>
          <w:szCs w:val="26"/>
        </w:rPr>
        <w:t>другое</w:t>
      </w:r>
      <w:proofErr w:type="gramEnd"/>
      <w:r w:rsidRPr="00EF4BAA">
        <w:rPr>
          <w:rFonts w:ascii="Times New Roman" w:hAnsi="Times New Roman" w:cs="Times New Roman"/>
          <w:sz w:val="26"/>
          <w:szCs w:val="26"/>
        </w:rPr>
        <w:t>);</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8) оставлять без цели выполнения аварийных или ремонтных работ механические транспортные средства;</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9) пасти скот;</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 xml:space="preserve">10) устраивать ледяные катки и снежные горки, проводить массовые мероприятия, за исключением мест, специально отведенных для этих целей администрацией </w:t>
      </w:r>
      <w:r w:rsidR="00CB17C8">
        <w:rPr>
          <w:rFonts w:ascii="Times New Roman" w:hAnsi="Times New Roman" w:cs="Times New Roman"/>
          <w:sz w:val="26"/>
          <w:szCs w:val="26"/>
        </w:rPr>
        <w:t>поселения</w:t>
      </w:r>
      <w:r w:rsidRPr="00EF4BAA">
        <w:rPr>
          <w:rFonts w:ascii="Times New Roman" w:hAnsi="Times New Roman" w:cs="Times New Roman"/>
          <w:sz w:val="26"/>
          <w:szCs w:val="26"/>
        </w:rPr>
        <w:t>;</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11) обнажать корни деревьев на расстоянии ближе 1,5 метра от ствола и засыпать шейки деревьев землей, мусором, в том числе строительным;</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12) устраивать свалки мусора, снега и льда на участках, имеющих зеленые насаждения, сбрасывать снег с крыш без принятия мер, обеспечивающих сохранность деревьев и кустарников;</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13) добывать растительную землю, песок и производить все виды раскопок с нарушением порядка, установленного Правилами;</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14) осуществлять иные действия, способные нанести вред зеленым насаждениям.</w:t>
      </w:r>
    </w:p>
    <w:p w:rsidR="00EF4BAA" w:rsidRPr="00EF4BAA" w:rsidRDefault="0054527E" w:rsidP="00601B0B">
      <w:pPr>
        <w:pStyle w:val="af"/>
        <w:ind w:firstLine="708"/>
        <w:jc w:val="both"/>
        <w:rPr>
          <w:rFonts w:ascii="Times New Roman" w:hAnsi="Times New Roman" w:cs="Times New Roman"/>
          <w:sz w:val="26"/>
          <w:szCs w:val="26"/>
        </w:rPr>
      </w:pPr>
      <w:bookmarkStart w:id="161" w:name="sub_1189"/>
      <w:r>
        <w:rPr>
          <w:rFonts w:ascii="Times New Roman" w:hAnsi="Times New Roman" w:cs="Times New Roman"/>
          <w:sz w:val="26"/>
          <w:szCs w:val="26"/>
        </w:rPr>
        <w:t>148</w:t>
      </w:r>
      <w:r w:rsidR="00EF4BAA" w:rsidRPr="00EF4BAA">
        <w:rPr>
          <w:rFonts w:ascii="Times New Roman" w:hAnsi="Times New Roman" w:cs="Times New Roman"/>
          <w:sz w:val="26"/>
          <w:szCs w:val="26"/>
        </w:rPr>
        <w:t>. Использование, охрана, защита и воспроизводство зеленых насаждений, расположенных на территориях благоустройства, возлагаются на лиц, обеспечивающих уборку данных территорий.</w:t>
      </w:r>
    </w:p>
    <w:p w:rsidR="00EF4BAA" w:rsidRPr="00EF4BAA" w:rsidRDefault="0054527E" w:rsidP="00601B0B">
      <w:pPr>
        <w:pStyle w:val="af"/>
        <w:ind w:firstLine="708"/>
        <w:jc w:val="both"/>
        <w:rPr>
          <w:rFonts w:ascii="Times New Roman" w:hAnsi="Times New Roman" w:cs="Times New Roman"/>
          <w:sz w:val="26"/>
          <w:szCs w:val="26"/>
        </w:rPr>
      </w:pPr>
      <w:bookmarkStart w:id="162" w:name="sub_1190"/>
      <w:bookmarkEnd w:id="161"/>
      <w:r>
        <w:rPr>
          <w:rFonts w:ascii="Times New Roman" w:hAnsi="Times New Roman" w:cs="Times New Roman"/>
          <w:sz w:val="26"/>
          <w:szCs w:val="26"/>
        </w:rPr>
        <w:t>149</w:t>
      </w:r>
      <w:r w:rsidR="00EF4BAA" w:rsidRPr="00EF4BAA">
        <w:rPr>
          <w:rFonts w:ascii="Times New Roman" w:hAnsi="Times New Roman" w:cs="Times New Roman"/>
          <w:sz w:val="26"/>
          <w:szCs w:val="26"/>
        </w:rPr>
        <w:t>. Лица, обеспечивающие уборку территорий благоустройства, обязаны:</w:t>
      </w:r>
    </w:p>
    <w:bookmarkEnd w:id="162"/>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 обеспечивать сохранность и содержание зеленых насаждений;</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 xml:space="preserve">2) регулярно проводить комплекс агротехнических мероприятий, в том числе полив газонов, деревьев и кустарников, борьбу с сорняками, вредителями и болезнями, </w:t>
      </w:r>
      <w:r w:rsidRPr="00EF4BAA">
        <w:rPr>
          <w:rFonts w:ascii="Times New Roman" w:hAnsi="Times New Roman" w:cs="Times New Roman"/>
          <w:sz w:val="26"/>
          <w:szCs w:val="26"/>
        </w:rPr>
        <w:lastRenderedPageBreak/>
        <w:t>удаление самосева, поросли, выкашивание травы, не допуская высоты травяного покрова более 15 сантиметров. Высота кустарников не должна превышать нижнего края оконного проема помещений первого этажа;</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3) осуществлять работы по озеленению территории благоустройства;</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4) оформлять и осуществлять в установленном Правилами порядке снос, обрезку, пересадку, реконструкцию зеленых насаждений, удаление поврежденных деревьев и кустарников, в том числе вырубку сухостоя;</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5) производить формирование приствольных лунок для обеспечения полива молодых саженцев зеленых насаждений на протяжении трех лет с момента посадки;</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6) при озеленении придомовой территории жилых зданий соблюдать расстояние от стен жилых домов до оси стволов деревьев:</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с кроной диаметром до 5 метров - не менее 5 метров;</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для деревьев большего размера - более 5 метров;</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для кустарников - 1,5 метра;</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7) сгребать опавшую листву в кучи и вывозить в специально отведенные для этого места, не допуская разноса по улицам;</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8) производить иные действия, способствующие обеспечению сохранения, защиты и воспроизводства зеленых насаждений.</w:t>
      </w:r>
    </w:p>
    <w:p w:rsidR="00EF4BAA" w:rsidRPr="00EF4BAA" w:rsidRDefault="0054527E" w:rsidP="00601B0B">
      <w:pPr>
        <w:pStyle w:val="af"/>
        <w:ind w:firstLine="708"/>
        <w:jc w:val="both"/>
        <w:rPr>
          <w:rFonts w:ascii="Times New Roman" w:hAnsi="Times New Roman" w:cs="Times New Roman"/>
          <w:sz w:val="26"/>
          <w:szCs w:val="26"/>
        </w:rPr>
      </w:pPr>
      <w:bookmarkStart w:id="163" w:name="sub_1191"/>
      <w:r>
        <w:rPr>
          <w:rFonts w:ascii="Times New Roman" w:hAnsi="Times New Roman" w:cs="Times New Roman"/>
          <w:sz w:val="26"/>
          <w:szCs w:val="26"/>
        </w:rPr>
        <w:t>150</w:t>
      </w:r>
      <w:r w:rsidR="00EF4BAA" w:rsidRPr="00EF4BAA">
        <w:rPr>
          <w:rFonts w:ascii="Times New Roman" w:hAnsi="Times New Roman" w:cs="Times New Roman"/>
          <w:sz w:val="26"/>
          <w:szCs w:val="26"/>
        </w:rPr>
        <w:t>. При производстве работ по строительству, реконструкции, ремонту объектов их владельцы обязаны:</w:t>
      </w:r>
    </w:p>
    <w:bookmarkEnd w:id="163"/>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 принимать меры по обеспечению сохранности зеленых насаждений, не попадающих под снос;</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2) устанавливать временные приствольные ограждающие щиты высотой 2 метра, гарантирующие защиту зеленых насаждений от повреждений;</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3) укладывать вокруг ограждающих щитов настил из досок радиусом не менее 1,6 метра для сохранения корневой системы зеленых насаждений, расположенных ближе 3 метров от объекта благоустройства;</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4) при прокладке и ремонте подземных коммуникаций обеспечивать расстояние между краем траншеи (котлована) и корневой системой дерева в соответствии со строительными нормами и правилами;</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5) при производстве работ методом горизонтального бурения в зоне корневой системы зеленых насаждений работы производить ниже расположения скелетных корней, но не менее 1,5 метра от поверхности почвы;</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6) при укладке дорожных покрытий, тротуаров вокруг зеленых насаждений сохранять приствольную грунтовую зону размером 2 х 2 метра;</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7) осуществлять посадку быстрорастущих пород зеленых насаждений в возрасте не старше 8 лет, медленнорастущих - не старше 15 лет.</w:t>
      </w:r>
    </w:p>
    <w:p w:rsidR="00EF4BAA" w:rsidRPr="00EF4BAA" w:rsidRDefault="0054527E" w:rsidP="00601B0B">
      <w:pPr>
        <w:pStyle w:val="af"/>
        <w:ind w:firstLine="708"/>
        <w:jc w:val="both"/>
        <w:rPr>
          <w:rFonts w:ascii="Times New Roman" w:hAnsi="Times New Roman" w:cs="Times New Roman"/>
          <w:sz w:val="26"/>
          <w:szCs w:val="26"/>
        </w:rPr>
      </w:pPr>
      <w:bookmarkStart w:id="164" w:name="sub_1192"/>
      <w:r>
        <w:rPr>
          <w:rFonts w:ascii="Times New Roman" w:hAnsi="Times New Roman" w:cs="Times New Roman"/>
          <w:sz w:val="26"/>
          <w:szCs w:val="26"/>
        </w:rPr>
        <w:t>151</w:t>
      </w:r>
      <w:r w:rsidR="00EF4BAA" w:rsidRPr="00EF4BAA">
        <w:rPr>
          <w:rFonts w:ascii="Times New Roman" w:hAnsi="Times New Roman" w:cs="Times New Roman"/>
          <w:sz w:val="26"/>
          <w:szCs w:val="26"/>
        </w:rPr>
        <w:t xml:space="preserve">. Посадка деревьев и кустарников на территории улиц, площадей, внутриквартальных территорий жилых микрорайонов разрешается только по проектам и эскизам, согласованным с администрацией </w:t>
      </w:r>
      <w:r w:rsidR="00601B0B">
        <w:rPr>
          <w:rFonts w:ascii="Times New Roman" w:hAnsi="Times New Roman" w:cs="Times New Roman"/>
          <w:sz w:val="26"/>
          <w:szCs w:val="26"/>
        </w:rPr>
        <w:t>поселения</w:t>
      </w:r>
      <w:r w:rsidR="00EF4BAA" w:rsidRPr="00EF4BAA">
        <w:rPr>
          <w:rFonts w:ascii="Times New Roman" w:hAnsi="Times New Roman" w:cs="Times New Roman"/>
          <w:sz w:val="26"/>
          <w:szCs w:val="26"/>
        </w:rPr>
        <w:t>. Производство всякого рода самовольных посадок зеленых насаждений запрещается, кроме посадок на земельных участках, принадлежащих физическим лицам или юридическим лицам на праве собственности.</w:t>
      </w:r>
    </w:p>
    <w:bookmarkEnd w:id="164"/>
    <w:p w:rsidR="00EF4BAA" w:rsidRPr="00EF4BAA" w:rsidRDefault="00EF4BAA" w:rsidP="00EF4BAA">
      <w:pPr>
        <w:pStyle w:val="af"/>
        <w:jc w:val="both"/>
        <w:rPr>
          <w:rFonts w:ascii="Times New Roman" w:hAnsi="Times New Roman" w:cs="Times New Roman"/>
          <w:sz w:val="26"/>
          <w:szCs w:val="26"/>
        </w:rPr>
      </w:pPr>
    </w:p>
    <w:p w:rsidR="00EF4BAA" w:rsidRPr="00601B0B" w:rsidRDefault="00EF4BAA" w:rsidP="00601B0B">
      <w:pPr>
        <w:pStyle w:val="af"/>
        <w:jc w:val="center"/>
        <w:rPr>
          <w:rFonts w:ascii="Times New Roman" w:hAnsi="Times New Roman" w:cs="Times New Roman"/>
          <w:b/>
          <w:sz w:val="26"/>
          <w:szCs w:val="26"/>
        </w:rPr>
      </w:pPr>
      <w:bookmarkStart w:id="165" w:name="sub_1205"/>
      <w:r w:rsidRPr="00601B0B">
        <w:rPr>
          <w:rFonts w:ascii="Times New Roman" w:hAnsi="Times New Roman" w:cs="Times New Roman"/>
          <w:b/>
          <w:sz w:val="26"/>
          <w:szCs w:val="26"/>
        </w:rPr>
        <w:t>Глава 1</w:t>
      </w:r>
      <w:r w:rsidR="00601B0B">
        <w:rPr>
          <w:rFonts w:ascii="Times New Roman" w:hAnsi="Times New Roman" w:cs="Times New Roman"/>
          <w:b/>
          <w:sz w:val="26"/>
          <w:szCs w:val="26"/>
        </w:rPr>
        <w:t>9</w:t>
      </w:r>
      <w:r w:rsidRPr="00601B0B">
        <w:rPr>
          <w:rFonts w:ascii="Times New Roman" w:hAnsi="Times New Roman" w:cs="Times New Roman"/>
          <w:b/>
          <w:sz w:val="26"/>
          <w:szCs w:val="26"/>
        </w:rPr>
        <w:t>. Порядок сноса, пересадки, обрезки, реконструкции зеленых насаждений, компенсационного озеленения, за исключением сноса зелёных насаждений, осуществляемого при производстве земляных работ на основании ордера</w:t>
      </w:r>
    </w:p>
    <w:bookmarkEnd w:id="165"/>
    <w:p w:rsidR="00EF4BAA" w:rsidRPr="00EF4BAA" w:rsidRDefault="00EF4BAA" w:rsidP="00EF4BAA">
      <w:pPr>
        <w:pStyle w:val="af"/>
        <w:jc w:val="both"/>
        <w:rPr>
          <w:rFonts w:ascii="Times New Roman" w:hAnsi="Times New Roman" w:cs="Times New Roman"/>
          <w:sz w:val="26"/>
          <w:szCs w:val="26"/>
        </w:rPr>
      </w:pPr>
    </w:p>
    <w:p w:rsidR="00EF4BAA" w:rsidRPr="00EF4BAA" w:rsidRDefault="0054527E" w:rsidP="00601B0B">
      <w:pPr>
        <w:pStyle w:val="af"/>
        <w:ind w:firstLine="708"/>
        <w:jc w:val="both"/>
        <w:rPr>
          <w:rFonts w:ascii="Times New Roman" w:hAnsi="Times New Roman" w:cs="Times New Roman"/>
          <w:sz w:val="26"/>
          <w:szCs w:val="26"/>
        </w:rPr>
      </w:pPr>
      <w:bookmarkStart w:id="166" w:name="sub_1194"/>
      <w:r>
        <w:rPr>
          <w:rFonts w:ascii="Times New Roman" w:hAnsi="Times New Roman" w:cs="Times New Roman"/>
          <w:sz w:val="26"/>
          <w:szCs w:val="26"/>
        </w:rPr>
        <w:lastRenderedPageBreak/>
        <w:t>152</w:t>
      </w:r>
      <w:r w:rsidR="00EF4BAA" w:rsidRPr="00EF4BAA">
        <w:rPr>
          <w:rFonts w:ascii="Times New Roman" w:hAnsi="Times New Roman" w:cs="Times New Roman"/>
          <w:sz w:val="26"/>
          <w:szCs w:val="26"/>
        </w:rPr>
        <w:t>. Снос, пересадка, обрезка, реконструкция зеленых насаждений допускаются в целях:</w:t>
      </w:r>
    </w:p>
    <w:bookmarkEnd w:id="166"/>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 обеспечения условий для строительства новых и реконструкции существующих зданий, сооружений и объектов инженерной транспортной инфраструктуры, предусмотренных утвержденной и согласованной градостроительной документацией, их надлежащей эксплуатацией в соответствии с установленными нормативными правовыми актами требованиями;</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2) обслуживания объектов благоустройства, размещения и обслуживания элементов благоустройства;</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3) ликвидации аварийных и чрезвычайных ситуаций;</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4) соблюдения нормативов освещения жилых и нежилых помещений, перевода жилого помещения в нежилое помещение и нежилого помещения в жилое помещение;</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5) улучшения качественного и видового состава зеленых насаждений;</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6) удаления аварийных деревьев.</w:t>
      </w:r>
    </w:p>
    <w:p w:rsidR="00EF4BAA" w:rsidRPr="00EF4BAA" w:rsidRDefault="0054527E" w:rsidP="00601B0B">
      <w:pPr>
        <w:pStyle w:val="af"/>
        <w:ind w:firstLine="708"/>
        <w:jc w:val="both"/>
        <w:rPr>
          <w:rFonts w:ascii="Times New Roman" w:hAnsi="Times New Roman" w:cs="Times New Roman"/>
          <w:sz w:val="26"/>
          <w:szCs w:val="26"/>
        </w:rPr>
      </w:pPr>
      <w:bookmarkStart w:id="167" w:name="sub_1195"/>
      <w:r>
        <w:rPr>
          <w:rFonts w:ascii="Times New Roman" w:hAnsi="Times New Roman" w:cs="Times New Roman"/>
          <w:sz w:val="26"/>
          <w:szCs w:val="26"/>
        </w:rPr>
        <w:t>153</w:t>
      </w:r>
      <w:r w:rsidR="00EF4BAA" w:rsidRPr="00EF4BAA">
        <w:rPr>
          <w:rFonts w:ascii="Times New Roman" w:hAnsi="Times New Roman" w:cs="Times New Roman"/>
          <w:sz w:val="26"/>
          <w:szCs w:val="26"/>
        </w:rPr>
        <w:t xml:space="preserve">. </w:t>
      </w:r>
      <w:proofErr w:type="gramStart"/>
      <w:r w:rsidR="00EF4BAA" w:rsidRPr="00EF4BAA">
        <w:rPr>
          <w:rFonts w:ascii="Times New Roman" w:hAnsi="Times New Roman" w:cs="Times New Roman"/>
          <w:sz w:val="26"/>
          <w:szCs w:val="26"/>
        </w:rPr>
        <w:t xml:space="preserve">Снос, пересадка, обрезка, реконструкция зеленых насаждений, за исключением сноса, пересадки, обрезки, реконструкции зеленых насаждений в случае, предусмотренном </w:t>
      </w:r>
      <w:r w:rsidR="00EF4BAA" w:rsidRPr="00601B0B">
        <w:rPr>
          <w:rStyle w:val="aa"/>
          <w:rFonts w:ascii="Times New Roman" w:hAnsi="Times New Roman"/>
          <w:b w:val="0"/>
          <w:color w:val="auto"/>
          <w:sz w:val="26"/>
          <w:szCs w:val="26"/>
        </w:rPr>
        <w:t>абзацем третьим настоящего пункта</w:t>
      </w:r>
      <w:r w:rsidR="00EF4BAA" w:rsidRPr="00EF4BAA">
        <w:rPr>
          <w:rFonts w:ascii="Times New Roman" w:hAnsi="Times New Roman" w:cs="Times New Roman"/>
          <w:sz w:val="26"/>
          <w:szCs w:val="26"/>
        </w:rPr>
        <w:t>, допускаются только на основании разрешения на снос, пересадку, обрезку, реконструкцию зеленых насаждений (далее - разрешение), оформленного в порядке, установленном Правилам</w:t>
      </w:r>
      <w:r w:rsidR="00601B0B">
        <w:rPr>
          <w:rFonts w:ascii="Times New Roman" w:hAnsi="Times New Roman" w:cs="Times New Roman"/>
          <w:sz w:val="26"/>
          <w:szCs w:val="26"/>
        </w:rPr>
        <w:t>и</w:t>
      </w:r>
      <w:r w:rsidR="00EF4BAA" w:rsidRPr="00EF4BAA">
        <w:rPr>
          <w:rFonts w:ascii="Times New Roman" w:hAnsi="Times New Roman" w:cs="Times New Roman"/>
          <w:sz w:val="26"/>
          <w:szCs w:val="26"/>
        </w:rPr>
        <w:t>.</w:t>
      </w:r>
      <w:proofErr w:type="gramEnd"/>
    </w:p>
    <w:bookmarkEnd w:id="167"/>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 xml:space="preserve">Форма разрешения устанавливается администрацией </w:t>
      </w:r>
      <w:r w:rsidR="00601B0B">
        <w:rPr>
          <w:rFonts w:ascii="Times New Roman" w:hAnsi="Times New Roman" w:cs="Times New Roman"/>
          <w:sz w:val="26"/>
          <w:szCs w:val="26"/>
        </w:rPr>
        <w:t>поселения</w:t>
      </w:r>
      <w:r w:rsidRPr="00EF4BAA">
        <w:rPr>
          <w:rFonts w:ascii="Times New Roman" w:hAnsi="Times New Roman" w:cs="Times New Roman"/>
          <w:sz w:val="26"/>
          <w:szCs w:val="26"/>
        </w:rPr>
        <w:t>.</w:t>
      </w:r>
    </w:p>
    <w:p w:rsidR="00EF4BAA" w:rsidRPr="00EF4BAA" w:rsidRDefault="00EF4BAA" w:rsidP="00EF4BAA">
      <w:pPr>
        <w:pStyle w:val="af"/>
        <w:jc w:val="both"/>
        <w:rPr>
          <w:rFonts w:ascii="Times New Roman" w:hAnsi="Times New Roman" w:cs="Times New Roman"/>
          <w:sz w:val="26"/>
          <w:szCs w:val="26"/>
        </w:rPr>
      </w:pPr>
      <w:bookmarkStart w:id="168" w:name="sub_1241"/>
      <w:r w:rsidRPr="00EF4BAA">
        <w:rPr>
          <w:rFonts w:ascii="Times New Roman" w:hAnsi="Times New Roman" w:cs="Times New Roman"/>
          <w:sz w:val="26"/>
          <w:szCs w:val="26"/>
        </w:rPr>
        <w:t>Для сноса, обрезки зеленых насаждений, связанных с ликвидацией чрезвычайных и аварийных ситуаций, возникновением угрозы причинения вреда, обеспечением зоны видимости дорожных знаков, а также проведением формовочной обрезки кустарника, разрешение не требуется.</w:t>
      </w:r>
    </w:p>
    <w:p w:rsidR="00EF4BAA" w:rsidRPr="00EF4BAA" w:rsidRDefault="0054527E" w:rsidP="00601B0B">
      <w:pPr>
        <w:pStyle w:val="af"/>
        <w:ind w:firstLine="708"/>
        <w:jc w:val="both"/>
        <w:rPr>
          <w:rFonts w:ascii="Times New Roman" w:hAnsi="Times New Roman" w:cs="Times New Roman"/>
          <w:sz w:val="26"/>
          <w:szCs w:val="26"/>
        </w:rPr>
      </w:pPr>
      <w:bookmarkStart w:id="169" w:name="sub_1196"/>
      <w:bookmarkEnd w:id="168"/>
      <w:r>
        <w:rPr>
          <w:rFonts w:ascii="Times New Roman" w:hAnsi="Times New Roman" w:cs="Times New Roman"/>
          <w:sz w:val="26"/>
          <w:szCs w:val="26"/>
        </w:rPr>
        <w:t>154</w:t>
      </w:r>
      <w:r w:rsidR="00EF4BAA" w:rsidRPr="00EF4BAA">
        <w:rPr>
          <w:rFonts w:ascii="Times New Roman" w:hAnsi="Times New Roman" w:cs="Times New Roman"/>
          <w:sz w:val="26"/>
          <w:szCs w:val="26"/>
        </w:rPr>
        <w:t>. Запрещаются:</w:t>
      </w:r>
    </w:p>
    <w:bookmarkEnd w:id="169"/>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 xml:space="preserve">1) снос, пересадка, обрезка, реконструкция зеленых насаждений без разрешения, в том числе снос, пересадка, обрезка, реконструкция зеленых насаждений, не указанных в разрешении, за исключением случая, предусмотренного абзацем третьим </w:t>
      </w:r>
      <w:r w:rsidRPr="00740EA7">
        <w:rPr>
          <w:rStyle w:val="aa"/>
          <w:rFonts w:ascii="Times New Roman" w:hAnsi="Times New Roman"/>
          <w:b w:val="0"/>
          <w:color w:val="auto"/>
          <w:sz w:val="26"/>
          <w:szCs w:val="26"/>
        </w:rPr>
        <w:t>пункта 17</w:t>
      </w:r>
      <w:r w:rsidR="00740EA7">
        <w:rPr>
          <w:rStyle w:val="aa"/>
          <w:rFonts w:ascii="Times New Roman" w:hAnsi="Times New Roman"/>
          <w:b w:val="0"/>
          <w:color w:val="auto"/>
          <w:sz w:val="26"/>
          <w:szCs w:val="26"/>
        </w:rPr>
        <w:t>5</w:t>
      </w:r>
      <w:r w:rsidRPr="00EF4BAA">
        <w:rPr>
          <w:rFonts w:ascii="Times New Roman" w:hAnsi="Times New Roman" w:cs="Times New Roman"/>
          <w:sz w:val="26"/>
          <w:szCs w:val="26"/>
        </w:rPr>
        <w:t xml:space="preserve"> Правил;</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 xml:space="preserve">2) неуплата восстановительной стоимости зеленых насаждений, за исключением случаев, установленных </w:t>
      </w:r>
      <w:r w:rsidRPr="00740EA7">
        <w:rPr>
          <w:rStyle w:val="aa"/>
          <w:rFonts w:ascii="Times New Roman" w:hAnsi="Times New Roman"/>
          <w:b w:val="0"/>
          <w:color w:val="auto"/>
          <w:sz w:val="26"/>
          <w:szCs w:val="26"/>
        </w:rPr>
        <w:t>пунктом 18</w:t>
      </w:r>
      <w:r w:rsidR="00740EA7">
        <w:rPr>
          <w:rStyle w:val="aa"/>
          <w:rFonts w:ascii="Times New Roman" w:hAnsi="Times New Roman"/>
          <w:b w:val="0"/>
          <w:color w:val="auto"/>
          <w:sz w:val="26"/>
          <w:szCs w:val="26"/>
        </w:rPr>
        <w:t>4</w:t>
      </w:r>
      <w:r w:rsidRPr="00EF4BAA">
        <w:rPr>
          <w:rFonts w:ascii="Times New Roman" w:hAnsi="Times New Roman" w:cs="Times New Roman"/>
          <w:sz w:val="26"/>
          <w:szCs w:val="26"/>
        </w:rPr>
        <w:t xml:space="preserve"> Правил.</w:t>
      </w:r>
    </w:p>
    <w:p w:rsidR="00EF4BAA" w:rsidRPr="00EF4BAA" w:rsidRDefault="0054527E" w:rsidP="00740EA7">
      <w:pPr>
        <w:pStyle w:val="af"/>
        <w:ind w:firstLine="708"/>
        <w:jc w:val="both"/>
        <w:rPr>
          <w:rFonts w:ascii="Times New Roman" w:hAnsi="Times New Roman" w:cs="Times New Roman"/>
          <w:sz w:val="26"/>
          <w:szCs w:val="26"/>
        </w:rPr>
      </w:pPr>
      <w:bookmarkStart w:id="170" w:name="sub_1197"/>
      <w:r>
        <w:rPr>
          <w:rFonts w:ascii="Times New Roman" w:hAnsi="Times New Roman" w:cs="Times New Roman"/>
          <w:sz w:val="26"/>
          <w:szCs w:val="26"/>
        </w:rPr>
        <w:t>155</w:t>
      </w:r>
      <w:r w:rsidR="00EF4BAA" w:rsidRPr="00EF4BAA">
        <w:rPr>
          <w:rFonts w:ascii="Times New Roman" w:hAnsi="Times New Roman" w:cs="Times New Roman"/>
          <w:sz w:val="26"/>
          <w:szCs w:val="26"/>
        </w:rPr>
        <w:t xml:space="preserve">. </w:t>
      </w:r>
      <w:proofErr w:type="gramStart"/>
      <w:r w:rsidR="00EF4BAA" w:rsidRPr="00EF4BAA">
        <w:rPr>
          <w:rFonts w:ascii="Times New Roman" w:hAnsi="Times New Roman" w:cs="Times New Roman"/>
          <w:sz w:val="26"/>
          <w:szCs w:val="26"/>
        </w:rPr>
        <w:t>К незаконному сносу, пересадке, обрезке, реконструкции зеленых насаждений приравниваются действия, повлекшие повреждение деревьев и кустарников до степени прекращения роста; усыхание дерева (усыхание более 2/3 ветвей); облом вершины; слом ствола; наклон ствола более 30 градусов от вертикали; повреждение кроны на одну треть и более ее поверхности; обдир коры на стволе, составляющий 10 и более процентов окружности ствола;</w:t>
      </w:r>
      <w:proofErr w:type="gramEnd"/>
      <w:r w:rsidR="00EF4BAA" w:rsidRPr="00EF4BAA">
        <w:rPr>
          <w:rFonts w:ascii="Times New Roman" w:hAnsi="Times New Roman" w:cs="Times New Roman"/>
          <w:sz w:val="26"/>
          <w:szCs w:val="26"/>
        </w:rPr>
        <w:t xml:space="preserve"> обдир и обрыв скелетных корней; иные действия, повлекшие гибель зеленых насаждений, в том числе при нарушении технологии обрезки зеленых насаждений, а также уничтожение (перекопка, </w:t>
      </w:r>
      <w:proofErr w:type="spellStart"/>
      <w:r w:rsidR="00EF4BAA" w:rsidRPr="00EF4BAA">
        <w:rPr>
          <w:rFonts w:ascii="Times New Roman" w:hAnsi="Times New Roman" w:cs="Times New Roman"/>
          <w:sz w:val="26"/>
          <w:szCs w:val="26"/>
        </w:rPr>
        <w:t>вытаптывание</w:t>
      </w:r>
      <w:proofErr w:type="spellEnd"/>
      <w:r w:rsidR="00EF4BAA" w:rsidRPr="00EF4BAA">
        <w:rPr>
          <w:rFonts w:ascii="Times New Roman" w:hAnsi="Times New Roman" w:cs="Times New Roman"/>
          <w:sz w:val="26"/>
          <w:szCs w:val="26"/>
        </w:rPr>
        <w:t>) газонов и цветников.</w:t>
      </w:r>
    </w:p>
    <w:p w:rsidR="00EF4BAA" w:rsidRPr="00EF4BAA" w:rsidRDefault="0054527E" w:rsidP="00740EA7">
      <w:pPr>
        <w:pStyle w:val="af"/>
        <w:ind w:firstLine="708"/>
        <w:jc w:val="both"/>
        <w:rPr>
          <w:rFonts w:ascii="Times New Roman" w:hAnsi="Times New Roman" w:cs="Times New Roman"/>
          <w:sz w:val="26"/>
          <w:szCs w:val="26"/>
        </w:rPr>
      </w:pPr>
      <w:bookmarkStart w:id="171" w:name="sub_1198"/>
      <w:bookmarkEnd w:id="170"/>
      <w:r>
        <w:rPr>
          <w:rFonts w:ascii="Times New Roman" w:hAnsi="Times New Roman" w:cs="Times New Roman"/>
          <w:sz w:val="26"/>
          <w:szCs w:val="26"/>
        </w:rPr>
        <w:t>156</w:t>
      </w:r>
      <w:r w:rsidR="00EF4BAA" w:rsidRPr="00EF4BAA">
        <w:rPr>
          <w:rFonts w:ascii="Times New Roman" w:hAnsi="Times New Roman" w:cs="Times New Roman"/>
          <w:sz w:val="26"/>
          <w:szCs w:val="26"/>
        </w:rPr>
        <w:t xml:space="preserve">. </w:t>
      </w:r>
      <w:proofErr w:type="gramStart"/>
      <w:r w:rsidR="00EF4BAA" w:rsidRPr="00EF4BAA">
        <w:rPr>
          <w:rFonts w:ascii="Times New Roman" w:hAnsi="Times New Roman" w:cs="Times New Roman"/>
          <w:sz w:val="26"/>
          <w:szCs w:val="26"/>
        </w:rPr>
        <w:t>Снос, пересадка, обрезка, реконструкция древесно-кустарниковой растительности на земельном участке (садовые, огородные и дачные участки, индивидуальная жилая застройка) после передачи его в собственность гражданину или юридическому лицу осуществляются им по своему усмотрению без оформления разрешения, но с соблюдением требований градостроительных регламентов, строительных, экологических, санитарно-гигиенических, противопожарных и иных норм, установленных нормативными правовыми актами.</w:t>
      </w:r>
      <w:proofErr w:type="gramEnd"/>
    </w:p>
    <w:p w:rsidR="00EF4BAA" w:rsidRPr="00EF4BAA" w:rsidRDefault="0054527E" w:rsidP="00740EA7">
      <w:pPr>
        <w:pStyle w:val="af"/>
        <w:ind w:firstLine="708"/>
        <w:jc w:val="both"/>
        <w:rPr>
          <w:rFonts w:ascii="Times New Roman" w:hAnsi="Times New Roman" w:cs="Times New Roman"/>
          <w:sz w:val="26"/>
          <w:szCs w:val="26"/>
        </w:rPr>
      </w:pPr>
      <w:bookmarkStart w:id="172" w:name="sub_1199"/>
      <w:bookmarkEnd w:id="171"/>
      <w:r>
        <w:rPr>
          <w:rFonts w:ascii="Times New Roman" w:hAnsi="Times New Roman" w:cs="Times New Roman"/>
          <w:sz w:val="26"/>
          <w:szCs w:val="26"/>
        </w:rPr>
        <w:t>157</w:t>
      </w:r>
      <w:r w:rsidR="00EF4BAA" w:rsidRPr="00EF4BAA">
        <w:rPr>
          <w:rFonts w:ascii="Times New Roman" w:hAnsi="Times New Roman" w:cs="Times New Roman"/>
          <w:sz w:val="26"/>
          <w:szCs w:val="26"/>
        </w:rPr>
        <w:t xml:space="preserve">. </w:t>
      </w:r>
      <w:proofErr w:type="gramStart"/>
      <w:r w:rsidR="00EF4BAA" w:rsidRPr="00EF4BAA">
        <w:rPr>
          <w:rFonts w:ascii="Times New Roman" w:hAnsi="Times New Roman" w:cs="Times New Roman"/>
          <w:sz w:val="26"/>
          <w:szCs w:val="26"/>
        </w:rPr>
        <w:t xml:space="preserve">Не предусмотренный </w:t>
      </w:r>
      <w:r w:rsidR="00EF4BAA" w:rsidRPr="00740EA7">
        <w:rPr>
          <w:rStyle w:val="aa"/>
          <w:rFonts w:ascii="Times New Roman" w:hAnsi="Times New Roman"/>
          <w:b w:val="0"/>
          <w:color w:val="auto"/>
          <w:sz w:val="26"/>
          <w:szCs w:val="26"/>
        </w:rPr>
        <w:t>пунктом 181</w:t>
      </w:r>
      <w:r w:rsidR="00EF4BAA" w:rsidRPr="00740EA7">
        <w:rPr>
          <w:rFonts w:ascii="Times New Roman" w:hAnsi="Times New Roman" w:cs="Times New Roman"/>
          <w:b/>
          <w:sz w:val="26"/>
          <w:szCs w:val="26"/>
        </w:rPr>
        <w:t xml:space="preserve"> </w:t>
      </w:r>
      <w:r w:rsidR="00EF4BAA" w:rsidRPr="00EF4BAA">
        <w:rPr>
          <w:rFonts w:ascii="Times New Roman" w:hAnsi="Times New Roman" w:cs="Times New Roman"/>
          <w:sz w:val="26"/>
          <w:szCs w:val="26"/>
        </w:rPr>
        <w:t xml:space="preserve">Правил снос зеленых насаждений, а также повреждение зеленых насаждений до степени прекращения их роста, которое </w:t>
      </w:r>
      <w:r w:rsidR="00EF4BAA" w:rsidRPr="00EF4BAA">
        <w:rPr>
          <w:rFonts w:ascii="Times New Roman" w:hAnsi="Times New Roman" w:cs="Times New Roman"/>
          <w:sz w:val="26"/>
          <w:szCs w:val="26"/>
        </w:rPr>
        <w:lastRenderedPageBreak/>
        <w:t>произошло в результате действий или бездействия физических, юридических лиц, возмещаются указанными лицами путем оплаты восстановительной стоимости зеленых насаждений для воспроизводства зеленых насаждений, сходных по своим свойствам и качествам с утраченными (компенсационного озеленения).</w:t>
      </w:r>
      <w:proofErr w:type="gramEnd"/>
    </w:p>
    <w:bookmarkEnd w:id="172"/>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 xml:space="preserve">Полученные денежные средства используются для проведения компенсационного озеленения, обеспечиваемого администрацией </w:t>
      </w:r>
      <w:r w:rsidR="00740EA7">
        <w:rPr>
          <w:rFonts w:ascii="Times New Roman" w:hAnsi="Times New Roman" w:cs="Times New Roman"/>
          <w:sz w:val="26"/>
          <w:szCs w:val="26"/>
        </w:rPr>
        <w:t>поселений</w:t>
      </w:r>
      <w:r w:rsidRPr="00EF4BAA">
        <w:rPr>
          <w:rFonts w:ascii="Times New Roman" w:hAnsi="Times New Roman" w:cs="Times New Roman"/>
          <w:sz w:val="26"/>
          <w:szCs w:val="26"/>
        </w:rPr>
        <w:t xml:space="preserve"> в установленном ею порядке.</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Использование полученных денежных средств на цели, не связанные с компенсационным озеленением, запрещается.</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Снос, пересадка, обрезка, реконструкция зеленых насаждений осуществляются заинтересованными юридическими и физическими лицами с соблюдением требований законодательства, устанавливающего правила выполнения указанных работ.</w:t>
      </w:r>
    </w:p>
    <w:p w:rsidR="00EF4BAA" w:rsidRPr="00EF4BAA" w:rsidRDefault="0054527E" w:rsidP="00740EA7">
      <w:pPr>
        <w:pStyle w:val="af"/>
        <w:ind w:firstLine="708"/>
        <w:jc w:val="both"/>
        <w:rPr>
          <w:rFonts w:ascii="Times New Roman" w:hAnsi="Times New Roman" w:cs="Times New Roman"/>
          <w:sz w:val="26"/>
          <w:szCs w:val="26"/>
        </w:rPr>
      </w:pPr>
      <w:bookmarkStart w:id="173" w:name="sub_1200"/>
      <w:r>
        <w:rPr>
          <w:rFonts w:ascii="Times New Roman" w:hAnsi="Times New Roman" w:cs="Times New Roman"/>
          <w:sz w:val="26"/>
          <w:szCs w:val="26"/>
        </w:rPr>
        <w:t>158</w:t>
      </w:r>
      <w:r w:rsidR="00EF4BAA" w:rsidRPr="00EF4BAA">
        <w:rPr>
          <w:rFonts w:ascii="Times New Roman" w:hAnsi="Times New Roman" w:cs="Times New Roman"/>
          <w:sz w:val="26"/>
          <w:szCs w:val="26"/>
        </w:rPr>
        <w:t xml:space="preserve">. Компенсационное озеленение должно обеспечивать полное воспроизводство зеленых насаждений, сходных по своим свойствам и качествам с </w:t>
      </w:r>
      <w:proofErr w:type="gramStart"/>
      <w:r w:rsidR="00EF4BAA" w:rsidRPr="00EF4BAA">
        <w:rPr>
          <w:rFonts w:ascii="Times New Roman" w:hAnsi="Times New Roman" w:cs="Times New Roman"/>
          <w:sz w:val="26"/>
          <w:szCs w:val="26"/>
        </w:rPr>
        <w:t>утраченными</w:t>
      </w:r>
      <w:proofErr w:type="gramEnd"/>
      <w:r w:rsidR="00EF4BAA" w:rsidRPr="00EF4BAA">
        <w:rPr>
          <w:rFonts w:ascii="Times New Roman" w:hAnsi="Times New Roman" w:cs="Times New Roman"/>
          <w:sz w:val="26"/>
          <w:szCs w:val="26"/>
        </w:rPr>
        <w:t>.</w:t>
      </w:r>
    </w:p>
    <w:p w:rsidR="00EF4BAA" w:rsidRPr="00EF4BAA" w:rsidRDefault="0054527E" w:rsidP="00740EA7">
      <w:pPr>
        <w:pStyle w:val="af"/>
        <w:ind w:firstLine="708"/>
        <w:jc w:val="both"/>
        <w:rPr>
          <w:rFonts w:ascii="Times New Roman" w:hAnsi="Times New Roman" w:cs="Times New Roman"/>
          <w:sz w:val="26"/>
          <w:szCs w:val="26"/>
        </w:rPr>
      </w:pPr>
      <w:bookmarkStart w:id="174" w:name="sub_1201"/>
      <w:bookmarkEnd w:id="173"/>
      <w:r>
        <w:rPr>
          <w:rFonts w:ascii="Times New Roman" w:hAnsi="Times New Roman" w:cs="Times New Roman"/>
          <w:sz w:val="26"/>
          <w:szCs w:val="26"/>
        </w:rPr>
        <w:t>159</w:t>
      </w:r>
      <w:r w:rsidR="00EF4BAA" w:rsidRPr="00EF4BAA">
        <w:rPr>
          <w:rFonts w:ascii="Times New Roman" w:hAnsi="Times New Roman" w:cs="Times New Roman"/>
          <w:sz w:val="26"/>
          <w:szCs w:val="26"/>
        </w:rPr>
        <w:t>. Компенсационное озеленение производится в посадочный период с учетом следующих требований:</w:t>
      </w:r>
    </w:p>
    <w:bookmarkEnd w:id="174"/>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 компенсация осуществляется в кратном размере посадкой деревьев с комом земли размером не менее 1 x 1 x 0,6 метров;</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2) количество восстанавливаемых зеленых насаждений должно соответствовать либо превышать количество снесенных без сокращения площади озелененной территории;</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3) видовой состав и конструкция восстанавливаемых зеленых насаждений по архитектурным, экологическим и эстетическим характеристикам подлежат улучшению;</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4) приоритетное восстановление производится на месте снесенных зеленых насаждений. В случае</w:t>
      </w:r>
      <w:proofErr w:type="gramStart"/>
      <w:r w:rsidRPr="00EF4BAA">
        <w:rPr>
          <w:rFonts w:ascii="Times New Roman" w:hAnsi="Times New Roman" w:cs="Times New Roman"/>
          <w:sz w:val="26"/>
          <w:szCs w:val="26"/>
        </w:rPr>
        <w:t>,</w:t>
      </w:r>
      <w:proofErr w:type="gramEnd"/>
      <w:r w:rsidRPr="00EF4BAA">
        <w:rPr>
          <w:rFonts w:ascii="Times New Roman" w:hAnsi="Times New Roman" w:cs="Times New Roman"/>
          <w:sz w:val="26"/>
          <w:szCs w:val="26"/>
        </w:rPr>
        <w:t xml:space="preserve"> если в соответствии с требованиями градостроительных регламентов, строительных, экологических, санитарно-гигиенических, противопожарных и иных правил, нормативов восстановление не может быть осуществлено на месте снесенных зеленых насаждений, - в пределах </w:t>
      </w:r>
      <w:r w:rsidR="00740EA7">
        <w:rPr>
          <w:rFonts w:ascii="Times New Roman" w:hAnsi="Times New Roman" w:cs="Times New Roman"/>
          <w:sz w:val="26"/>
          <w:szCs w:val="26"/>
        </w:rPr>
        <w:t>границ поселения</w:t>
      </w:r>
      <w:r w:rsidRPr="00EF4BAA">
        <w:rPr>
          <w:rFonts w:ascii="Times New Roman" w:hAnsi="Times New Roman" w:cs="Times New Roman"/>
          <w:sz w:val="26"/>
          <w:szCs w:val="26"/>
        </w:rPr>
        <w:t>, где был осуществлен снос.</w:t>
      </w:r>
    </w:p>
    <w:p w:rsidR="00EF4BAA" w:rsidRPr="00EF4BAA" w:rsidRDefault="0054527E" w:rsidP="00740EA7">
      <w:pPr>
        <w:pStyle w:val="af"/>
        <w:ind w:firstLine="708"/>
        <w:jc w:val="both"/>
        <w:rPr>
          <w:rFonts w:ascii="Times New Roman" w:hAnsi="Times New Roman" w:cs="Times New Roman"/>
          <w:sz w:val="26"/>
          <w:szCs w:val="26"/>
        </w:rPr>
      </w:pPr>
      <w:bookmarkStart w:id="175" w:name="sub_1202"/>
      <w:r>
        <w:rPr>
          <w:rFonts w:ascii="Times New Roman" w:hAnsi="Times New Roman" w:cs="Times New Roman"/>
          <w:sz w:val="26"/>
          <w:szCs w:val="26"/>
        </w:rPr>
        <w:t>160</w:t>
      </w:r>
      <w:r w:rsidR="00EF4BAA" w:rsidRPr="00EF4BAA">
        <w:rPr>
          <w:rFonts w:ascii="Times New Roman" w:hAnsi="Times New Roman" w:cs="Times New Roman"/>
          <w:sz w:val="26"/>
          <w:szCs w:val="26"/>
        </w:rPr>
        <w:t>. Восстановительная стоимость зеленых насаждений включает в себя:</w:t>
      </w:r>
    </w:p>
    <w:bookmarkEnd w:id="175"/>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 затраты на посадку зеленых насаждений и уход за ними;</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2) возмещение вреда, определяемого в зависимости от ценности, местоположения и качественного состояния зеленых насаждений.</w:t>
      </w:r>
    </w:p>
    <w:p w:rsidR="00EF4BAA" w:rsidRPr="00EF4BAA" w:rsidRDefault="0054527E" w:rsidP="00154ACA">
      <w:pPr>
        <w:pStyle w:val="af"/>
        <w:ind w:firstLine="708"/>
        <w:jc w:val="both"/>
        <w:rPr>
          <w:rFonts w:ascii="Times New Roman" w:hAnsi="Times New Roman" w:cs="Times New Roman"/>
          <w:sz w:val="26"/>
          <w:szCs w:val="26"/>
        </w:rPr>
      </w:pPr>
      <w:bookmarkStart w:id="176" w:name="sub_1203"/>
      <w:r>
        <w:rPr>
          <w:rFonts w:ascii="Times New Roman" w:hAnsi="Times New Roman" w:cs="Times New Roman"/>
          <w:sz w:val="26"/>
          <w:szCs w:val="26"/>
        </w:rPr>
        <w:t>161</w:t>
      </w:r>
      <w:r w:rsidR="00EF4BAA" w:rsidRPr="00EF4BAA">
        <w:rPr>
          <w:rFonts w:ascii="Times New Roman" w:hAnsi="Times New Roman" w:cs="Times New Roman"/>
          <w:sz w:val="26"/>
          <w:szCs w:val="26"/>
        </w:rPr>
        <w:t>. Расчет восстановительной стоимости производится на основании акта обследования зелёных насаждений в соответствии с Методикой оценки восстановительной стоимости зеленых насаждений (</w:t>
      </w:r>
      <w:r w:rsidR="00EF4BAA" w:rsidRPr="00154ACA">
        <w:rPr>
          <w:rStyle w:val="aa"/>
          <w:rFonts w:ascii="Times New Roman" w:hAnsi="Times New Roman"/>
          <w:b w:val="0"/>
          <w:color w:val="auto"/>
          <w:sz w:val="26"/>
          <w:szCs w:val="26"/>
        </w:rPr>
        <w:t>Приложение N 2</w:t>
      </w:r>
      <w:r w:rsidR="00EF4BAA" w:rsidRPr="00EF4BAA">
        <w:rPr>
          <w:rFonts w:ascii="Times New Roman" w:hAnsi="Times New Roman" w:cs="Times New Roman"/>
          <w:sz w:val="26"/>
          <w:szCs w:val="26"/>
        </w:rPr>
        <w:t xml:space="preserve"> к Правилам).</w:t>
      </w:r>
    </w:p>
    <w:p w:rsidR="00EF4BAA" w:rsidRPr="00EF4BAA" w:rsidRDefault="0054527E" w:rsidP="00154ACA">
      <w:pPr>
        <w:pStyle w:val="af"/>
        <w:ind w:firstLine="708"/>
        <w:jc w:val="both"/>
        <w:rPr>
          <w:rFonts w:ascii="Times New Roman" w:hAnsi="Times New Roman" w:cs="Times New Roman"/>
          <w:sz w:val="26"/>
          <w:szCs w:val="26"/>
        </w:rPr>
      </w:pPr>
      <w:bookmarkStart w:id="177" w:name="sub_1204"/>
      <w:bookmarkEnd w:id="176"/>
      <w:r>
        <w:rPr>
          <w:rFonts w:ascii="Times New Roman" w:hAnsi="Times New Roman" w:cs="Times New Roman"/>
          <w:sz w:val="26"/>
          <w:szCs w:val="26"/>
        </w:rPr>
        <w:t>162</w:t>
      </w:r>
      <w:r w:rsidR="00EF4BAA" w:rsidRPr="00EF4BAA">
        <w:rPr>
          <w:rFonts w:ascii="Times New Roman" w:hAnsi="Times New Roman" w:cs="Times New Roman"/>
          <w:sz w:val="26"/>
          <w:szCs w:val="26"/>
        </w:rPr>
        <w:t xml:space="preserve">. Восстановительная стоимость зеленых насаждений не подлежит оплате </w:t>
      </w:r>
      <w:proofErr w:type="gramStart"/>
      <w:r w:rsidR="00EF4BAA" w:rsidRPr="00EF4BAA">
        <w:rPr>
          <w:rFonts w:ascii="Times New Roman" w:hAnsi="Times New Roman" w:cs="Times New Roman"/>
          <w:sz w:val="26"/>
          <w:szCs w:val="26"/>
        </w:rPr>
        <w:t>при</w:t>
      </w:r>
      <w:proofErr w:type="gramEnd"/>
      <w:r w:rsidR="00EF4BAA" w:rsidRPr="00EF4BAA">
        <w:rPr>
          <w:rFonts w:ascii="Times New Roman" w:hAnsi="Times New Roman" w:cs="Times New Roman"/>
          <w:sz w:val="26"/>
          <w:szCs w:val="26"/>
        </w:rPr>
        <w:t>:</w:t>
      </w:r>
    </w:p>
    <w:bookmarkEnd w:id="177"/>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 пересадке, обрезке, реконструкции зеленых насаждений;</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 xml:space="preserve">2) </w:t>
      </w:r>
      <w:proofErr w:type="gramStart"/>
      <w:r w:rsidRPr="00EF4BAA">
        <w:rPr>
          <w:rFonts w:ascii="Times New Roman" w:hAnsi="Times New Roman" w:cs="Times New Roman"/>
          <w:sz w:val="26"/>
          <w:szCs w:val="26"/>
        </w:rPr>
        <w:t>сносе</w:t>
      </w:r>
      <w:proofErr w:type="gramEnd"/>
      <w:r w:rsidRPr="00EF4BAA">
        <w:rPr>
          <w:rFonts w:ascii="Times New Roman" w:hAnsi="Times New Roman" w:cs="Times New Roman"/>
          <w:sz w:val="26"/>
          <w:szCs w:val="26"/>
        </w:rPr>
        <w:t>:</w:t>
      </w:r>
    </w:p>
    <w:p w:rsidR="00EF4BAA" w:rsidRPr="00EF4BAA" w:rsidRDefault="00154ACA" w:rsidP="00EF4BAA">
      <w:pPr>
        <w:pStyle w:val="af"/>
        <w:jc w:val="both"/>
        <w:rPr>
          <w:rFonts w:ascii="Times New Roman" w:hAnsi="Times New Roman" w:cs="Times New Roman"/>
          <w:sz w:val="26"/>
          <w:szCs w:val="26"/>
        </w:rPr>
      </w:pPr>
      <w:r>
        <w:rPr>
          <w:rFonts w:ascii="Times New Roman" w:hAnsi="Times New Roman" w:cs="Times New Roman"/>
          <w:sz w:val="26"/>
          <w:szCs w:val="26"/>
        </w:rPr>
        <w:t xml:space="preserve">-  </w:t>
      </w:r>
      <w:r w:rsidR="00EF4BAA" w:rsidRPr="00EF4BAA">
        <w:rPr>
          <w:rFonts w:ascii="Times New Roman" w:hAnsi="Times New Roman" w:cs="Times New Roman"/>
          <w:sz w:val="26"/>
          <w:szCs w:val="26"/>
        </w:rPr>
        <w:t>аварийных деревьев;</w:t>
      </w:r>
    </w:p>
    <w:p w:rsidR="00EF4BAA" w:rsidRPr="00EF4BAA" w:rsidRDefault="00154ACA" w:rsidP="00EF4BAA">
      <w:pPr>
        <w:pStyle w:val="af"/>
        <w:jc w:val="both"/>
        <w:rPr>
          <w:rFonts w:ascii="Times New Roman" w:hAnsi="Times New Roman" w:cs="Times New Roman"/>
          <w:sz w:val="26"/>
          <w:szCs w:val="26"/>
        </w:rPr>
      </w:pPr>
      <w:r>
        <w:rPr>
          <w:rFonts w:ascii="Times New Roman" w:hAnsi="Times New Roman" w:cs="Times New Roman"/>
          <w:sz w:val="26"/>
          <w:szCs w:val="26"/>
        </w:rPr>
        <w:t xml:space="preserve">- </w:t>
      </w:r>
      <w:r w:rsidR="00EF4BAA" w:rsidRPr="00EF4BAA">
        <w:rPr>
          <w:rFonts w:ascii="Times New Roman" w:hAnsi="Times New Roman" w:cs="Times New Roman"/>
          <w:sz w:val="26"/>
          <w:szCs w:val="26"/>
        </w:rPr>
        <w:t>деревьев, растущих ближе 5 метров от зданий и сооружений и вызывающих повышенное затенение помещений в нарушение норм естественного освещения помещений;</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 xml:space="preserve">3) </w:t>
      </w:r>
      <w:proofErr w:type="gramStart"/>
      <w:r w:rsidRPr="00EF4BAA">
        <w:rPr>
          <w:rFonts w:ascii="Times New Roman" w:hAnsi="Times New Roman" w:cs="Times New Roman"/>
          <w:sz w:val="26"/>
          <w:szCs w:val="26"/>
        </w:rPr>
        <w:t>сносе</w:t>
      </w:r>
      <w:proofErr w:type="gramEnd"/>
      <w:r w:rsidRPr="00EF4BAA">
        <w:rPr>
          <w:rFonts w:ascii="Times New Roman" w:hAnsi="Times New Roman" w:cs="Times New Roman"/>
          <w:sz w:val="26"/>
          <w:szCs w:val="26"/>
        </w:rPr>
        <w:t xml:space="preserve"> зеленых насаждений в случаях:</w:t>
      </w:r>
    </w:p>
    <w:p w:rsidR="00EF4BAA" w:rsidRPr="00EF4BAA" w:rsidRDefault="00154ACA" w:rsidP="00EF4BAA">
      <w:pPr>
        <w:pStyle w:val="af"/>
        <w:jc w:val="both"/>
        <w:rPr>
          <w:rFonts w:ascii="Times New Roman" w:hAnsi="Times New Roman" w:cs="Times New Roman"/>
          <w:sz w:val="26"/>
          <w:szCs w:val="26"/>
        </w:rPr>
      </w:pPr>
      <w:r>
        <w:rPr>
          <w:rFonts w:ascii="Times New Roman" w:hAnsi="Times New Roman" w:cs="Times New Roman"/>
          <w:sz w:val="26"/>
          <w:szCs w:val="26"/>
        </w:rPr>
        <w:t xml:space="preserve">- </w:t>
      </w:r>
      <w:r w:rsidR="00EF4BAA" w:rsidRPr="00EF4BAA">
        <w:rPr>
          <w:rFonts w:ascii="Times New Roman" w:hAnsi="Times New Roman" w:cs="Times New Roman"/>
          <w:sz w:val="26"/>
          <w:szCs w:val="26"/>
        </w:rPr>
        <w:t xml:space="preserve">проведения работ, финансируемых из бюджета </w:t>
      </w:r>
      <w:r w:rsidR="00CB17C8">
        <w:rPr>
          <w:rFonts w:ascii="Times New Roman" w:hAnsi="Times New Roman" w:cs="Times New Roman"/>
          <w:sz w:val="26"/>
          <w:szCs w:val="26"/>
        </w:rPr>
        <w:t>поселения</w:t>
      </w:r>
      <w:r w:rsidR="00EF4BAA" w:rsidRPr="00EF4BAA">
        <w:rPr>
          <w:rFonts w:ascii="Times New Roman" w:hAnsi="Times New Roman" w:cs="Times New Roman"/>
          <w:sz w:val="26"/>
          <w:szCs w:val="26"/>
        </w:rPr>
        <w:t>, областного или федерального бюджетов;</w:t>
      </w:r>
    </w:p>
    <w:p w:rsidR="00EF4BAA" w:rsidRPr="00EF4BAA" w:rsidRDefault="00154ACA" w:rsidP="00EF4BAA">
      <w:pPr>
        <w:pStyle w:val="af"/>
        <w:jc w:val="both"/>
        <w:rPr>
          <w:rFonts w:ascii="Times New Roman" w:hAnsi="Times New Roman" w:cs="Times New Roman"/>
          <w:sz w:val="26"/>
          <w:szCs w:val="26"/>
        </w:rPr>
      </w:pPr>
      <w:r>
        <w:rPr>
          <w:rFonts w:ascii="Times New Roman" w:hAnsi="Times New Roman" w:cs="Times New Roman"/>
          <w:sz w:val="26"/>
          <w:szCs w:val="26"/>
        </w:rPr>
        <w:t xml:space="preserve">- </w:t>
      </w:r>
      <w:r w:rsidR="00EF4BAA" w:rsidRPr="00EF4BAA">
        <w:rPr>
          <w:rFonts w:ascii="Times New Roman" w:hAnsi="Times New Roman" w:cs="Times New Roman"/>
          <w:sz w:val="26"/>
          <w:szCs w:val="26"/>
        </w:rPr>
        <w:t>проведения вырубки самосева;</w:t>
      </w:r>
    </w:p>
    <w:p w:rsidR="00EF4BAA" w:rsidRPr="00EF4BAA" w:rsidRDefault="00154ACA" w:rsidP="00EF4BAA">
      <w:pPr>
        <w:pStyle w:val="af"/>
        <w:jc w:val="both"/>
        <w:rPr>
          <w:rFonts w:ascii="Times New Roman" w:hAnsi="Times New Roman" w:cs="Times New Roman"/>
          <w:sz w:val="26"/>
          <w:szCs w:val="26"/>
        </w:rPr>
      </w:pPr>
      <w:r>
        <w:rPr>
          <w:rFonts w:ascii="Times New Roman" w:hAnsi="Times New Roman" w:cs="Times New Roman"/>
          <w:sz w:val="26"/>
          <w:szCs w:val="26"/>
        </w:rPr>
        <w:t xml:space="preserve">- </w:t>
      </w:r>
      <w:r w:rsidR="00EF4BAA" w:rsidRPr="00EF4BAA">
        <w:rPr>
          <w:rFonts w:ascii="Times New Roman" w:hAnsi="Times New Roman" w:cs="Times New Roman"/>
          <w:sz w:val="26"/>
          <w:szCs w:val="26"/>
        </w:rPr>
        <w:t>возникновения стихийных бедствий, чрезвычайных ситуаций природного и техногенного характера;</w:t>
      </w:r>
    </w:p>
    <w:p w:rsidR="00EF4BAA" w:rsidRPr="00EF4BAA" w:rsidRDefault="00154ACA" w:rsidP="00EF4BAA">
      <w:pPr>
        <w:pStyle w:val="af"/>
        <w:jc w:val="both"/>
        <w:rPr>
          <w:rFonts w:ascii="Times New Roman" w:hAnsi="Times New Roman" w:cs="Times New Roman"/>
          <w:sz w:val="26"/>
          <w:szCs w:val="26"/>
        </w:rPr>
      </w:pPr>
      <w:r>
        <w:rPr>
          <w:rFonts w:ascii="Times New Roman" w:hAnsi="Times New Roman" w:cs="Times New Roman"/>
          <w:sz w:val="26"/>
          <w:szCs w:val="26"/>
        </w:rPr>
        <w:t xml:space="preserve">- </w:t>
      </w:r>
      <w:r w:rsidR="00EF4BAA" w:rsidRPr="00EF4BAA">
        <w:rPr>
          <w:rFonts w:ascii="Times New Roman" w:hAnsi="Times New Roman" w:cs="Times New Roman"/>
          <w:sz w:val="26"/>
          <w:szCs w:val="26"/>
        </w:rPr>
        <w:t>обеспечения надлежащей эксплуатации объектов инженерной инфраструктуры в соответствии с установленными нормативными правовыми актами требованиями.</w:t>
      </w:r>
    </w:p>
    <w:p w:rsidR="00154ACA" w:rsidRDefault="00154ACA" w:rsidP="00154ACA">
      <w:pPr>
        <w:pStyle w:val="af"/>
        <w:jc w:val="center"/>
        <w:rPr>
          <w:rFonts w:ascii="Times New Roman" w:hAnsi="Times New Roman" w:cs="Times New Roman"/>
          <w:b/>
          <w:sz w:val="26"/>
          <w:szCs w:val="26"/>
        </w:rPr>
      </w:pPr>
      <w:bookmarkStart w:id="178" w:name="sub_1210"/>
    </w:p>
    <w:p w:rsidR="00EF4BAA" w:rsidRPr="00154ACA" w:rsidRDefault="00EF4BAA" w:rsidP="00154ACA">
      <w:pPr>
        <w:pStyle w:val="af"/>
        <w:jc w:val="center"/>
        <w:rPr>
          <w:rFonts w:ascii="Times New Roman" w:hAnsi="Times New Roman" w:cs="Times New Roman"/>
          <w:b/>
          <w:sz w:val="26"/>
          <w:szCs w:val="26"/>
        </w:rPr>
      </w:pPr>
      <w:r w:rsidRPr="00154ACA">
        <w:rPr>
          <w:rFonts w:ascii="Times New Roman" w:hAnsi="Times New Roman" w:cs="Times New Roman"/>
          <w:b/>
          <w:sz w:val="26"/>
          <w:szCs w:val="26"/>
        </w:rPr>
        <w:lastRenderedPageBreak/>
        <w:t xml:space="preserve">Глава </w:t>
      </w:r>
      <w:r w:rsidR="00154ACA">
        <w:rPr>
          <w:rFonts w:ascii="Times New Roman" w:hAnsi="Times New Roman" w:cs="Times New Roman"/>
          <w:b/>
          <w:sz w:val="26"/>
          <w:szCs w:val="26"/>
        </w:rPr>
        <w:t>20</w:t>
      </w:r>
      <w:r w:rsidRPr="00154ACA">
        <w:rPr>
          <w:rFonts w:ascii="Times New Roman" w:hAnsi="Times New Roman" w:cs="Times New Roman"/>
          <w:b/>
          <w:sz w:val="26"/>
          <w:szCs w:val="26"/>
        </w:rPr>
        <w:t xml:space="preserve">. Праздничное оформление территории </w:t>
      </w:r>
      <w:r w:rsidR="00154ACA">
        <w:rPr>
          <w:rFonts w:ascii="Times New Roman" w:hAnsi="Times New Roman" w:cs="Times New Roman"/>
          <w:b/>
          <w:sz w:val="26"/>
          <w:szCs w:val="26"/>
        </w:rPr>
        <w:t>поселения</w:t>
      </w:r>
    </w:p>
    <w:bookmarkEnd w:id="178"/>
    <w:p w:rsidR="00EF4BAA" w:rsidRPr="00EF4BAA" w:rsidRDefault="00EF4BAA" w:rsidP="00EF4BAA">
      <w:pPr>
        <w:pStyle w:val="af"/>
        <w:jc w:val="both"/>
        <w:rPr>
          <w:rFonts w:ascii="Times New Roman" w:hAnsi="Times New Roman" w:cs="Times New Roman"/>
          <w:sz w:val="26"/>
          <w:szCs w:val="26"/>
        </w:rPr>
      </w:pPr>
    </w:p>
    <w:p w:rsidR="00EF4BAA" w:rsidRPr="00EF4BAA" w:rsidRDefault="0054527E" w:rsidP="00154ACA">
      <w:pPr>
        <w:pStyle w:val="af"/>
        <w:ind w:firstLine="708"/>
        <w:jc w:val="both"/>
        <w:rPr>
          <w:rFonts w:ascii="Times New Roman" w:hAnsi="Times New Roman" w:cs="Times New Roman"/>
          <w:sz w:val="26"/>
          <w:szCs w:val="26"/>
        </w:rPr>
      </w:pPr>
      <w:bookmarkStart w:id="179" w:name="sub_1206"/>
      <w:r>
        <w:rPr>
          <w:rFonts w:ascii="Times New Roman" w:hAnsi="Times New Roman" w:cs="Times New Roman"/>
          <w:sz w:val="26"/>
          <w:szCs w:val="26"/>
        </w:rPr>
        <w:t>163</w:t>
      </w:r>
      <w:r w:rsidR="00EF4BAA" w:rsidRPr="00EF4BAA">
        <w:rPr>
          <w:rFonts w:ascii="Times New Roman" w:hAnsi="Times New Roman" w:cs="Times New Roman"/>
          <w:sz w:val="26"/>
          <w:szCs w:val="26"/>
        </w:rPr>
        <w:t xml:space="preserve">. Праздничное оформление территории </w:t>
      </w:r>
      <w:r w:rsidR="00154ACA">
        <w:rPr>
          <w:rFonts w:ascii="Times New Roman" w:hAnsi="Times New Roman" w:cs="Times New Roman"/>
          <w:sz w:val="26"/>
          <w:szCs w:val="26"/>
        </w:rPr>
        <w:t>поселения</w:t>
      </w:r>
      <w:r w:rsidR="00EF4BAA" w:rsidRPr="00EF4BAA">
        <w:rPr>
          <w:rFonts w:ascii="Times New Roman" w:hAnsi="Times New Roman" w:cs="Times New Roman"/>
          <w:sz w:val="26"/>
          <w:szCs w:val="26"/>
        </w:rPr>
        <w:t xml:space="preserve"> выполняется на основании правового акта администрации </w:t>
      </w:r>
      <w:r w:rsidR="00154ACA">
        <w:rPr>
          <w:rFonts w:ascii="Times New Roman" w:hAnsi="Times New Roman" w:cs="Times New Roman"/>
          <w:sz w:val="26"/>
          <w:szCs w:val="26"/>
        </w:rPr>
        <w:t>поселения</w:t>
      </w:r>
      <w:r w:rsidR="00EF4BAA" w:rsidRPr="00EF4BAA">
        <w:rPr>
          <w:rFonts w:ascii="Times New Roman" w:hAnsi="Times New Roman" w:cs="Times New Roman"/>
          <w:sz w:val="26"/>
          <w:szCs w:val="26"/>
        </w:rPr>
        <w:t xml:space="preserve"> на период проведения государственных и городских праздников, мероприятий, связанных со знаменательными событиями.</w:t>
      </w:r>
    </w:p>
    <w:p w:rsidR="00EF4BAA" w:rsidRPr="00EF4BAA" w:rsidRDefault="0054527E" w:rsidP="00154ACA">
      <w:pPr>
        <w:pStyle w:val="af"/>
        <w:ind w:firstLine="708"/>
        <w:jc w:val="both"/>
        <w:rPr>
          <w:rFonts w:ascii="Times New Roman" w:hAnsi="Times New Roman" w:cs="Times New Roman"/>
          <w:sz w:val="26"/>
          <w:szCs w:val="26"/>
        </w:rPr>
      </w:pPr>
      <w:bookmarkStart w:id="180" w:name="sub_1207"/>
      <w:bookmarkEnd w:id="179"/>
      <w:r>
        <w:rPr>
          <w:rFonts w:ascii="Times New Roman" w:hAnsi="Times New Roman" w:cs="Times New Roman"/>
          <w:sz w:val="26"/>
          <w:szCs w:val="26"/>
        </w:rPr>
        <w:t>164</w:t>
      </w:r>
      <w:r w:rsidR="00EF4BAA" w:rsidRPr="00EF4BAA">
        <w:rPr>
          <w:rFonts w:ascii="Times New Roman" w:hAnsi="Times New Roman" w:cs="Times New Roman"/>
          <w:sz w:val="26"/>
          <w:szCs w:val="26"/>
        </w:rPr>
        <w:t xml:space="preserve">. Оформление зданий, сооружений осуществляется их владельцами самостоятельно за счет собственных средств, а также по договорам с администрацией </w:t>
      </w:r>
      <w:r w:rsidR="00154ACA">
        <w:rPr>
          <w:rFonts w:ascii="Times New Roman" w:hAnsi="Times New Roman" w:cs="Times New Roman"/>
          <w:sz w:val="26"/>
          <w:szCs w:val="26"/>
        </w:rPr>
        <w:t>поселения</w:t>
      </w:r>
      <w:r w:rsidR="00EF4BAA" w:rsidRPr="00EF4BAA">
        <w:rPr>
          <w:rFonts w:ascii="Times New Roman" w:hAnsi="Times New Roman" w:cs="Times New Roman"/>
          <w:sz w:val="26"/>
          <w:szCs w:val="26"/>
        </w:rPr>
        <w:t xml:space="preserve"> в пределах средств, предусмотренных на эти цели в бюджете</w:t>
      </w:r>
      <w:r w:rsidR="00154ACA">
        <w:rPr>
          <w:rFonts w:ascii="Times New Roman" w:hAnsi="Times New Roman" w:cs="Times New Roman"/>
          <w:sz w:val="26"/>
          <w:szCs w:val="26"/>
        </w:rPr>
        <w:t xml:space="preserve"> поселения</w:t>
      </w:r>
      <w:r w:rsidR="00EF4BAA" w:rsidRPr="00EF4BAA">
        <w:rPr>
          <w:rFonts w:ascii="Times New Roman" w:hAnsi="Times New Roman" w:cs="Times New Roman"/>
          <w:sz w:val="26"/>
          <w:szCs w:val="26"/>
        </w:rPr>
        <w:t>.</w:t>
      </w:r>
    </w:p>
    <w:p w:rsidR="00EF4BAA" w:rsidRPr="00EF4BAA" w:rsidRDefault="0054527E" w:rsidP="00154ACA">
      <w:pPr>
        <w:pStyle w:val="af"/>
        <w:ind w:firstLine="708"/>
        <w:jc w:val="both"/>
        <w:rPr>
          <w:rFonts w:ascii="Times New Roman" w:hAnsi="Times New Roman" w:cs="Times New Roman"/>
          <w:sz w:val="26"/>
          <w:szCs w:val="26"/>
        </w:rPr>
      </w:pPr>
      <w:bookmarkStart w:id="181" w:name="sub_1208"/>
      <w:bookmarkEnd w:id="180"/>
      <w:r>
        <w:rPr>
          <w:rFonts w:ascii="Times New Roman" w:hAnsi="Times New Roman" w:cs="Times New Roman"/>
          <w:sz w:val="26"/>
          <w:szCs w:val="26"/>
        </w:rPr>
        <w:t>165</w:t>
      </w:r>
      <w:r w:rsidR="00EF4BAA" w:rsidRPr="00EF4BAA">
        <w:rPr>
          <w:rFonts w:ascii="Times New Roman" w:hAnsi="Times New Roman" w:cs="Times New Roman"/>
          <w:sz w:val="26"/>
          <w:szCs w:val="26"/>
        </w:rPr>
        <w:t>. При праздничном оформлении допускаются вывешивание флагов, лозунгов, гирлянд, панно, установка декоративных элементов и композиций, стендов, трибун, эстрад, иных элементов праздничного оформления, а также устройство праздничной иллюминации.</w:t>
      </w:r>
    </w:p>
    <w:p w:rsidR="00465AB0" w:rsidRDefault="0054527E" w:rsidP="00465AB0">
      <w:pPr>
        <w:pStyle w:val="af"/>
        <w:ind w:firstLine="708"/>
        <w:jc w:val="both"/>
        <w:rPr>
          <w:rFonts w:ascii="Times New Roman" w:hAnsi="Times New Roman" w:cs="Times New Roman"/>
          <w:sz w:val="26"/>
          <w:szCs w:val="26"/>
        </w:rPr>
      </w:pPr>
      <w:bookmarkStart w:id="182" w:name="sub_1209"/>
      <w:bookmarkEnd w:id="181"/>
      <w:r>
        <w:rPr>
          <w:rFonts w:ascii="Times New Roman" w:hAnsi="Times New Roman" w:cs="Times New Roman"/>
          <w:sz w:val="26"/>
          <w:szCs w:val="26"/>
        </w:rPr>
        <w:t>166</w:t>
      </w:r>
      <w:r w:rsidR="00EF4BAA" w:rsidRPr="00EF4BAA">
        <w:rPr>
          <w:rFonts w:ascii="Times New Roman" w:hAnsi="Times New Roman" w:cs="Times New Roman"/>
          <w:sz w:val="26"/>
          <w:szCs w:val="26"/>
        </w:rPr>
        <w:t>. При изготовлении и установке элементов праздничного оформления не допускаются снятие, повреждение и ухудшение видимости технических средств регулирования дорожного движения, повреждение зеленых насаждений.</w:t>
      </w:r>
      <w:bookmarkStart w:id="183" w:name="bookmark7"/>
    </w:p>
    <w:p w:rsidR="00465AB0" w:rsidRDefault="00465AB0" w:rsidP="00465AB0">
      <w:pPr>
        <w:pStyle w:val="af"/>
        <w:ind w:firstLine="708"/>
        <w:jc w:val="both"/>
        <w:rPr>
          <w:rFonts w:ascii="Times New Roman" w:hAnsi="Times New Roman" w:cs="Times New Roman"/>
          <w:sz w:val="26"/>
          <w:szCs w:val="26"/>
        </w:rPr>
      </w:pPr>
    </w:p>
    <w:p w:rsidR="00B64357" w:rsidRDefault="00B64357" w:rsidP="00465AB0">
      <w:pPr>
        <w:pStyle w:val="af"/>
        <w:ind w:firstLine="708"/>
        <w:jc w:val="center"/>
        <w:rPr>
          <w:rFonts w:ascii="Times New Roman" w:hAnsi="Times New Roman" w:cs="Times New Roman"/>
          <w:b/>
          <w:sz w:val="26"/>
          <w:szCs w:val="26"/>
        </w:rPr>
      </w:pPr>
    </w:p>
    <w:p w:rsidR="00B64357" w:rsidRDefault="00B64357" w:rsidP="00465AB0">
      <w:pPr>
        <w:pStyle w:val="af"/>
        <w:ind w:firstLine="708"/>
        <w:jc w:val="center"/>
        <w:rPr>
          <w:rFonts w:ascii="Times New Roman" w:hAnsi="Times New Roman" w:cs="Times New Roman"/>
          <w:b/>
          <w:sz w:val="26"/>
          <w:szCs w:val="26"/>
        </w:rPr>
      </w:pPr>
    </w:p>
    <w:p w:rsidR="00B64357" w:rsidRDefault="00B64357" w:rsidP="00465AB0">
      <w:pPr>
        <w:pStyle w:val="af"/>
        <w:ind w:firstLine="708"/>
        <w:jc w:val="center"/>
        <w:rPr>
          <w:rFonts w:ascii="Times New Roman" w:hAnsi="Times New Roman" w:cs="Times New Roman"/>
          <w:b/>
          <w:sz w:val="26"/>
          <w:szCs w:val="26"/>
        </w:rPr>
      </w:pPr>
    </w:p>
    <w:p w:rsidR="00B64357" w:rsidRDefault="00B64357" w:rsidP="00465AB0">
      <w:pPr>
        <w:pStyle w:val="af"/>
        <w:ind w:firstLine="708"/>
        <w:jc w:val="center"/>
        <w:rPr>
          <w:rFonts w:ascii="Times New Roman" w:hAnsi="Times New Roman" w:cs="Times New Roman"/>
          <w:b/>
          <w:sz w:val="26"/>
          <w:szCs w:val="26"/>
        </w:rPr>
      </w:pPr>
    </w:p>
    <w:p w:rsidR="00465AB0" w:rsidRDefault="00465AB0" w:rsidP="00465AB0">
      <w:pPr>
        <w:pStyle w:val="af"/>
        <w:ind w:firstLine="708"/>
        <w:jc w:val="center"/>
        <w:rPr>
          <w:rFonts w:ascii="Times New Roman" w:hAnsi="Times New Roman" w:cs="Times New Roman"/>
          <w:b/>
          <w:sz w:val="26"/>
          <w:szCs w:val="26"/>
        </w:rPr>
      </w:pPr>
      <w:r>
        <w:rPr>
          <w:rFonts w:ascii="Times New Roman" w:hAnsi="Times New Roman" w:cs="Times New Roman"/>
          <w:b/>
          <w:sz w:val="26"/>
          <w:szCs w:val="26"/>
        </w:rPr>
        <w:t xml:space="preserve">Раздел </w:t>
      </w:r>
      <w:r>
        <w:rPr>
          <w:rFonts w:ascii="Times New Roman" w:hAnsi="Times New Roman" w:cs="Times New Roman"/>
          <w:b/>
          <w:sz w:val="26"/>
          <w:szCs w:val="26"/>
          <w:lang w:val="en-US"/>
        </w:rPr>
        <w:t>V</w:t>
      </w:r>
      <w:r w:rsidRPr="00465AB0">
        <w:rPr>
          <w:rFonts w:ascii="Times New Roman" w:hAnsi="Times New Roman" w:cs="Times New Roman"/>
          <w:b/>
          <w:sz w:val="26"/>
          <w:szCs w:val="26"/>
        </w:rPr>
        <w:t xml:space="preserve">  СОДЕРЖАНИЕ ДОМАШНИХ И ПРОДУКТИВНЫХ ЖИВОТНЫХ НА ТЕРРИТОРИИ</w:t>
      </w:r>
      <w:bookmarkStart w:id="184" w:name="bookmark8"/>
      <w:bookmarkEnd w:id="183"/>
      <w:r w:rsidRPr="00465AB0">
        <w:rPr>
          <w:rFonts w:ascii="Times New Roman" w:hAnsi="Times New Roman" w:cs="Times New Roman"/>
          <w:b/>
          <w:sz w:val="26"/>
          <w:szCs w:val="26"/>
        </w:rPr>
        <w:t xml:space="preserve"> СЕЛЬСКОГО ПОСЕЛЕНИЯ.</w:t>
      </w:r>
      <w:bookmarkEnd w:id="184"/>
      <w:r w:rsidRPr="00465AB0">
        <w:rPr>
          <w:rFonts w:ascii="Times New Roman" w:hAnsi="Times New Roman" w:cs="Times New Roman"/>
          <w:b/>
          <w:sz w:val="26"/>
          <w:szCs w:val="26"/>
        </w:rPr>
        <w:t xml:space="preserve"> </w:t>
      </w:r>
    </w:p>
    <w:p w:rsidR="00465AB0" w:rsidRDefault="00465AB0" w:rsidP="00465AB0">
      <w:pPr>
        <w:pStyle w:val="af"/>
        <w:ind w:firstLine="708"/>
        <w:jc w:val="center"/>
        <w:rPr>
          <w:rFonts w:ascii="Times New Roman" w:hAnsi="Times New Roman" w:cs="Times New Roman"/>
          <w:b/>
          <w:sz w:val="26"/>
          <w:szCs w:val="26"/>
        </w:rPr>
      </w:pPr>
    </w:p>
    <w:p w:rsidR="00465AB0" w:rsidRDefault="00465AB0" w:rsidP="00C41E16">
      <w:pPr>
        <w:pStyle w:val="20"/>
        <w:shd w:val="clear" w:color="auto" w:fill="auto"/>
        <w:tabs>
          <w:tab w:val="left" w:pos="669"/>
          <w:tab w:val="left" w:pos="1134"/>
        </w:tabs>
        <w:ind w:left="567" w:firstLine="0"/>
        <w:jc w:val="center"/>
        <w:rPr>
          <w:b/>
          <w:sz w:val="26"/>
          <w:szCs w:val="26"/>
        </w:rPr>
      </w:pPr>
      <w:r w:rsidRPr="00465AB0">
        <w:rPr>
          <w:b/>
          <w:sz w:val="26"/>
          <w:szCs w:val="26"/>
        </w:rPr>
        <w:t>Глава 21</w:t>
      </w:r>
      <w:r w:rsidRPr="00465AB0">
        <w:rPr>
          <w:sz w:val="26"/>
          <w:szCs w:val="26"/>
        </w:rPr>
        <w:t xml:space="preserve"> </w:t>
      </w:r>
      <w:r w:rsidRPr="00465AB0">
        <w:rPr>
          <w:b/>
          <w:sz w:val="26"/>
          <w:szCs w:val="26"/>
        </w:rPr>
        <w:t>Порядок содержания домашних животных</w:t>
      </w:r>
      <w:r w:rsidRPr="00465AB0">
        <w:rPr>
          <w:sz w:val="26"/>
          <w:szCs w:val="26"/>
        </w:rPr>
        <w:t>.</w:t>
      </w:r>
    </w:p>
    <w:p w:rsidR="00465AB0" w:rsidRPr="00465AB0" w:rsidRDefault="00465AB0" w:rsidP="00F0634D">
      <w:pPr>
        <w:pStyle w:val="af"/>
        <w:ind w:firstLine="708"/>
        <w:jc w:val="both"/>
        <w:rPr>
          <w:rFonts w:ascii="Times New Roman" w:hAnsi="Times New Roman" w:cs="Times New Roman"/>
          <w:b/>
          <w:sz w:val="26"/>
          <w:szCs w:val="26"/>
        </w:rPr>
      </w:pPr>
    </w:p>
    <w:p w:rsidR="00465AB0" w:rsidRPr="00F0634D" w:rsidRDefault="00C41E16" w:rsidP="00F0634D">
      <w:pPr>
        <w:pStyle w:val="af"/>
        <w:jc w:val="both"/>
        <w:rPr>
          <w:rFonts w:ascii="Times New Roman" w:hAnsi="Times New Roman" w:cs="Times New Roman"/>
          <w:sz w:val="26"/>
          <w:szCs w:val="26"/>
        </w:rPr>
      </w:pPr>
      <w:r>
        <w:tab/>
      </w:r>
      <w:r w:rsidR="0054527E">
        <w:rPr>
          <w:rFonts w:ascii="Times New Roman" w:hAnsi="Times New Roman" w:cs="Times New Roman"/>
          <w:sz w:val="26"/>
          <w:szCs w:val="26"/>
        </w:rPr>
        <w:t>167</w:t>
      </w:r>
      <w:r w:rsidRPr="00F0634D">
        <w:rPr>
          <w:rFonts w:ascii="Times New Roman" w:hAnsi="Times New Roman" w:cs="Times New Roman"/>
          <w:sz w:val="26"/>
          <w:szCs w:val="26"/>
        </w:rPr>
        <w:t xml:space="preserve">. </w:t>
      </w:r>
      <w:r w:rsidR="00465AB0" w:rsidRPr="00F0634D">
        <w:rPr>
          <w:rFonts w:ascii="Times New Roman" w:hAnsi="Times New Roman" w:cs="Times New Roman"/>
          <w:sz w:val="26"/>
          <w:szCs w:val="26"/>
        </w:rPr>
        <w:t>Содержание домашних животных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 также при наличии согласия всех проживающих.</w:t>
      </w:r>
    </w:p>
    <w:p w:rsidR="00465AB0" w:rsidRPr="00F0634D" w:rsidRDefault="00C41E16" w:rsidP="00F0634D">
      <w:pPr>
        <w:pStyle w:val="af"/>
        <w:jc w:val="both"/>
        <w:rPr>
          <w:rFonts w:ascii="Times New Roman" w:hAnsi="Times New Roman" w:cs="Times New Roman"/>
          <w:sz w:val="26"/>
          <w:szCs w:val="26"/>
        </w:rPr>
      </w:pPr>
      <w:r w:rsidRPr="00F0634D">
        <w:rPr>
          <w:rFonts w:ascii="Times New Roman" w:hAnsi="Times New Roman" w:cs="Times New Roman"/>
          <w:sz w:val="26"/>
          <w:szCs w:val="26"/>
        </w:rPr>
        <w:tab/>
      </w:r>
      <w:r w:rsidR="0054527E">
        <w:rPr>
          <w:rFonts w:ascii="Times New Roman" w:hAnsi="Times New Roman" w:cs="Times New Roman"/>
          <w:sz w:val="26"/>
          <w:szCs w:val="26"/>
        </w:rPr>
        <w:t>168</w:t>
      </w:r>
      <w:r w:rsidRPr="00F0634D">
        <w:rPr>
          <w:rFonts w:ascii="Times New Roman" w:hAnsi="Times New Roman" w:cs="Times New Roman"/>
          <w:sz w:val="26"/>
          <w:szCs w:val="26"/>
        </w:rPr>
        <w:t xml:space="preserve">. </w:t>
      </w:r>
      <w:r w:rsidR="00465AB0" w:rsidRPr="00F0634D">
        <w:rPr>
          <w:rFonts w:ascii="Times New Roman" w:hAnsi="Times New Roman" w:cs="Times New Roman"/>
          <w:sz w:val="26"/>
          <w:szCs w:val="26"/>
        </w:rPr>
        <w:t>Запрещается</w:t>
      </w:r>
      <w:r w:rsidRPr="00F0634D">
        <w:rPr>
          <w:rFonts w:ascii="Times New Roman" w:hAnsi="Times New Roman" w:cs="Times New Roman"/>
          <w:sz w:val="26"/>
          <w:szCs w:val="26"/>
        </w:rPr>
        <w:t xml:space="preserve"> </w:t>
      </w:r>
      <w:r w:rsidR="00465AB0" w:rsidRPr="00F0634D">
        <w:rPr>
          <w:rFonts w:ascii="Times New Roman" w:hAnsi="Times New Roman" w:cs="Times New Roman"/>
          <w:sz w:val="26"/>
          <w:szCs w:val="26"/>
        </w:rPr>
        <w:t>содержать домашних животных в местах общего</w:t>
      </w:r>
      <w:r w:rsidRPr="00F0634D">
        <w:rPr>
          <w:rFonts w:ascii="Times New Roman" w:hAnsi="Times New Roman" w:cs="Times New Roman"/>
          <w:sz w:val="26"/>
          <w:szCs w:val="26"/>
        </w:rPr>
        <w:t xml:space="preserve"> </w:t>
      </w:r>
      <w:r w:rsidR="00465AB0" w:rsidRPr="00F0634D">
        <w:rPr>
          <w:rFonts w:ascii="Times New Roman" w:hAnsi="Times New Roman" w:cs="Times New Roman"/>
          <w:sz w:val="26"/>
          <w:szCs w:val="26"/>
        </w:rPr>
        <w:t>пользования, а также на балконах и лоджиях.</w:t>
      </w:r>
    </w:p>
    <w:p w:rsidR="00465AB0" w:rsidRPr="00F0634D" w:rsidRDefault="00C41E16" w:rsidP="00F0634D">
      <w:pPr>
        <w:pStyle w:val="af"/>
        <w:jc w:val="both"/>
        <w:rPr>
          <w:rFonts w:ascii="Times New Roman" w:hAnsi="Times New Roman" w:cs="Times New Roman"/>
          <w:sz w:val="26"/>
          <w:szCs w:val="26"/>
        </w:rPr>
      </w:pPr>
      <w:r w:rsidRPr="00F0634D">
        <w:rPr>
          <w:rFonts w:ascii="Times New Roman" w:hAnsi="Times New Roman" w:cs="Times New Roman"/>
          <w:sz w:val="26"/>
          <w:szCs w:val="26"/>
        </w:rPr>
        <w:tab/>
      </w:r>
      <w:r w:rsidR="0054527E">
        <w:rPr>
          <w:rFonts w:ascii="Times New Roman" w:hAnsi="Times New Roman" w:cs="Times New Roman"/>
          <w:sz w:val="26"/>
          <w:szCs w:val="26"/>
        </w:rPr>
        <w:t>169</w:t>
      </w:r>
      <w:r w:rsidRPr="00F0634D">
        <w:rPr>
          <w:rFonts w:ascii="Times New Roman" w:hAnsi="Times New Roman" w:cs="Times New Roman"/>
          <w:sz w:val="26"/>
          <w:szCs w:val="26"/>
        </w:rPr>
        <w:t xml:space="preserve">. </w:t>
      </w:r>
      <w:r w:rsidR="00465AB0" w:rsidRPr="00F0634D">
        <w:rPr>
          <w:rFonts w:ascii="Times New Roman" w:hAnsi="Times New Roman" w:cs="Times New Roman"/>
          <w:sz w:val="26"/>
          <w:szCs w:val="26"/>
        </w:rPr>
        <w:t>Собаки, принадлежащие гражданам, предприятиям и организациям, подлежат обязательной регистрации, ежегодной перерегистрации (март - апрель) и вакцинации против бешенства, начиная с 3-х месячного возраста, независимо от породы, в государственных ветеринарных учреждениях по месту жительства граждан (с отметкой по месту жительства в случае вакцинации в других ветеринарных учреждениях).</w:t>
      </w:r>
    </w:p>
    <w:p w:rsidR="00465AB0" w:rsidRPr="00F0634D" w:rsidRDefault="00C41E16" w:rsidP="00F0634D">
      <w:pPr>
        <w:pStyle w:val="af"/>
        <w:jc w:val="both"/>
        <w:rPr>
          <w:rFonts w:ascii="Times New Roman" w:hAnsi="Times New Roman" w:cs="Times New Roman"/>
          <w:sz w:val="26"/>
          <w:szCs w:val="26"/>
        </w:rPr>
      </w:pPr>
      <w:r w:rsidRPr="00F0634D">
        <w:rPr>
          <w:rFonts w:ascii="Times New Roman" w:hAnsi="Times New Roman" w:cs="Times New Roman"/>
          <w:sz w:val="26"/>
          <w:szCs w:val="26"/>
        </w:rPr>
        <w:tab/>
      </w:r>
      <w:r w:rsidR="0054527E">
        <w:rPr>
          <w:rFonts w:ascii="Times New Roman" w:hAnsi="Times New Roman" w:cs="Times New Roman"/>
          <w:sz w:val="26"/>
          <w:szCs w:val="26"/>
        </w:rPr>
        <w:t>170</w:t>
      </w:r>
      <w:r w:rsidRPr="00F0634D">
        <w:rPr>
          <w:rFonts w:ascii="Times New Roman" w:hAnsi="Times New Roman" w:cs="Times New Roman"/>
          <w:sz w:val="26"/>
          <w:szCs w:val="26"/>
        </w:rPr>
        <w:t xml:space="preserve">. </w:t>
      </w:r>
      <w:r w:rsidR="00465AB0" w:rsidRPr="00F0634D">
        <w:rPr>
          <w:rFonts w:ascii="Times New Roman" w:hAnsi="Times New Roman" w:cs="Times New Roman"/>
          <w:sz w:val="26"/>
          <w:szCs w:val="26"/>
        </w:rPr>
        <w:t>При детских учреждениях (детские сады, ясли), лечебных учреждениях, торговых предприятиях (магазины, столовые) разрешается содержать только сторожевых собак, обязательно на привязи и в условиях, исключающих возможность контакта с детьми и посетителями.</w:t>
      </w:r>
    </w:p>
    <w:p w:rsidR="00465AB0" w:rsidRPr="00F0634D" w:rsidRDefault="00C41E16" w:rsidP="00F0634D">
      <w:pPr>
        <w:pStyle w:val="af"/>
        <w:jc w:val="both"/>
        <w:rPr>
          <w:rFonts w:ascii="Times New Roman" w:hAnsi="Times New Roman" w:cs="Times New Roman"/>
          <w:sz w:val="26"/>
          <w:szCs w:val="26"/>
        </w:rPr>
      </w:pPr>
      <w:r w:rsidRPr="00F0634D">
        <w:rPr>
          <w:rFonts w:ascii="Times New Roman" w:hAnsi="Times New Roman" w:cs="Times New Roman"/>
          <w:sz w:val="26"/>
          <w:szCs w:val="26"/>
        </w:rPr>
        <w:tab/>
      </w:r>
      <w:r w:rsidR="0054527E">
        <w:rPr>
          <w:rFonts w:ascii="Times New Roman" w:hAnsi="Times New Roman" w:cs="Times New Roman"/>
          <w:sz w:val="26"/>
          <w:szCs w:val="26"/>
        </w:rPr>
        <w:t>171</w:t>
      </w:r>
      <w:r w:rsidRPr="00F0634D">
        <w:rPr>
          <w:rFonts w:ascii="Times New Roman" w:hAnsi="Times New Roman" w:cs="Times New Roman"/>
          <w:sz w:val="26"/>
          <w:szCs w:val="26"/>
        </w:rPr>
        <w:t xml:space="preserve">. </w:t>
      </w:r>
      <w:r w:rsidR="00465AB0" w:rsidRPr="00F0634D">
        <w:rPr>
          <w:rFonts w:ascii="Times New Roman" w:hAnsi="Times New Roman" w:cs="Times New Roman"/>
          <w:sz w:val="26"/>
          <w:szCs w:val="26"/>
        </w:rPr>
        <w:t>Владельцы (пользователи) земельных участков могут содержать собак в свободном выгуле только на хорошо огороженной территории или на привязи. О наличии собак должна быть сделана предупреждающая надпись при входе на участок.</w:t>
      </w:r>
    </w:p>
    <w:p w:rsidR="00465AB0" w:rsidRPr="00F0634D" w:rsidRDefault="00C41E16" w:rsidP="00F0634D">
      <w:pPr>
        <w:pStyle w:val="af"/>
        <w:jc w:val="both"/>
        <w:rPr>
          <w:rFonts w:ascii="Times New Roman" w:hAnsi="Times New Roman" w:cs="Times New Roman"/>
          <w:sz w:val="26"/>
          <w:szCs w:val="26"/>
        </w:rPr>
      </w:pPr>
      <w:r w:rsidRPr="00F0634D">
        <w:rPr>
          <w:rFonts w:ascii="Times New Roman" w:hAnsi="Times New Roman" w:cs="Times New Roman"/>
          <w:sz w:val="26"/>
          <w:szCs w:val="26"/>
        </w:rPr>
        <w:tab/>
      </w:r>
      <w:r w:rsidR="0054527E">
        <w:rPr>
          <w:rFonts w:ascii="Times New Roman" w:hAnsi="Times New Roman" w:cs="Times New Roman"/>
          <w:sz w:val="26"/>
          <w:szCs w:val="26"/>
        </w:rPr>
        <w:t>172</w:t>
      </w:r>
      <w:r w:rsidRPr="00F0634D">
        <w:rPr>
          <w:rFonts w:ascii="Times New Roman" w:hAnsi="Times New Roman" w:cs="Times New Roman"/>
          <w:sz w:val="26"/>
          <w:szCs w:val="26"/>
        </w:rPr>
        <w:t xml:space="preserve">. </w:t>
      </w:r>
      <w:r w:rsidR="00465AB0" w:rsidRPr="00F0634D">
        <w:rPr>
          <w:rFonts w:ascii="Times New Roman" w:hAnsi="Times New Roman" w:cs="Times New Roman"/>
          <w:sz w:val="26"/>
          <w:szCs w:val="26"/>
        </w:rPr>
        <w:t xml:space="preserve">Запрещается нахождение с собаками без намордников и поводков в парках, в скверах и в других общественных местах, а также оставление собак и других животных без присмотра в общественных местах. Перевозка собак в общественном транспорте допускается в наморднике и на коротком поводке, а кошек, декоративных собак, экзотических животных в специализированных контейнерах или приспособленных для </w:t>
      </w:r>
      <w:r w:rsidR="00465AB0" w:rsidRPr="00F0634D">
        <w:rPr>
          <w:rFonts w:ascii="Times New Roman" w:hAnsi="Times New Roman" w:cs="Times New Roman"/>
          <w:sz w:val="26"/>
          <w:szCs w:val="26"/>
        </w:rPr>
        <w:lastRenderedPageBreak/>
        <w:t>этой цели корзинах, перевозка с соблюдением правил пользования соответствующим средством транспорта. Запрещается выгуливать домашних животных и появляться с ними в общественных местах и общественном транспорте лицам в состоянии алкогольного и (или) наркотического опьянения и детям младше 14 лет.</w:t>
      </w:r>
    </w:p>
    <w:p w:rsidR="00465AB0" w:rsidRPr="00F0634D" w:rsidRDefault="00D77014" w:rsidP="00F0634D">
      <w:pPr>
        <w:pStyle w:val="af"/>
        <w:jc w:val="both"/>
        <w:rPr>
          <w:rFonts w:ascii="Times New Roman" w:hAnsi="Times New Roman" w:cs="Times New Roman"/>
          <w:sz w:val="26"/>
          <w:szCs w:val="26"/>
        </w:rPr>
      </w:pPr>
      <w:r w:rsidRPr="00F0634D">
        <w:rPr>
          <w:rFonts w:ascii="Times New Roman" w:hAnsi="Times New Roman" w:cs="Times New Roman"/>
          <w:sz w:val="26"/>
          <w:szCs w:val="26"/>
        </w:rPr>
        <w:tab/>
      </w:r>
      <w:r w:rsidR="0054527E">
        <w:rPr>
          <w:rFonts w:ascii="Times New Roman" w:hAnsi="Times New Roman" w:cs="Times New Roman"/>
          <w:sz w:val="26"/>
          <w:szCs w:val="26"/>
        </w:rPr>
        <w:t>173</w:t>
      </w:r>
      <w:r w:rsidRPr="00F0634D">
        <w:rPr>
          <w:rFonts w:ascii="Times New Roman" w:hAnsi="Times New Roman" w:cs="Times New Roman"/>
          <w:sz w:val="26"/>
          <w:szCs w:val="26"/>
        </w:rPr>
        <w:t xml:space="preserve">. </w:t>
      </w:r>
      <w:r w:rsidR="00465AB0" w:rsidRPr="00F0634D">
        <w:rPr>
          <w:rFonts w:ascii="Times New Roman" w:hAnsi="Times New Roman" w:cs="Times New Roman"/>
          <w:sz w:val="26"/>
          <w:szCs w:val="26"/>
        </w:rPr>
        <w:t>Владельцы домашних животных обязаны не допускать загрязнения, связанного с содержанием животных, лестничных клеток, лифтов, подвалов в жилых домах; дворов, скверов, тротуаров, улиц и других мест общего пользования.</w:t>
      </w:r>
    </w:p>
    <w:p w:rsidR="00D77014" w:rsidRPr="00F0634D" w:rsidRDefault="00465AB0" w:rsidP="00F0634D">
      <w:pPr>
        <w:pStyle w:val="af"/>
        <w:jc w:val="both"/>
        <w:rPr>
          <w:rFonts w:ascii="Times New Roman" w:hAnsi="Times New Roman" w:cs="Times New Roman"/>
          <w:sz w:val="26"/>
          <w:szCs w:val="26"/>
        </w:rPr>
      </w:pPr>
      <w:r w:rsidRPr="00F0634D">
        <w:rPr>
          <w:rFonts w:ascii="Times New Roman" w:hAnsi="Times New Roman" w:cs="Times New Roman"/>
          <w:sz w:val="26"/>
          <w:szCs w:val="26"/>
        </w:rPr>
        <w:t xml:space="preserve">В случае загрязнения животными указанных мест, владельцы домашних животных обязаны незамедлительно принять меры по устранению загрязнения. </w:t>
      </w:r>
    </w:p>
    <w:p w:rsidR="00465AB0" w:rsidRPr="00F0634D" w:rsidRDefault="00D77014" w:rsidP="00242C58">
      <w:pPr>
        <w:pStyle w:val="af"/>
        <w:jc w:val="both"/>
        <w:rPr>
          <w:rFonts w:ascii="Times New Roman" w:hAnsi="Times New Roman" w:cs="Times New Roman"/>
          <w:sz w:val="26"/>
          <w:szCs w:val="26"/>
        </w:rPr>
      </w:pPr>
      <w:r w:rsidRPr="00F0634D">
        <w:rPr>
          <w:rFonts w:ascii="Times New Roman" w:hAnsi="Times New Roman" w:cs="Times New Roman"/>
          <w:sz w:val="26"/>
          <w:szCs w:val="26"/>
        </w:rPr>
        <w:tab/>
      </w:r>
    </w:p>
    <w:p w:rsidR="00F0634D" w:rsidRPr="00F0634D" w:rsidRDefault="00D77014" w:rsidP="00F0634D">
      <w:pPr>
        <w:pStyle w:val="af"/>
        <w:jc w:val="both"/>
        <w:rPr>
          <w:rFonts w:ascii="Times New Roman" w:hAnsi="Times New Roman" w:cs="Times New Roman"/>
          <w:sz w:val="26"/>
          <w:szCs w:val="26"/>
        </w:rPr>
      </w:pPr>
      <w:r w:rsidRPr="00F0634D">
        <w:rPr>
          <w:rFonts w:ascii="Times New Roman" w:hAnsi="Times New Roman" w:cs="Times New Roman"/>
          <w:sz w:val="26"/>
          <w:szCs w:val="26"/>
        </w:rPr>
        <w:tab/>
      </w:r>
    </w:p>
    <w:p w:rsidR="00465AB0" w:rsidRPr="00F0634D" w:rsidRDefault="00F0634D" w:rsidP="00F0634D">
      <w:pPr>
        <w:pStyle w:val="af"/>
        <w:jc w:val="center"/>
        <w:rPr>
          <w:rFonts w:ascii="Times New Roman" w:hAnsi="Times New Roman" w:cs="Times New Roman"/>
          <w:b/>
          <w:sz w:val="26"/>
          <w:szCs w:val="26"/>
        </w:rPr>
      </w:pPr>
      <w:r w:rsidRPr="00F0634D">
        <w:rPr>
          <w:rFonts w:ascii="Times New Roman" w:hAnsi="Times New Roman" w:cs="Times New Roman"/>
          <w:b/>
          <w:sz w:val="26"/>
          <w:szCs w:val="26"/>
        </w:rPr>
        <w:t xml:space="preserve">Глава 22 </w:t>
      </w:r>
      <w:r w:rsidR="00465AB0" w:rsidRPr="00F0634D">
        <w:rPr>
          <w:rFonts w:ascii="Times New Roman" w:hAnsi="Times New Roman" w:cs="Times New Roman"/>
          <w:b/>
          <w:sz w:val="26"/>
          <w:szCs w:val="26"/>
        </w:rPr>
        <w:t>Порядок содержания продуктивных животных</w:t>
      </w:r>
    </w:p>
    <w:p w:rsidR="00F0634D" w:rsidRPr="00F0634D" w:rsidRDefault="00F0634D" w:rsidP="00F0634D">
      <w:pPr>
        <w:pStyle w:val="af"/>
        <w:jc w:val="both"/>
        <w:rPr>
          <w:rFonts w:ascii="Times New Roman" w:hAnsi="Times New Roman" w:cs="Times New Roman"/>
          <w:sz w:val="26"/>
          <w:szCs w:val="26"/>
        </w:rPr>
      </w:pPr>
    </w:p>
    <w:p w:rsidR="00F0634D" w:rsidRPr="00F0634D" w:rsidRDefault="0054527E" w:rsidP="00F0634D">
      <w:pPr>
        <w:pStyle w:val="af"/>
        <w:ind w:firstLine="708"/>
        <w:jc w:val="both"/>
        <w:rPr>
          <w:rFonts w:ascii="Times New Roman" w:hAnsi="Times New Roman" w:cs="Times New Roman"/>
          <w:sz w:val="26"/>
          <w:szCs w:val="26"/>
        </w:rPr>
      </w:pPr>
      <w:r>
        <w:rPr>
          <w:rFonts w:ascii="Times New Roman" w:hAnsi="Times New Roman" w:cs="Times New Roman"/>
          <w:sz w:val="26"/>
          <w:szCs w:val="26"/>
        </w:rPr>
        <w:t>174</w:t>
      </w:r>
      <w:r w:rsidR="00F0634D">
        <w:rPr>
          <w:rFonts w:ascii="Times New Roman" w:hAnsi="Times New Roman" w:cs="Times New Roman"/>
          <w:sz w:val="26"/>
          <w:szCs w:val="26"/>
        </w:rPr>
        <w:t xml:space="preserve">. </w:t>
      </w:r>
      <w:r w:rsidR="00465AB0" w:rsidRPr="00F0634D">
        <w:rPr>
          <w:rFonts w:ascii="Times New Roman" w:hAnsi="Times New Roman" w:cs="Times New Roman"/>
          <w:sz w:val="26"/>
          <w:szCs w:val="26"/>
        </w:rPr>
        <w:t xml:space="preserve">В период нахождения продуктивных животных в пределах домовладения, содержать исключительно в границах земельного участка, находящегося в собственности, владении, пользовании или аренде владельца животных. Не допускается содержание продуктивных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w:t>
      </w:r>
      <w:proofErr w:type="gramStart"/>
      <w:r w:rsidR="00465AB0" w:rsidRPr="00F0634D">
        <w:rPr>
          <w:rFonts w:ascii="Times New Roman" w:hAnsi="Times New Roman" w:cs="Times New Roman"/>
          <w:sz w:val="26"/>
          <w:szCs w:val="26"/>
        </w:rPr>
        <w:t xml:space="preserve">Содержание продуктивных животных осуществляется в специально оборудованных в соответствии с санитарными и ветеринарными нормами помещениях, исключающих проникновение продуктивных животных на территорию земель общего пользования и соседних участков. </w:t>
      </w:r>
      <w:proofErr w:type="gramEnd"/>
    </w:p>
    <w:p w:rsidR="00465AB0" w:rsidRPr="00F0634D" w:rsidRDefault="0054527E" w:rsidP="00F0634D">
      <w:pPr>
        <w:pStyle w:val="af"/>
        <w:ind w:firstLine="708"/>
        <w:jc w:val="both"/>
        <w:rPr>
          <w:rFonts w:ascii="Times New Roman" w:hAnsi="Times New Roman" w:cs="Times New Roman"/>
          <w:sz w:val="26"/>
          <w:szCs w:val="26"/>
        </w:rPr>
      </w:pPr>
      <w:r>
        <w:rPr>
          <w:rFonts w:ascii="Times New Roman" w:hAnsi="Times New Roman" w:cs="Times New Roman"/>
          <w:sz w:val="26"/>
          <w:szCs w:val="26"/>
        </w:rPr>
        <w:t>175</w:t>
      </w:r>
      <w:r w:rsidR="00F0634D">
        <w:rPr>
          <w:rFonts w:ascii="Times New Roman" w:hAnsi="Times New Roman" w:cs="Times New Roman"/>
          <w:sz w:val="26"/>
          <w:szCs w:val="26"/>
        </w:rPr>
        <w:t xml:space="preserve">. </w:t>
      </w:r>
      <w:r w:rsidR="00465AB0" w:rsidRPr="00F0634D">
        <w:rPr>
          <w:rFonts w:ascii="Times New Roman" w:hAnsi="Times New Roman" w:cs="Times New Roman"/>
          <w:sz w:val="26"/>
          <w:szCs w:val="26"/>
        </w:rPr>
        <w:t>Запрещается содержание продуктивных животных на территориях домов многоэтажной и многоквартирной застройки.</w:t>
      </w:r>
    </w:p>
    <w:p w:rsidR="00465AB0" w:rsidRPr="00F0634D" w:rsidRDefault="0054527E" w:rsidP="00F0634D">
      <w:pPr>
        <w:pStyle w:val="af"/>
        <w:ind w:firstLine="708"/>
        <w:jc w:val="both"/>
        <w:rPr>
          <w:rFonts w:ascii="Times New Roman" w:hAnsi="Times New Roman" w:cs="Times New Roman"/>
          <w:sz w:val="26"/>
          <w:szCs w:val="26"/>
        </w:rPr>
      </w:pPr>
      <w:r>
        <w:rPr>
          <w:rFonts w:ascii="Times New Roman" w:hAnsi="Times New Roman" w:cs="Times New Roman"/>
          <w:sz w:val="26"/>
          <w:szCs w:val="26"/>
        </w:rPr>
        <w:t>176</w:t>
      </w:r>
      <w:r w:rsidR="00F0634D">
        <w:rPr>
          <w:rFonts w:ascii="Times New Roman" w:hAnsi="Times New Roman" w:cs="Times New Roman"/>
          <w:sz w:val="26"/>
          <w:szCs w:val="26"/>
        </w:rPr>
        <w:t xml:space="preserve">. </w:t>
      </w:r>
      <w:r w:rsidR="00465AB0" w:rsidRPr="00F0634D">
        <w:rPr>
          <w:rFonts w:ascii="Times New Roman" w:hAnsi="Times New Roman" w:cs="Times New Roman"/>
          <w:sz w:val="26"/>
          <w:szCs w:val="26"/>
        </w:rPr>
        <w:t>Запрещается</w:t>
      </w:r>
      <w:r w:rsidR="00F0634D">
        <w:rPr>
          <w:rFonts w:ascii="Times New Roman" w:hAnsi="Times New Roman" w:cs="Times New Roman"/>
          <w:sz w:val="26"/>
          <w:szCs w:val="26"/>
        </w:rPr>
        <w:t xml:space="preserve"> </w:t>
      </w:r>
      <w:r w:rsidR="00465AB0" w:rsidRPr="00F0634D">
        <w:rPr>
          <w:rFonts w:ascii="Times New Roman" w:hAnsi="Times New Roman" w:cs="Times New Roman"/>
          <w:sz w:val="26"/>
          <w:szCs w:val="26"/>
        </w:rPr>
        <w:t>содержание продуктивных животных в местах</w:t>
      </w:r>
    </w:p>
    <w:p w:rsidR="00465AB0" w:rsidRPr="00F0634D" w:rsidRDefault="00465AB0" w:rsidP="00F0634D">
      <w:pPr>
        <w:pStyle w:val="af"/>
        <w:jc w:val="both"/>
        <w:rPr>
          <w:rFonts w:ascii="Times New Roman" w:hAnsi="Times New Roman" w:cs="Times New Roman"/>
          <w:sz w:val="26"/>
          <w:szCs w:val="26"/>
        </w:rPr>
      </w:pPr>
      <w:r w:rsidRPr="00F0634D">
        <w:rPr>
          <w:rFonts w:ascii="Times New Roman" w:hAnsi="Times New Roman" w:cs="Times New Roman"/>
          <w:sz w:val="26"/>
          <w:szCs w:val="26"/>
        </w:rPr>
        <w:t xml:space="preserve">общественного пользования: </w:t>
      </w:r>
      <w:proofErr w:type="gramStart"/>
      <w:r w:rsidRPr="00F0634D">
        <w:rPr>
          <w:rFonts w:ascii="Times New Roman" w:hAnsi="Times New Roman" w:cs="Times New Roman"/>
          <w:sz w:val="26"/>
          <w:szCs w:val="26"/>
        </w:rPr>
        <w:t>коридорах</w:t>
      </w:r>
      <w:proofErr w:type="gramEnd"/>
      <w:r w:rsidRPr="00F0634D">
        <w:rPr>
          <w:rFonts w:ascii="Times New Roman" w:hAnsi="Times New Roman" w:cs="Times New Roman"/>
          <w:sz w:val="26"/>
          <w:szCs w:val="26"/>
        </w:rPr>
        <w:t>, лестничных клетках, чердаках, подвалах, а также на балконах и лоджиях.</w:t>
      </w:r>
    </w:p>
    <w:p w:rsidR="00465AB0" w:rsidRPr="00F0634D" w:rsidRDefault="0054527E" w:rsidP="00F0634D">
      <w:pPr>
        <w:pStyle w:val="af"/>
        <w:ind w:firstLine="708"/>
        <w:jc w:val="both"/>
        <w:rPr>
          <w:rFonts w:ascii="Times New Roman" w:hAnsi="Times New Roman" w:cs="Times New Roman"/>
          <w:sz w:val="26"/>
          <w:szCs w:val="26"/>
        </w:rPr>
      </w:pPr>
      <w:r>
        <w:rPr>
          <w:rFonts w:ascii="Times New Roman" w:hAnsi="Times New Roman" w:cs="Times New Roman"/>
          <w:sz w:val="26"/>
          <w:szCs w:val="26"/>
        </w:rPr>
        <w:t>177</w:t>
      </w:r>
      <w:r w:rsidR="00F0634D">
        <w:rPr>
          <w:rFonts w:ascii="Times New Roman" w:hAnsi="Times New Roman" w:cs="Times New Roman"/>
          <w:sz w:val="26"/>
          <w:szCs w:val="26"/>
        </w:rPr>
        <w:t xml:space="preserve">. </w:t>
      </w:r>
      <w:r w:rsidR="00465AB0" w:rsidRPr="00F0634D">
        <w:rPr>
          <w:rFonts w:ascii="Times New Roman" w:hAnsi="Times New Roman" w:cs="Times New Roman"/>
          <w:sz w:val="26"/>
          <w:szCs w:val="26"/>
        </w:rPr>
        <w:t>Запрещается нахождение продуктивных животных на спортивных и детских площадках, дорогах и пешеходных дорожках.</w:t>
      </w:r>
    </w:p>
    <w:p w:rsidR="00465AB0" w:rsidRPr="00F0634D" w:rsidRDefault="0054527E" w:rsidP="00F0634D">
      <w:pPr>
        <w:pStyle w:val="af"/>
        <w:ind w:firstLine="708"/>
        <w:jc w:val="both"/>
        <w:rPr>
          <w:rFonts w:ascii="Times New Roman" w:hAnsi="Times New Roman" w:cs="Times New Roman"/>
          <w:sz w:val="26"/>
          <w:szCs w:val="26"/>
        </w:rPr>
      </w:pPr>
      <w:r>
        <w:rPr>
          <w:rFonts w:ascii="Times New Roman" w:hAnsi="Times New Roman" w:cs="Times New Roman"/>
          <w:sz w:val="26"/>
          <w:szCs w:val="26"/>
        </w:rPr>
        <w:t>178</w:t>
      </w:r>
      <w:r w:rsidR="00F0634D">
        <w:rPr>
          <w:rFonts w:ascii="Times New Roman" w:hAnsi="Times New Roman" w:cs="Times New Roman"/>
          <w:sz w:val="26"/>
          <w:szCs w:val="26"/>
        </w:rPr>
        <w:t xml:space="preserve">. </w:t>
      </w:r>
      <w:r w:rsidR="00C41E16" w:rsidRPr="00F0634D">
        <w:rPr>
          <w:rFonts w:ascii="Times New Roman" w:hAnsi="Times New Roman" w:cs="Times New Roman"/>
          <w:sz w:val="26"/>
          <w:szCs w:val="26"/>
        </w:rPr>
        <w:t xml:space="preserve">Прогон, </w:t>
      </w:r>
      <w:r w:rsidR="00465AB0" w:rsidRPr="00F0634D">
        <w:rPr>
          <w:rFonts w:ascii="Times New Roman" w:hAnsi="Times New Roman" w:cs="Times New Roman"/>
          <w:sz w:val="26"/>
          <w:szCs w:val="26"/>
        </w:rPr>
        <w:t xml:space="preserve">поение продуктивных животных осуществляются </w:t>
      </w:r>
      <w:proofErr w:type="gramStart"/>
      <w:r w:rsidR="00465AB0" w:rsidRPr="00F0634D">
        <w:rPr>
          <w:rFonts w:ascii="Times New Roman" w:hAnsi="Times New Roman" w:cs="Times New Roman"/>
          <w:sz w:val="26"/>
          <w:szCs w:val="26"/>
        </w:rPr>
        <w:t>с</w:t>
      </w:r>
      <w:proofErr w:type="gramEnd"/>
    </w:p>
    <w:p w:rsidR="00465AB0" w:rsidRPr="00F0634D" w:rsidRDefault="00465AB0" w:rsidP="00F0634D">
      <w:pPr>
        <w:pStyle w:val="af"/>
        <w:jc w:val="both"/>
        <w:rPr>
          <w:rFonts w:ascii="Times New Roman" w:hAnsi="Times New Roman" w:cs="Times New Roman"/>
          <w:sz w:val="26"/>
          <w:szCs w:val="26"/>
        </w:rPr>
      </w:pPr>
      <w:r w:rsidRPr="00F0634D">
        <w:rPr>
          <w:rFonts w:ascii="Times New Roman" w:hAnsi="Times New Roman" w:cs="Times New Roman"/>
          <w:sz w:val="26"/>
          <w:szCs w:val="26"/>
        </w:rPr>
        <w:t>соблюдением режима сохранности зеленых насаждений и другого имущества.</w:t>
      </w:r>
    </w:p>
    <w:p w:rsidR="00242C58" w:rsidRDefault="0054527E" w:rsidP="00F0634D">
      <w:pPr>
        <w:pStyle w:val="af"/>
        <w:ind w:firstLine="708"/>
        <w:jc w:val="both"/>
        <w:rPr>
          <w:rFonts w:ascii="Times New Roman" w:hAnsi="Times New Roman" w:cs="Times New Roman"/>
          <w:sz w:val="26"/>
          <w:szCs w:val="26"/>
        </w:rPr>
      </w:pPr>
      <w:r>
        <w:rPr>
          <w:rFonts w:ascii="Times New Roman" w:hAnsi="Times New Roman" w:cs="Times New Roman"/>
          <w:sz w:val="26"/>
          <w:szCs w:val="26"/>
        </w:rPr>
        <w:t>179</w:t>
      </w:r>
      <w:r w:rsidR="00F0634D">
        <w:rPr>
          <w:rFonts w:ascii="Times New Roman" w:hAnsi="Times New Roman" w:cs="Times New Roman"/>
          <w:sz w:val="26"/>
          <w:szCs w:val="26"/>
        </w:rPr>
        <w:t xml:space="preserve">. </w:t>
      </w:r>
      <w:r w:rsidR="00465AB0" w:rsidRPr="00F0634D">
        <w:rPr>
          <w:rFonts w:ascii="Times New Roman" w:hAnsi="Times New Roman" w:cs="Times New Roman"/>
          <w:sz w:val="26"/>
          <w:szCs w:val="26"/>
        </w:rPr>
        <w:t xml:space="preserve">Места выпаса и прогона определяются администрацией </w:t>
      </w:r>
      <w:proofErr w:type="spellStart"/>
      <w:r w:rsidR="00645B2A">
        <w:rPr>
          <w:rFonts w:ascii="Times New Roman" w:hAnsi="Times New Roman" w:cs="Times New Roman"/>
          <w:sz w:val="26"/>
          <w:szCs w:val="26"/>
        </w:rPr>
        <w:t>Григорьевского</w:t>
      </w:r>
      <w:proofErr w:type="spellEnd"/>
      <w:r w:rsidR="00242C58">
        <w:rPr>
          <w:rFonts w:ascii="Times New Roman" w:hAnsi="Times New Roman" w:cs="Times New Roman"/>
          <w:sz w:val="26"/>
          <w:szCs w:val="26"/>
        </w:rPr>
        <w:t xml:space="preserve"> сельского поселения.</w:t>
      </w:r>
    </w:p>
    <w:p w:rsidR="00465AB0" w:rsidRPr="00F0634D" w:rsidRDefault="0054527E" w:rsidP="00F0634D">
      <w:pPr>
        <w:pStyle w:val="af"/>
        <w:ind w:firstLine="708"/>
        <w:jc w:val="both"/>
        <w:rPr>
          <w:rFonts w:ascii="Times New Roman" w:hAnsi="Times New Roman" w:cs="Times New Roman"/>
          <w:sz w:val="26"/>
          <w:szCs w:val="26"/>
        </w:rPr>
      </w:pPr>
      <w:r>
        <w:rPr>
          <w:rFonts w:ascii="Times New Roman" w:hAnsi="Times New Roman" w:cs="Times New Roman"/>
          <w:sz w:val="26"/>
          <w:szCs w:val="26"/>
        </w:rPr>
        <w:t>180</w:t>
      </w:r>
      <w:r w:rsidR="00F0634D">
        <w:rPr>
          <w:rFonts w:ascii="Times New Roman" w:hAnsi="Times New Roman" w:cs="Times New Roman"/>
          <w:sz w:val="26"/>
          <w:szCs w:val="26"/>
        </w:rPr>
        <w:t xml:space="preserve">. </w:t>
      </w:r>
      <w:r w:rsidR="00465AB0" w:rsidRPr="00F0634D">
        <w:rPr>
          <w:rFonts w:ascii="Times New Roman" w:hAnsi="Times New Roman" w:cs="Times New Roman"/>
          <w:sz w:val="26"/>
          <w:szCs w:val="26"/>
        </w:rPr>
        <w:t>Выпас осуществляется на огороженных пастбищах либо не огороженных пастбищах на привязи или под надзором собственников животных, либо лиц, ими уполномоченных, с обязательным соблюдением норм нагрузки на пастбища.</w:t>
      </w:r>
    </w:p>
    <w:p w:rsidR="00465AB0" w:rsidRPr="00F0634D" w:rsidRDefault="0054527E" w:rsidP="00F0634D">
      <w:pPr>
        <w:pStyle w:val="af"/>
        <w:ind w:firstLine="708"/>
        <w:jc w:val="both"/>
        <w:rPr>
          <w:rFonts w:ascii="Times New Roman" w:hAnsi="Times New Roman" w:cs="Times New Roman"/>
          <w:sz w:val="26"/>
          <w:szCs w:val="26"/>
        </w:rPr>
      </w:pPr>
      <w:r>
        <w:rPr>
          <w:rFonts w:ascii="Times New Roman" w:hAnsi="Times New Roman" w:cs="Times New Roman"/>
          <w:sz w:val="26"/>
          <w:szCs w:val="26"/>
        </w:rPr>
        <w:t>181</w:t>
      </w:r>
      <w:r w:rsidR="00F0634D">
        <w:rPr>
          <w:rFonts w:ascii="Times New Roman" w:hAnsi="Times New Roman" w:cs="Times New Roman"/>
          <w:sz w:val="26"/>
          <w:szCs w:val="26"/>
        </w:rPr>
        <w:t xml:space="preserve">. </w:t>
      </w:r>
      <w:r w:rsidR="00465AB0" w:rsidRPr="00F0634D">
        <w:rPr>
          <w:rFonts w:ascii="Times New Roman" w:hAnsi="Times New Roman" w:cs="Times New Roman"/>
          <w:sz w:val="26"/>
          <w:szCs w:val="26"/>
        </w:rPr>
        <w:t>Выгул водоплавающей птицы должен производиться только на естественных водоемах, либо на искусственно созданных в пределах приусадебного участка запрудах. Запрещается создание искусственных запруд, загонов за пределами участка.</w:t>
      </w:r>
    </w:p>
    <w:p w:rsidR="00465AB0" w:rsidRPr="00F0634D" w:rsidRDefault="0054527E" w:rsidP="00F0634D">
      <w:pPr>
        <w:pStyle w:val="af"/>
        <w:ind w:firstLine="708"/>
        <w:jc w:val="both"/>
        <w:rPr>
          <w:rFonts w:ascii="Times New Roman" w:hAnsi="Times New Roman" w:cs="Times New Roman"/>
          <w:sz w:val="26"/>
          <w:szCs w:val="26"/>
        </w:rPr>
      </w:pPr>
      <w:r>
        <w:rPr>
          <w:rFonts w:ascii="Times New Roman" w:hAnsi="Times New Roman" w:cs="Times New Roman"/>
          <w:sz w:val="26"/>
          <w:szCs w:val="26"/>
        </w:rPr>
        <w:t>182</w:t>
      </w:r>
      <w:r w:rsidR="00F0634D">
        <w:rPr>
          <w:rFonts w:ascii="Times New Roman" w:hAnsi="Times New Roman" w:cs="Times New Roman"/>
          <w:sz w:val="26"/>
          <w:szCs w:val="26"/>
        </w:rPr>
        <w:t xml:space="preserve">. </w:t>
      </w:r>
      <w:r w:rsidR="00465AB0" w:rsidRPr="00F0634D">
        <w:rPr>
          <w:rFonts w:ascii="Times New Roman" w:hAnsi="Times New Roman" w:cs="Times New Roman"/>
          <w:sz w:val="26"/>
          <w:szCs w:val="26"/>
        </w:rPr>
        <w:t>Прогон водоплавающей птицы до естественных водоемов и обратно осуществляется под присмотром ее владельца, либо ответственного лица.</w:t>
      </w:r>
    </w:p>
    <w:p w:rsidR="007C0081" w:rsidRDefault="007C0081" w:rsidP="007C0081">
      <w:pPr>
        <w:pStyle w:val="af"/>
        <w:ind w:firstLine="708"/>
        <w:jc w:val="center"/>
        <w:rPr>
          <w:rFonts w:ascii="Times New Roman" w:hAnsi="Times New Roman" w:cs="Times New Roman"/>
          <w:b/>
          <w:sz w:val="26"/>
          <w:szCs w:val="26"/>
        </w:rPr>
      </w:pPr>
    </w:p>
    <w:p w:rsidR="00465AB0" w:rsidRPr="00F0634D" w:rsidRDefault="007C0081" w:rsidP="00F3493D">
      <w:pPr>
        <w:pStyle w:val="af"/>
        <w:ind w:firstLine="708"/>
        <w:jc w:val="center"/>
        <w:rPr>
          <w:rFonts w:ascii="Times New Roman" w:hAnsi="Times New Roman" w:cs="Times New Roman"/>
          <w:sz w:val="26"/>
          <w:szCs w:val="26"/>
        </w:rPr>
      </w:pPr>
      <w:r>
        <w:rPr>
          <w:rFonts w:ascii="Times New Roman" w:hAnsi="Times New Roman" w:cs="Times New Roman"/>
          <w:b/>
          <w:sz w:val="26"/>
          <w:szCs w:val="26"/>
        </w:rPr>
        <w:t xml:space="preserve">Раздел </w:t>
      </w:r>
      <w:r>
        <w:rPr>
          <w:rFonts w:ascii="Times New Roman" w:hAnsi="Times New Roman" w:cs="Times New Roman"/>
          <w:b/>
          <w:sz w:val="26"/>
          <w:szCs w:val="26"/>
          <w:lang w:val="en-US"/>
        </w:rPr>
        <w:t>VI</w:t>
      </w:r>
      <w:r w:rsidRPr="00465AB0">
        <w:rPr>
          <w:rFonts w:ascii="Times New Roman" w:hAnsi="Times New Roman" w:cs="Times New Roman"/>
          <w:b/>
          <w:sz w:val="26"/>
          <w:szCs w:val="26"/>
        </w:rPr>
        <w:t xml:space="preserve">  </w:t>
      </w:r>
      <w:r w:rsidR="00F3493D">
        <w:rPr>
          <w:rFonts w:ascii="Times New Roman" w:hAnsi="Times New Roman" w:cs="Times New Roman"/>
          <w:b/>
          <w:sz w:val="26"/>
          <w:szCs w:val="26"/>
        </w:rPr>
        <w:t>Контроль над соблюдением правил.</w:t>
      </w:r>
    </w:p>
    <w:bookmarkEnd w:id="182"/>
    <w:p w:rsidR="00EF4BAA" w:rsidRPr="00465AB0" w:rsidRDefault="00EF4BAA" w:rsidP="00EF4BAA">
      <w:pPr>
        <w:pStyle w:val="af"/>
        <w:jc w:val="both"/>
        <w:rPr>
          <w:rFonts w:ascii="Times New Roman" w:hAnsi="Times New Roman" w:cs="Times New Roman"/>
          <w:sz w:val="26"/>
          <w:szCs w:val="26"/>
        </w:rPr>
      </w:pPr>
    </w:p>
    <w:p w:rsidR="00EF4BAA" w:rsidRPr="00465AB0" w:rsidRDefault="00EF4BAA" w:rsidP="00154ACA">
      <w:pPr>
        <w:pStyle w:val="af"/>
        <w:jc w:val="center"/>
        <w:rPr>
          <w:rFonts w:ascii="Times New Roman" w:hAnsi="Times New Roman" w:cs="Times New Roman"/>
          <w:b/>
          <w:sz w:val="26"/>
          <w:szCs w:val="26"/>
        </w:rPr>
      </w:pPr>
      <w:bookmarkStart w:id="185" w:name="sub_1214"/>
      <w:r w:rsidRPr="00465AB0">
        <w:rPr>
          <w:rFonts w:ascii="Times New Roman" w:hAnsi="Times New Roman" w:cs="Times New Roman"/>
          <w:b/>
          <w:sz w:val="26"/>
          <w:szCs w:val="26"/>
        </w:rPr>
        <w:t>Глава 2</w:t>
      </w:r>
      <w:r w:rsidR="00F3493D">
        <w:rPr>
          <w:rFonts w:ascii="Times New Roman" w:hAnsi="Times New Roman" w:cs="Times New Roman"/>
          <w:b/>
          <w:sz w:val="26"/>
          <w:szCs w:val="26"/>
        </w:rPr>
        <w:t>3</w:t>
      </w:r>
      <w:r w:rsidRPr="00465AB0">
        <w:rPr>
          <w:rFonts w:ascii="Times New Roman" w:hAnsi="Times New Roman" w:cs="Times New Roman"/>
          <w:b/>
          <w:sz w:val="26"/>
          <w:szCs w:val="26"/>
        </w:rPr>
        <w:t>. Контроль соблюдения правил и ответственность за их нарушение</w:t>
      </w:r>
    </w:p>
    <w:bookmarkEnd w:id="185"/>
    <w:p w:rsidR="00EF4BAA" w:rsidRPr="00465AB0" w:rsidRDefault="00EF4BAA" w:rsidP="00EF4BAA">
      <w:pPr>
        <w:pStyle w:val="af"/>
        <w:jc w:val="both"/>
        <w:rPr>
          <w:rFonts w:ascii="Times New Roman" w:hAnsi="Times New Roman" w:cs="Times New Roman"/>
          <w:sz w:val="26"/>
          <w:szCs w:val="26"/>
        </w:rPr>
      </w:pPr>
    </w:p>
    <w:p w:rsidR="00EF4BAA" w:rsidRPr="00EF4BAA" w:rsidRDefault="0054527E" w:rsidP="00F3493D">
      <w:pPr>
        <w:pStyle w:val="af"/>
        <w:ind w:firstLine="708"/>
        <w:jc w:val="both"/>
        <w:rPr>
          <w:rFonts w:ascii="Times New Roman" w:hAnsi="Times New Roman" w:cs="Times New Roman"/>
          <w:sz w:val="26"/>
          <w:szCs w:val="26"/>
        </w:rPr>
      </w:pPr>
      <w:bookmarkStart w:id="186" w:name="sub_1211"/>
      <w:r>
        <w:rPr>
          <w:rFonts w:ascii="Times New Roman" w:hAnsi="Times New Roman" w:cs="Times New Roman"/>
          <w:sz w:val="26"/>
          <w:szCs w:val="26"/>
        </w:rPr>
        <w:t>183</w:t>
      </w:r>
      <w:r w:rsidR="00EF4BAA" w:rsidRPr="00EF4BAA">
        <w:rPr>
          <w:rFonts w:ascii="Times New Roman" w:hAnsi="Times New Roman" w:cs="Times New Roman"/>
          <w:sz w:val="26"/>
          <w:szCs w:val="26"/>
        </w:rPr>
        <w:t xml:space="preserve">. К полномочиям администрации </w:t>
      </w:r>
      <w:r w:rsidR="00F3493D">
        <w:rPr>
          <w:rFonts w:ascii="Times New Roman" w:hAnsi="Times New Roman" w:cs="Times New Roman"/>
          <w:sz w:val="26"/>
          <w:szCs w:val="26"/>
        </w:rPr>
        <w:t>поселения</w:t>
      </w:r>
      <w:r w:rsidR="00EF4BAA" w:rsidRPr="00EF4BAA">
        <w:rPr>
          <w:rFonts w:ascii="Times New Roman" w:hAnsi="Times New Roman" w:cs="Times New Roman"/>
          <w:sz w:val="26"/>
          <w:szCs w:val="26"/>
        </w:rPr>
        <w:t xml:space="preserve"> по контролю соблюдения Правил относятся:</w:t>
      </w:r>
    </w:p>
    <w:bookmarkEnd w:id="186"/>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lastRenderedPageBreak/>
        <w:t>1) осуществление мер по привлечению виновных лиц к административной ответственности;</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2) рассмотрение обращений юридических, физических лиц, в том числе индивидуальных предпринимателей, по вопросам благоустройства;</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3) взаимодействие с юридическими, физическими лицами, в том числе индивидуальными предпринимателями, по вопросам благоустройства;</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4) взаимодействие с государственными органами, осуществляющими функции по контролю и надзору, в том числе в сфере обеспечения санитарно-эпидемиологического благополучия населения, охраны окружающей среды, строительства, информирование указанных органов о правонарушениях;</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 xml:space="preserve">5) иные полномочия, предусмотренные законодательством, Правилами, иными правовыми актами </w:t>
      </w:r>
      <w:proofErr w:type="spellStart"/>
      <w:r w:rsidR="00F3493D">
        <w:rPr>
          <w:rFonts w:ascii="Times New Roman" w:hAnsi="Times New Roman" w:cs="Times New Roman"/>
          <w:sz w:val="26"/>
          <w:szCs w:val="26"/>
        </w:rPr>
        <w:t>Каслинского</w:t>
      </w:r>
      <w:proofErr w:type="spellEnd"/>
      <w:r w:rsidR="00F3493D">
        <w:rPr>
          <w:rFonts w:ascii="Times New Roman" w:hAnsi="Times New Roman" w:cs="Times New Roman"/>
          <w:sz w:val="26"/>
          <w:szCs w:val="26"/>
        </w:rPr>
        <w:t xml:space="preserve"> муниципального района и сельского поселения</w:t>
      </w:r>
      <w:proofErr w:type="gramStart"/>
      <w:r w:rsidR="00F3493D">
        <w:rPr>
          <w:rFonts w:ascii="Times New Roman" w:hAnsi="Times New Roman" w:cs="Times New Roman"/>
          <w:sz w:val="26"/>
          <w:szCs w:val="26"/>
        </w:rPr>
        <w:t xml:space="preserve"> </w:t>
      </w:r>
      <w:r w:rsidRPr="00EF4BAA">
        <w:rPr>
          <w:rFonts w:ascii="Times New Roman" w:hAnsi="Times New Roman" w:cs="Times New Roman"/>
          <w:sz w:val="26"/>
          <w:szCs w:val="26"/>
        </w:rPr>
        <w:t>.</w:t>
      </w:r>
      <w:proofErr w:type="gramEnd"/>
    </w:p>
    <w:p w:rsidR="00EF4BAA" w:rsidRPr="00EF4BAA" w:rsidRDefault="0054527E" w:rsidP="00F3493D">
      <w:pPr>
        <w:pStyle w:val="af"/>
        <w:ind w:firstLine="708"/>
        <w:jc w:val="both"/>
        <w:rPr>
          <w:rFonts w:ascii="Times New Roman" w:hAnsi="Times New Roman" w:cs="Times New Roman"/>
          <w:sz w:val="26"/>
          <w:szCs w:val="26"/>
        </w:rPr>
      </w:pPr>
      <w:bookmarkStart w:id="187" w:name="sub_1212"/>
      <w:r>
        <w:rPr>
          <w:rFonts w:ascii="Times New Roman" w:hAnsi="Times New Roman" w:cs="Times New Roman"/>
          <w:sz w:val="26"/>
          <w:szCs w:val="26"/>
        </w:rPr>
        <w:t>184</w:t>
      </w:r>
      <w:r w:rsidR="00EF4BAA" w:rsidRPr="00EF4BAA">
        <w:rPr>
          <w:rFonts w:ascii="Times New Roman" w:hAnsi="Times New Roman" w:cs="Times New Roman"/>
          <w:sz w:val="26"/>
          <w:szCs w:val="26"/>
        </w:rPr>
        <w:t xml:space="preserve">. Контроль осуществляется уполномоченными администрацией </w:t>
      </w:r>
      <w:r w:rsidR="00CB17C8">
        <w:rPr>
          <w:rFonts w:ascii="Times New Roman" w:hAnsi="Times New Roman" w:cs="Times New Roman"/>
          <w:sz w:val="26"/>
          <w:szCs w:val="26"/>
        </w:rPr>
        <w:t>поселения</w:t>
      </w:r>
      <w:r w:rsidR="00EF4BAA" w:rsidRPr="00EF4BAA">
        <w:rPr>
          <w:rFonts w:ascii="Times New Roman" w:hAnsi="Times New Roman" w:cs="Times New Roman"/>
          <w:sz w:val="26"/>
          <w:szCs w:val="26"/>
        </w:rPr>
        <w:t xml:space="preserve"> лицами в порядке, установленном законодательством и принятыми в соответствии с ним иными правовыми актами.</w:t>
      </w:r>
    </w:p>
    <w:p w:rsidR="00EF4BAA" w:rsidRPr="00EF4BAA" w:rsidRDefault="0054527E" w:rsidP="00F3493D">
      <w:pPr>
        <w:pStyle w:val="af"/>
        <w:ind w:firstLine="708"/>
        <w:jc w:val="both"/>
        <w:rPr>
          <w:rFonts w:ascii="Times New Roman" w:hAnsi="Times New Roman" w:cs="Times New Roman"/>
          <w:sz w:val="26"/>
          <w:szCs w:val="26"/>
        </w:rPr>
      </w:pPr>
      <w:bookmarkStart w:id="188" w:name="sub_1213"/>
      <w:bookmarkEnd w:id="187"/>
      <w:r>
        <w:rPr>
          <w:rFonts w:ascii="Times New Roman" w:hAnsi="Times New Roman" w:cs="Times New Roman"/>
          <w:sz w:val="26"/>
          <w:szCs w:val="26"/>
        </w:rPr>
        <w:t>185</w:t>
      </w:r>
      <w:r w:rsidR="00EF4BAA" w:rsidRPr="00EF4BAA">
        <w:rPr>
          <w:rFonts w:ascii="Times New Roman" w:hAnsi="Times New Roman" w:cs="Times New Roman"/>
          <w:sz w:val="26"/>
          <w:szCs w:val="26"/>
        </w:rPr>
        <w:t>. За нарушение Правил граждане, должностные лица и юридические лица несут административную ответственность в соответствии с законодательством.</w:t>
      </w:r>
    </w:p>
    <w:bookmarkEnd w:id="188"/>
    <w:p w:rsidR="00EF4BAA" w:rsidRPr="00EF4BAA" w:rsidRDefault="00EF4BAA" w:rsidP="00EF4BAA">
      <w:pPr>
        <w:pStyle w:val="af"/>
        <w:jc w:val="both"/>
        <w:rPr>
          <w:rFonts w:ascii="Times New Roman" w:hAnsi="Times New Roman" w:cs="Times New Roman"/>
          <w:sz w:val="26"/>
          <w:szCs w:val="26"/>
        </w:rPr>
      </w:pPr>
    </w:p>
    <w:p w:rsidR="00B64357" w:rsidRDefault="00B64357" w:rsidP="00F3493D">
      <w:pPr>
        <w:pStyle w:val="af"/>
        <w:jc w:val="right"/>
        <w:rPr>
          <w:rStyle w:val="a9"/>
          <w:rFonts w:ascii="Times New Roman" w:hAnsi="Times New Roman" w:cs="Times New Roman"/>
          <w:bCs/>
          <w:color w:val="auto"/>
          <w:sz w:val="26"/>
          <w:szCs w:val="26"/>
        </w:rPr>
      </w:pPr>
      <w:bookmarkStart w:id="189" w:name="sub_11"/>
    </w:p>
    <w:p w:rsidR="00B64357" w:rsidRDefault="00B64357" w:rsidP="00F3493D">
      <w:pPr>
        <w:pStyle w:val="af"/>
        <w:jc w:val="right"/>
        <w:rPr>
          <w:rStyle w:val="a9"/>
          <w:rFonts w:ascii="Times New Roman" w:hAnsi="Times New Roman" w:cs="Times New Roman"/>
          <w:bCs/>
          <w:color w:val="auto"/>
          <w:sz w:val="26"/>
          <w:szCs w:val="26"/>
        </w:rPr>
      </w:pPr>
    </w:p>
    <w:p w:rsidR="00B64357" w:rsidRDefault="00B64357" w:rsidP="00F3493D">
      <w:pPr>
        <w:pStyle w:val="af"/>
        <w:jc w:val="right"/>
        <w:rPr>
          <w:rStyle w:val="a9"/>
          <w:rFonts w:ascii="Times New Roman" w:hAnsi="Times New Roman" w:cs="Times New Roman"/>
          <w:bCs/>
          <w:color w:val="auto"/>
          <w:sz w:val="26"/>
          <w:szCs w:val="26"/>
        </w:rPr>
      </w:pPr>
    </w:p>
    <w:p w:rsidR="00B64357" w:rsidRDefault="00B64357" w:rsidP="00F3493D">
      <w:pPr>
        <w:pStyle w:val="af"/>
        <w:jc w:val="right"/>
        <w:rPr>
          <w:rStyle w:val="a9"/>
          <w:rFonts w:ascii="Times New Roman" w:hAnsi="Times New Roman" w:cs="Times New Roman"/>
          <w:bCs/>
          <w:color w:val="auto"/>
          <w:sz w:val="26"/>
          <w:szCs w:val="26"/>
        </w:rPr>
      </w:pPr>
    </w:p>
    <w:p w:rsidR="00B64357" w:rsidRDefault="00B64357" w:rsidP="00F3493D">
      <w:pPr>
        <w:pStyle w:val="af"/>
        <w:jc w:val="right"/>
        <w:rPr>
          <w:rStyle w:val="a9"/>
          <w:rFonts w:ascii="Times New Roman" w:hAnsi="Times New Roman" w:cs="Times New Roman"/>
          <w:bCs/>
          <w:color w:val="auto"/>
          <w:sz w:val="26"/>
          <w:szCs w:val="26"/>
        </w:rPr>
      </w:pPr>
    </w:p>
    <w:p w:rsidR="00B64357" w:rsidRDefault="00B64357" w:rsidP="00F3493D">
      <w:pPr>
        <w:pStyle w:val="af"/>
        <w:jc w:val="right"/>
        <w:rPr>
          <w:rStyle w:val="a9"/>
          <w:rFonts w:ascii="Times New Roman" w:hAnsi="Times New Roman" w:cs="Times New Roman"/>
          <w:bCs/>
          <w:color w:val="auto"/>
          <w:sz w:val="26"/>
          <w:szCs w:val="26"/>
        </w:rPr>
      </w:pPr>
    </w:p>
    <w:p w:rsidR="00B64357" w:rsidRDefault="00B64357" w:rsidP="00F3493D">
      <w:pPr>
        <w:pStyle w:val="af"/>
        <w:jc w:val="right"/>
        <w:rPr>
          <w:rStyle w:val="a9"/>
          <w:rFonts w:ascii="Times New Roman" w:hAnsi="Times New Roman" w:cs="Times New Roman"/>
          <w:bCs/>
          <w:color w:val="auto"/>
          <w:sz w:val="26"/>
          <w:szCs w:val="26"/>
        </w:rPr>
      </w:pPr>
    </w:p>
    <w:p w:rsidR="00B64357" w:rsidRDefault="00B64357" w:rsidP="00F3493D">
      <w:pPr>
        <w:pStyle w:val="af"/>
        <w:jc w:val="right"/>
        <w:rPr>
          <w:rStyle w:val="a9"/>
          <w:rFonts w:ascii="Times New Roman" w:hAnsi="Times New Roman" w:cs="Times New Roman"/>
          <w:bCs/>
          <w:color w:val="auto"/>
          <w:sz w:val="26"/>
          <w:szCs w:val="26"/>
        </w:rPr>
      </w:pPr>
    </w:p>
    <w:p w:rsidR="00B64357" w:rsidRDefault="00B64357" w:rsidP="00F3493D">
      <w:pPr>
        <w:pStyle w:val="af"/>
        <w:jc w:val="right"/>
        <w:rPr>
          <w:rStyle w:val="a9"/>
          <w:rFonts w:ascii="Times New Roman" w:hAnsi="Times New Roman" w:cs="Times New Roman"/>
          <w:bCs/>
          <w:color w:val="auto"/>
          <w:sz w:val="26"/>
          <w:szCs w:val="26"/>
        </w:rPr>
      </w:pPr>
    </w:p>
    <w:p w:rsidR="00B64357" w:rsidRDefault="00B64357" w:rsidP="00F3493D">
      <w:pPr>
        <w:pStyle w:val="af"/>
        <w:jc w:val="right"/>
        <w:rPr>
          <w:rStyle w:val="a9"/>
          <w:rFonts w:ascii="Times New Roman" w:hAnsi="Times New Roman" w:cs="Times New Roman"/>
          <w:bCs/>
          <w:color w:val="auto"/>
          <w:sz w:val="26"/>
          <w:szCs w:val="26"/>
        </w:rPr>
      </w:pPr>
    </w:p>
    <w:p w:rsidR="00B64357" w:rsidRDefault="00B64357" w:rsidP="00F3493D">
      <w:pPr>
        <w:pStyle w:val="af"/>
        <w:jc w:val="right"/>
        <w:rPr>
          <w:rStyle w:val="a9"/>
          <w:rFonts w:ascii="Times New Roman" w:hAnsi="Times New Roman" w:cs="Times New Roman"/>
          <w:bCs/>
          <w:color w:val="auto"/>
          <w:sz w:val="26"/>
          <w:szCs w:val="26"/>
        </w:rPr>
      </w:pPr>
    </w:p>
    <w:p w:rsidR="00B64357" w:rsidRDefault="00B64357" w:rsidP="00F3493D">
      <w:pPr>
        <w:pStyle w:val="af"/>
        <w:jc w:val="right"/>
        <w:rPr>
          <w:rStyle w:val="a9"/>
          <w:rFonts w:ascii="Times New Roman" w:hAnsi="Times New Roman" w:cs="Times New Roman"/>
          <w:bCs/>
          <w:color w:val="auto"/>
          <w:sz w:val="26"/>
          <w:szCs w:val="26"/>
        </w:rPr>
      </w:pPr>
    </w:p>
    <w:p w:rsidR="00B64357" w:rsidRDefault="00B64357" w:rsidP="00F3493D">
      <w:pPr>
        <w:pStyle w:val="af"/>
        <w:jc w:val="right"/>
        <w:rPr>
          <w:rStyle w:val="a9"/>
          <w:rFonts w:ascii="Times New Roman" w:hAnsi="Times New Roman" w:cs="Times New Roman"/>
          <w:bCs/>
          <w:color w:val="auto"/>
          <w:sz w:val="26"/>
          <w:szCs w:val="26"/>
        </w:rPr>
      </w:pPr>
    </w:p>
    <w:p w:rsidR="00B64357" w:rsidRDefault="00B64357" w:rsidP="00F3493D">
      <w:pPr>
        <w:pStyle w:val="af"/>
        <w:jc w:val="right"/>
        <w:rPr>
          <w:rStyle w:val="a9"/>
          <w:rFonts w:ascii="Times New Roman" w:hAnsi="Times New Roman" w:cs="Times New Roman"/>
          <w:bCs/>
          <w:color w:val="auto"/>
          <w:sz w:val="26"/>
          <w:szCs w:val="26"/>
        </w:rPr>
      </w:pPr>
    </w:p>
    <w:p w:rsidR="00B64357" w:rsidRDefault="00B64357" w:rsidP="00F3493D">
      <w:pPr>
        <w:pStyle w:val="af"/>
        <w:jc w:val="right"/>
        <w:rPr>
          <w:rStyle w:val="a9"/>
          <w:rFonts w:ascii="Times New Roman" w:hAnsi="Times New Roman" w:cs="Times New Roman"/>
          <w:bCs/>
          <w:color w:val="auto"/>
          <w:sz w:val="26"/>
          <w:szCs w:val="26"/>
        </w:rPr>
      </w:pPr>
    </w:p>
    <w:p w:rsidR="00B64357" w:rsidRDefault="00B64357" w:rsidP="00F3493D">
      <w:pPr>
        <w:pStyle w:val="af"/>
        <w:jc w:val="right"/>
        <w:rPr>
          <w:rStyle w:val="a9"/>
          <w:rFonts w:ascii="Times New Roman" w:hAnsi="Times New Roman" w:cs="Times New Roman"/>
          <w:bCs/>
          <w:color w:val="auto"/>
          <w:sz w:val="26"/>
          <w:szCs w:val="26"/>
        </w:rPr>
      </w:pPr>
    </w:p>
    <w:p w:rsidR="00B64357" w:rsidRDefault="00B64357" w:rsidP="00F3493D">
      <w:pPr>
        <w:pStyle w:val="af"/>
        <w:jc w:val="right"/>
        <w:rPr>
          <w:rStyle w:val="a9"/>
          <w:rFonts w:ascii="Times New Roman" w:hAnsi="Times New Roman" w:cs="Times New Roman"/>
          <w:bCs/>
          <w:color w:val="auto"/>
          <w:sz w:val="26"/>
          <w:szCs w:val="26"/>
        </w:rPr>
      </w:pPr>
    </w:p>
    <w:p w:rsidR="00B64357" w:rsidRDefault="00B64357" w:rsidP="00F3493D">
      <w:pPr>
        <w:pStyle w:val="af"/>
        <w:jc w:val="right"/>
        <w:rPr>
          <w:rStyle w:val="a9"/>
          <w:rFonts w:ascii="Times New Roman" w:hAnsi="Times New Roman" w:cs="Times New Roman"/>
          <w:bCs/>
          <w:color w:val="auto"/>
          <w:sz w:val="26"/>
          <w:szCs w:val="26"/>
        </w:rPr>
      </w:pPr>
    </w:p>
    <w:p w:rsidR="00EF4BAA" w:rsidRPr="00F3493D" w:rsidRDefault="00EF4BAA" w:rsidP="00F3493D">
      <w:pPr>
        <w:pStyle w:val="af"/>
        <w:jc w:val="right"/>
        <w:rPr>
          <w:rStyle w:val="a9"/>
          <w:rFonts w:ascii="Times New Roman" w:hAnsi="Times New Roman" w:cs="Times New Roman"/>
          <w:bCs/>
          <w:color w:val="auto"/>
          <w:sz w:val="26"/>
          <w:szCs w:val="26"/>
        </w:rPr>
      </w:pPr>
      <w:r w:rsidRPr="00F3493D">
        <w:rPr>
          <w:rStyle w:val="a9"/>
          <w:rFonts w:ascii="Times New Roman" w:hAnsi="Times New Roman" w:cs="Times New Roman"/>
          <w:bCs/>
          <w:color w:val="auto"/>
          <w:sz w:val="26"/>
          <w:szCs w:val="26"/>
        </w:rPr>
        <w:t>Приложение N 1</w:t>
      </w:r>
      <w:r w:rsidRPr="00F3493D">
        <w:rPr>
          <w:rStyle w:val="a9"/>
          <w:rFonts w:ascii="Times New Roman" w:hAnsi="Times New Roman" w:cs="Times New Roman"/>
          <w:bCs/>
          <w:color w:val="auto"/>
          <w:sz w:val="26"/>
          <w:szCs w:val="26"/>
        </w:rPr>
        <w:br/>
        <w:t xml:space="preserve">к </w:t>
      </w:r>
      <w:r w:rsidRPr="00F3493D">
        <w:rPr>
          <w:rStyle w:val="aa"/>
          <w:rFonts w:ascii="Times New Roman" w:hAnsi="Times New Roman"/>
          <w:color w:val="auto"/>
          <w:sz w:val="26"/>
          <w:szCs w:val="26"/>
        </w:rPr>
        <w:t>Правилам</w:t>
      </w:r>
      <w:r w:rsidRPr="00F3493D">
        <w:rPr>
          <w:rStyle w:val="a9"/>
          <w:rFonts w:ascii="Times New Roman" w:hAnsi="Times New Roman" w:cs="Times New Roman"/>
          <w:bCs/>
          <w:color w:val="auto"/>
          <w:sz w:val="26"/>
          <w:szCs w:val="26"/>
        </w:rPr>
        <w:t xml:space="preserve"> благоустройства</w:t>
      </w:r>
      <w:r w:rsidRPr="00F3493D">
        <w:rPr>
          <w:rStyle w:val="a9"/>
          <w:rFonts w:ascii="Times New Roman" w:hAnsi="Times New Roman" w:cs="Times New Roman"/>
          <w:bCs/>
          <w:color w:val="auto"/>
          <w:sz w:val="26"/>
          <w:szCs w:val="26"/>
        </w:rPr>
        <w:br/>
        <w:t xml:space="preserve">территории </w:t>
      </w:r>
      <w:proofErr w:type="spellStart"/>
      <w:r w:rsidR="00645B2A">
        <w:rPr>
          <w:rStyle w:val="a9"/>
          <w:rFonts w:ascii="Times New Roman" w:hAnsi="Times New Roman" w:cs="Times New Roman"/>
          <w:bCs/>
          <w:color w:val="auto"/>
          <w:sz w:val="26"/>
          <w:szCs w:val="26"/>
        </w:rPr>
        <w:t>Григорьевского</w:t>
      </w:r>
      <w:proofErr w:type="spellEnd"/>
      <w:r w:rsidR="00F3493D" w:rsidRPr="00F3493D">
        <w:rPr>
          <w:rStyle w:val="a9"/>
          <w:rFonts w:ascii="Times New Roman" w:hAnsi="Times New Roman" w:cs="Times New Roman"/>
          <w:bCs/>
          <w:color w:val="auto"/>
          <w:sz w:val="26"/>
          <w:szCs w:val="26"/>
        </w:rPr>
        <w:t xml:space="preserve">_______ </w:t>
      </w:r>
    </w:p>
    <w:p w:rsidR="00F3493D" w:rsidRPr="00EF4BAA" w:rsidRDefault="00F3493D" w:rsidP="00F3493D">
      <w:pPr>
        <w:pStyle w:val="af"/>
        <w:jc w:val="right"/>
        <w:rPr>
          <w:rFonts w:ascii="Times New Roman" w:hAnsi="Times New Roman" w:cs="Times New Roman"/>
          <w:sz w:val="26"/>
          <w:szCs w:val="26"/>
        </w:rPr>
      </w:pPr>
      <w:r w:rsidRPr="00F3493D">
        <w:rPr>
          <w:rStyle w:val="a9"/>
          <w:rFonts w:ascii="Times New Roman" w:hAnsi="Times New Roman" w:cs="Times New Roman"/>
          <w:bCs/>
          <w:color w:val="auto"/>
          <w:sz w:val="26"/>
          <w:szCs w:val="26"/>
        </w:rPr>
        <w:t>сельского поселения</w:t>
      </w:r>
    </w:p>
    <w:bookmarkEnd w:id="189"/>
    <w:p w:rsidR="00EF4BAA" w:rsidRPr="00EF4BAA" w:rsidRDefault="00EF4BAA" w:rsidP="00EF4BAA">
      <w:pPr>
        <w:pStyle w:val="af"/>
        <w:jc w:val="both"/>
        <w:rPr>
          <w:rFonts w:ascii="Times New Roman" w:hAnsi="Times New Roman" w:cs="Times New Roman"/>
          <w:sz w:val="26"/>
          <w:szCs w:val="26"/>
        </w:rPr>
      </w:pPr>
    </w:p>
    <w:p w:rsidR="00EF4BAA" w:rsidRPr="00C92C9D" w:rsidRDefault="00EF4BAA" w:rsidP="00F3493D">
      <w:pPr>
        <w:pStyle w:val="af"/>
        <w:jc w:val="center"/>
        <w:rPr>
          <w:rFonts w:ascii="Times New Roman" w:hAnsi="Times New Roman" w:cs="Times New Roman"/>
          <w:b/>
          <w:color w:val="000000" w:themeColor="text1"/>
          <w:sz w:val="26"/>
          <w:szCs w:val="26"/>
        </w:rPr>
      </w:pPr>
      <w:r w:rsidRPr="00C92C9D">
        <w:rPr>
          <w:rFonts w:ascii="Times New Roman" w:hAnsi="Times New Roman" w:cs="Times New Roman"/>
          <w:b/>
          <w:color w:val="000000" w:themeColor="text1"/>
          <w:sz w:val="26"/>
          <w:szCs w:val="26"/>
        </w:rPr>
        <w:t>Порядок</w:t>
      </w:r>
      <w:r w:rsidRPr="00C92C9D">
        <w:rPr>
          <w:rFonts w:ascii="Times New Roman" w:hAnsi="Times New Roman" w:cs="Times New Roman"/>
          <w:b/>
          <w:color w:val="000000" w:themeColor="text1"/>
          <w:sz w:val="26"/>
          <w:szCs w:val="26"/>
        </w:rPr>
        <w:br/>
        <w:t>оформления разрешения на снос, пересадку, обрезку, реконструкцию зеленых насаждений</w:t>
      </w:r>
    </w:p>
    <w:p w:rsidR="00EF4BAA" w:rsidRPr="00C92C9D" w:rsidRDefault="00EF4BAA" w:rsidP="00EF4BAA">
      <w:pPr>
        <w:pStyle w:val="af"/>
        <w:jc w:val="both"/>
        <w:rPr>
          <w:rFonts w:ascii="Times New Roman" w:hAnsi="Times New Roman" w:cs="Times New Roman"/>
          <w:color w:val="000000" w:themeColor="text1"/>
          <w:sz w:val="26"/>
          <w:szCs w:val="26"/>
        </w:rPr>
      </w:pPr>
    </w:p>
    <w:p w:rsidR="00EF4BAA" w:rsidRPr="00EF4BAA" w:rsidRDefault="00EF4BAA" w:rsidP="00F3493D">
      <w:pPr>
        <w:pStyle w:val="af"/>
        <w:ind w:firstLine="708"/>
        <w:jc w:val="both"/>
        <w:rPr>
          <w:rFonts w:ascii="Times New Roman" w:hAnsi="Times New Roman" w:cs="Times New Roman"/>
          <w:sz w:val="26"/>
          <w:szCs w:val="26"/>
        </w:rPr>
      </w:pPr>
      <w:bookmarkStart w:id="190" w:name="sub_1216"/>
      <w:r w:rsidRPr="00EF4BAA">
        <w:rPr>
          <w:rFonts w:ascii="Times New Roman" w:hAnsi="Times New Roman" w:cs="Times New Roman"/>
          <w:sz w:val="26"/>
          <w:szCs w:val="26"/>
        </w:rPr>
        <w:t xml:space="preserve">1. Разрешение оформляется и выдается лицом, уполномоченным администрацией </w:t>
      </w:r>
      <w:r w:rsidR="00CB17C8">
        <w:rPr>
          <w:rFonts w:ascii="Times New Roman" w:hAnsi="Times New Roman" w:cs="Times New Roman"/>
          <w:sz w:val="26"/>
          <w:szCs w:val="26"/>
        </w:rPr>
        <w:t>поселения</w:t>
      </w:r>
      <w:r w:rsidRPr="00EF4BAA">
        <w:rPr>
          <w:rFonts w:ascii="Times New Roman" w:hAnsi="Times New Roman" w:cs="Times New Roman"/>
          <w:sz w:val="26"/>
          <w:szCs w:val="26"/>
        </w:rPr>
        <w:t xml:space="preserve"> на выдачу разрешения (далее - уполномоченное лицо), по результатам рассмотрения указанных в </w:t>
      </w:r>
      <w:r w:rsidRPr="00C92C9D">
        <w:rPr>
          <w:rStyle w:val="aa"/>
          <w:rFonts w:ascii="Times New Roman" w:hAnsi="Times New Roman"/>
          <w:b w:val="0"/>
          <w:color w:val="000000" w:themeColor="text1"/>
          <w:sz w:val="26"/>
          <w:szCs w:val="26"/>
        </w:rPr>
        <w:t>пункте 2</w:t>
      </w:r>
      <w:r w:rsidRPr="00EF4BAA">
        <w:rPr>
          <w:rFonts w:ascii="Times New Roman" w:hAnsi="Times New Roman" w:cs="Times New Roman"/>
          <w:sz w:val="26"/>
          <w:szCs w:val="26"/>
        </w:rPr>
        <w:t xml:space="preserve"> Порядка оформления разрешения на снос, пересадку, обрезку, реконструкцию зеленых насаждений (далее - Порядок) заявления </w:t>
      </w:r>
      <w:r w:rsidRPr="00EF4BAA">
        <w:rPr>
          <w:rFonts w:ascii="Times New Roman" w:hAnsi="Times New Roman" w:cs="Times New Roman"/>
          <w:sz w:val="26"/>
          <w:szCs w:val="26"/>
        </w:rPr>
        <w:lastRenderedPageBreak/>
        <w:t>заинтересованного лица, приложенных к заявлению документов, а также на основании акта обследования зеленых насаждений.</w:t>
      </w:r>
    </w:p>
    <w:bookmarkEnd w:id="190"/>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 xml:space="preserve">Для проведения сноса, пересадки, обрезки, реконструкции зеленых насаждений, инициируемых и проводимых администрацией </w:t>
      </w:r>
      <w:r w:rsidR="00C92C9D">
        <w:rPr>
          <w:rFonts w:ascii="Times New Roman" w:hAnsi="Times New Roman" w:cs="Times New Roman"/>
          <w:sz w:val="26"/>
          <w:szCs w:val="26"/>
        </w:rPr>
        <w:t>поселения</w:t>
      </w:r>
      <w:r w:rsidRPr="00EF4BAA">
        <w:rPr>
          <w:rFonts w:ascii="Times New Roman" w:hAnsi="Times New Roman" w:cs="Times New Roman"/>
          <w:sz w:val="26"/>
          <w:szCs w:val="26"/>
        </w:rPr>
        <w:t xml:space="preserve"> в рамках агротехнических мероприятий по уходу за зелеными насаждениями, разрешение оформляется только на основании акта обследования зеленых насаждений в порядке, установленном администрацией </w:t>
      </w:r>
      <w:r w:rsidR="00C92C9D">
        <w:rPr>
          <w:rFonts w:ascii="Times New Roman" w:hAnsi="Times New Roman" w:cs="Times New Roman"/>
          <w:sz w:val="26"/>
          <w:szCs w:val="26"/>
        </w:rPr>
        <w:t>поселения</w:t>
      </w:r>
      <w:r w:rsidRPr="00EF4BAA">
        <w:rPr>
          <w:rFonts w:ascii="Times New Roman" w:hAnsi="Times New Roman" w:cs="Times New Roman"/>
          <w:sz w:val="26"/>
          <w:szCs w:val="26"/>
        </w:rPr>
        <w:t xml:space="preserve">, без подачи указанных в </w:t>
      </w:r>
      <w:r w:rsidRPr="00C92C9D">
        <w:rPr>
          <w:rStyle w:val="aa"/>
          <w:rFonts w:ascii="Times New Roman" w:hAnsi="Times New Roman"/>
          <w:b w:val="0"/>
          <w:color w:val="000000" w:themeColor="text1"/>
          <w:sz w:val="26"/>
          <w:szCs w:val="26"/>
        </w:rPr>
        <w:t>пункте 2</w:t>
      </w:r>
      <w:r w:rsidRPr="00EF4BAA">
        <w:rPr>
          <w:rFonts w:ascii="Times New Roman" w:hAnsi="Times New Roman" w:cs="Times New Roman"/>
          <w:sz w:val="26"/>
          <w:szCs w:val="26"/>
        </w:rPr>
        <w:t xml:space="preserve"> Порядка заявления и прилагаемых к нему документов.</w:t>
      </w:r>
    </w:p>
    <w:p w:rsidR="00EF4BAA" w:rsidRPr="00EF4BAA" w:rsidRDefault="00EF4BAA" w:rsidP="00C92C9D">
      <w:pPr>
        <w:pStyle w:val="af"/>
        <w:ind w:firstLine="708"/>
        <w:jc w:val="both"/>
        <w:rPr>
          <w:rFonts w:ascii="Times New Roman" w:hAnsi="Times New Roman" w:cs="Times New Roman"/>
          <w:sz w:val="26"/>
          <w:szCs w:val="26"/>
        </w:rPr>
      </w:pPr>
      <w:bookmarkStart w:id="191" w:name="sub_1217"/>
      <w:r w:rsidRPr="00EF4BAA">
        <w:rPr>
          <w:rFonts w:ascii="Times New Roman" w:hAnsi="Times New Roman" w:cs="Times New Roman"/>
          <w:sz w:val="26"/>
          <w:szCs w:val="26"/>
        </w:rPr>
        <w:t xml:space="preserve">2. Заявление о выдаче разрешения подается уполномоченному лицу. В заявлении указываются цель и основания сноса, пересадки, обрезки, реконструкции зеленых насаждений. Форма заявления и перечень прилагаемых к заявлению документов устанавливаются администрацией </w:t>
      </w:r>
      <w:r w:rsidR="00C92C9D">
        <w:rPr>
          <w:rFonts w:ascii="Times New Roman" w:hAnsi="Times New Roman" w:cs="Times New Roman"/>
          <w:sz w:val="26"/>
          <w:szCs w:val="26"/>
        </w:rPr>
        <w:t>поселения</w:t>
      </w:r>
      <w:r w:rsidRPr="00EF4BAA">
        <w:rPr>
          <w:rFonts w:ascii="Times New Roman" w:hAnsi="Times New Roman" w:cs="Times New Roman"/>
          <w:sz w:val="26"/>
          <w:szCs w:val="26"/>
        </w:rPr>
        <w:t>.</w:t>
      </w:r>
    </w:p>
    <w:p w:rsidR="00EF4BAA" w:rsidRPr="00EF4BAA" w:rsidRDefault="00EF4BAA" w:rsidP="00C92C9D">
      <w:pPr>
        <w:pStyle w:val="af"/>
        <w:ind w:firstLine="708"/>
        <w:jc w:val="both"/>
        <w:rPr>
          <w:rFonts w:ascii="Times New Roman" w:hAnsi="Times New Roman" w:cs="Times New Roman"/>
          <w:sz w:val="26"/>
          <w:szCs w:val="26"/>
        </w:rPr>
      </w:pPr>
      <w:bookmarkStart w:id="192" w:name="sub_1218"/>
      <w:bookmarkEnd w:id="191"/>
      <w:r w:rsidRPr="00EF4BAA">
        <w:rPr>
          <w:rFonts w:ascii="Times New Roman" w:hAnsi="Times New Roman" w:cs="Times New Roman"/>
          <w:sz w:val="26"/>
          <w:szCs w:val="26"/>
        </w:rPr>
        <w:t xml:space="preserve">3. На основании заявления, указанного в </w:t>
      </w:r>
      <w:r w:rsidRPr="00C92C9D">
        <w:rPr>
          <w:rStyle w:val="aa"/>
          <w:rFonts w:ascii="Times New Roman" w:hAnsi="Times New Roman"/>
          <w:b w:val="0"/>
          <w:color w:val="000000" w:themeColor="text1"/>
          <w:sz w:val="26"/>
          <w:szCs w:val="26"/>
        </w:rPr>
        <w:t xml:space="preserve">пункте </w:t>
      </w:r>
      <w:r w:rsidRPr="00C92C9D">
        <w:rPr>
          <w:rStyle w:val="aa"/>
          <w:rFonts w:ascii="Times New Roman" w:hAnsi="Times New Roman"/>
          <w:color w:val="000000" w:themeColor="text1"/>
          <w:sz w:val="26"/>
          <w:szCs w:val="26"/>
        </w:rPr>
        <w:t>2</w:t>
      </w:r>
      <w:r w:rsidRPr="00EF4BAA">
        <w:rPr>
          <w:rFonts w:ascii="Times New Roman" w:hAnsi="Times New Roman" w:cs="Times New Roman"/>
          <w:sz w:val="26"/>
          <w:szCs w:val="26"/>
        </w:rPr>
        <w:t xml:space="preserve"> Порядка, осуществляется обследование зеленых насаждений комиссией, состав и полномочия которой утверждаются администрацией </w:t>
      </w:r>
      <w:r w:rsidR="00CB17C8">
        <w:rPr>
          <w:rFonts w:ascii="Times New Roman" w:hAnsi="Times New Roman" w:cs="Times New Roman"/>
          <w:sz w:val="26"/>
          <w:szCs w:val="26"/>
        </w:rPr>
        <w:t>поселения</w:t>
      </w:r>
      <w:r w:rsidRPr="00EF4BAA">
        <w:rPr>
          <w:rFonts w:ascii="Times New Roman" w:hAnsi="Times New Roman" w:cs="Times New Roman"/>
          <w:sz w:val="26"/>
          <w:szCs w:val="26"/>
        </w:rPr>
        <w:t>.</w:t>
      </w:r>
    </w:p>
    <w:p w:rsidR="00EF4BAA" w:rsidRPr="00EF4BAA" w:rsidRDefault="00EF4BAA" w:rsidP="00C92C9D">
      <w:pPr>
        <w:pStyle w:val="af"/>
        <w:ind w:firstLine="708"/>
        <w:jc w:val="both"/>
        <w:rPr>
          <w:rFonts w:ascii="Times New Roman" w:hAnsi="Times New Roman" w:cs="Times New Roman"/>
          <w:sz w:val="26"/>
          <w:szCs w:val="26"/>
        </w:rPr>
      </w:pPr>
      <w:bookmarkStart w:id="193" w:name="sub_1219"/>
      <w:bookmarkEnd w:id="192"/>
      <w:r w:rsidRPr="00EF4BAA">
        <w:rPr>
          <w:rFonts w:ascii="Times New Roman" w:hAnsi="Times New Roman" w:cs="Times New Roman"/>
          <w:sz w:val="26"/>
          <w:szCs w:val="26"/>
        </w:rPr>
        <w:t>4. На основании акта обследования зеленых насаждений (далее - акт) уполномоченное лицо осуществляет одно из следующих действий:</w:t>
      </w:r>
    </w:p>
    <w:bookmarkEnd w:id="193"/>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 принимает решение о выдаче разрешения и выдает заинтересованному лицу разрешение.</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В случае</w:t>
      </w:r>
      <w:proofErr w:type="gramStart"/>
      <w:r w:rsidRPr="00EF4BAA">
        <w:rPr>
          <w:rFonts w:ascii="Times New Roman" w:hAnsi="Times New Roman" w:cs="Times New Roman"/>
          <w:sz w:val="26"/>
          <w:szCs w:val="26"/>
        </w:rPr>
        <w:t>,</w:t>
      </w:r>
      <w:proofErr w:type="gramEnd"/>
      <w:r w:rsidRPr="00EF4BAA">
        <w:rPr>
          <w:rFonts w:ascii="Times New Roman" w:hAnsi="Times New Roman" w:cs="Times New Roman"/>
          <w:sz w:val="26"/>
          <w:szCs w:val="26"/>
        </w:rPr>
        <w:t xml:space="preserve"> если разрешение предусматривает снос зеленых насаждений, который не подпадает под действие </w:t>
      </w:r>
      <w:r w:rsidRPr="00C92C9D">
        <w:rPr>
          <w:rStyle w:val="aa"/>
          <w:rFonts w:ascii="Times New Roman" w:hAnsi="Times New Roman"/>
          <w:b w:val="0"/>
          <w:color w:val="000000" w:themeColor="text1"/>
          <w:sz w:val="26"/>
          <w:szCs w:val="26"/>
        </w:rPr>
        <w:t>пункта 181</w:t>
      </w:r>
      <w:r w:rsidRPr="00C92C9D">
        <w:rPr>
          <w:rFonts w:ascii="Times New Roman" w:hAnsi="Times New Roman" w:cs="Times New Roman"/>
          <w:b/>
          <w:color w:val="000000" w:themeColor="text1"/>
          <w:sz w:val="26"/>
          <w:szCs w:val="26"/>
        </w:rPr>
        <w:t xml:space="preserve"> </w:t>
      </w:r>
      <w:r w:rsidRPr="00EF4BAA">
        <w:rPr>
          <w:rFonts w:ascii="Times New Roman" w:hAnsi="Times New Roman" w:cs="Times New Roman"/>
          <w:sz w:val="26"/>
          <w:szCs w:val="26"/>
        </w:rPr>
        <w:t>Правил, заинтересованному лицу выдается расчет восстановительной стоимости зеленых насаждений, а при предъявлении им квитанции (платежного поручения) об оплате восстановительной стоимости зеленых насаждений - разрешение;</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2) принимает решение об отказе в выдаче разрешения и выдает заинтересованному лицу мотивированный письменный отказ в выдаче разрешения.</w:t>
      </w:r>
    </w:p>
    <w:p w:rsidR="00EF4BAA" w:rsidRPr="00EF4BAA" w:rsidRDefault="00EF4BAA" w:rsidP="00C92C9D">
      <w:pPr>
        <w:pStyle w:val="af"/>
        <w:ind w:firstLine="708"/>
        <w:jc w:val="both"/>
        <w:rPr>
          <w:rFonts w:ascii="Times New Roman" w:hAnsi="Times New Roman" w:cs="Times New Roman"/>
          <w:sz w:val="26"/>
          <w:szCs w:val="26"/>
        </w:rPr>
      </w:pPr>
      <w:bookmarkStart w:id="194" w:name="sub_1220"/>
      <w:r w:rsidRPr="00EF4BAA">
        <w:rPr>
          <w:rFonts w:ascii="Times New Roman" w:hAnsi="Times New Roman" w:cs="Times New Roman"/>
          <w:sz w:val="26"/>
          <w:szCs w:val="26"/>
        </w:rPr>
        <w:t>5. Основаниями для отказа в сносе, пересадке, обрезке, реконструкции являются:</w:t>
      </w:r>
    </w:p>
    <w:bookmarkEnd w:id="194"/>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 выявление возможности избегнуть снос, пересадку, обрезку, реконструкцию зеленых насаждений;</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2) несоответствие информации в заявлении данным, указанным в акте;</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 xml:space="preserve">3) непредставление документов по форме и согласно перечню, </w:t>
      </w:r>
      <w:proofErr w:type="gramStart"/>
      <w:r w:rsidRPr="00EF4BAA">
        <w:rPr>
          <w:rFonts w:ascii="Times New Roman" w:hAnsi="Times New Roman" w:cs="Times New Roman"/>
          <w:sz w:val="26"/>
          <w:szCs w:val="26"/>
        </w:rPr>
        <w:t>устанавливаемым</w:t>
      </w:r>
      <w:proofErr w:type="gramEnd"/>
      <w:r w:rsidRPr="00EF4BAA">
        <w:rPr>
          <w:rFonts w:ascii="Times New Roman" w:hAnsi="Times New Roman" w:cs="Times New Roman"/>
          <w:sz w:val="26"/>
          <w:szCs w:val="26"/>
        </w:rPr>
        <w:t xml:space="preserve"> администрацией </w:t>
      </w:r>
      <w:proofErr w:type="spellStart"/>
      <w:r w:rsidR="00C92C9D">
        <w:rPr>
          <w:rFonts w:ascii="Times New Roman" w:hAnsi="Times New Roman" w:cs="Times New Roman"/>
          <w:sz w:val="26"/>
          <w:szCs w:val="26"/>
        </w:rPr>
        <w:t>посеелния</w:t>
      </w:r>
      <w:proofErr w:type="spellEnd"/>
    </w:p>
    <w:p w:rsidR="00EF4BAA" w:rsidRPr="00EF4BAA" w:rsidRDefault="00EF4BAA" w:rsidP="00C92C9D">
      <w:pPr>
        <w:pStyle w:val="af"/>
        <w:ind w:firstLine="708"/>
        <w:jc w:val="both"/>
        <w:rPr>
          <w:rFonts w:ascii="Times New Roman" w:hAnsi="Times New Roman" w:cs="Times New Roman"/>
          <w:sz w:val="26"/>
          <w:szCs w:val="26"/>
        </w:rPr>
      </w:pPr>
      <w:bookmarkStart w:id="195" w:name="sub_1221"/>
      <w:r w:rsidRPr="00EF4BAA">
        <w:rPr>
          <w:rFonts w:ascii="Times New Roman" w:hAnsi="Times New Roman" w:cs="Times New Roman"/>
          <w:sz w:val="26"/>
          <w:szCs w:val="26"/>
        </w:rPr>
        <w:t>6. Отказ в сносе, пересадке, обрезке, реконструкции зеленых насаждений может быть обжалован в суде.</w:t>
      </w:r>
    </w:p>
    <w:p w:rsidR="00EF4BAA" w:rsidRPr="00C92C9D" w:rsidRDefault="00EF4BAA" w:rsidP="00C92C9D">
      <w:pPr>
        <w:pStyle w:val="af"/>
        <w:ind w:firstLine="708"/>
        <w:jc w:val="both"/>
        <w:rPr>
          <w:rFonts w:ascii="Times New Roman" w:hAnsi="Times New Roman" w:cs="Times New Roman"/>
          <w:b/>
          <w:color w:val="000000" w:themeColor="text1"/>
          <w:sz w:val="26"/>
          <w:szCs w:val="26"/>
        </w:rPr>
      </w:pPr>
      <w:bookmarkStart w:id="196" w:name="sub_1222"/>
      <w:bookmarkEnd w:id="195"/>
      <w:r w:rsidRPr="00EF4BAA">
        <w:rPr>
          <w:rFonts w:ascii="Times New Roman" w:hAnsi="Times New Roman" w:cs="Times New Roman"/>
          <w:sz w:val="26"/>
          <w:szCs w:val="26"/>
        </w:rPr>
        <w:t xml:space="preserve">7. Общий срок рассмотрения заявления со дня получения уполномоченным лицом заявления на выдачу разрешения до дня выдачи заинтересованному лицу разрешения либо мотивированного письменного отказа в выдаче разрешения не может превышать тридцати календарных дней, за исключением случая, предусмотренного </w:t>
      </w:r>
      <w:r w:rsidRPr="00C92C9D">
        <w:rPr>
          <w:rStyle w:val="aa"/>
          <w:rFonts w:ascii="Times New Roman" w:hAnsi="Times New Roman"/>
          <w:b w:val="0"/>
          <w:color w:val="000000" w:themeColor="text1"/>
          <w:sz w:val="26"/>
          <w:szCs w:val="26"/>
        </w:rPr>
        <w:t>абзацем вторым настоящего пункта</w:t>
      </w:r>
      <w:r w:rsidRPr="00C92C9D">
        <w:rPr>
          <w:rFonts w:ascii="Times New Roman" w:hAnsi="Times New Roman" w:cs="Times New Roman"/>
          <w:b/>
          <w:color w:val="000000" w:themeColor="text1"/>
          <w:sz w:val="26"/>
          <w:szCs w:val="26"/>
        </w:rPr>
        <w:t>.</w:t>
      </w:r>
    </w:p>
    <w:p w:rsidR="00EF4BAA" w:rsidRPr="00EF4BAA" w:rsidRDefault="00EF4BAA" w:rsidP="00EF4BAA">
      <w:pPr>
        <w:pStyle w:val="af"/>
        <w:jc w:val="both"/>
        <w:rPr>
          <w:rFonts w:ascii="Times New Roman" w:hAnsi="Times New Roman" w:cs="Times New Roman"/>
          <w:sz w:val="26"/>
          <w:szCs w:val="26"/>
        </w:rPr>
      </w:pPr>
      <w:bookmarkStart w:id="197" w:name="sub_1242"/>
      <w:bookmarkEnd w:id="196"/>
      <w:r w:rsidRPr="00EF4BAA">
        <w:rPr>
          <w:rFonts w:ascii="Times New Roman" w:hAnsi="Times New Roman" w:cs="Times New Roman"/>
          <w:sz w:val="26"/>
          <w:szCs w:val="26"/>
        </w:rPr>
        <w:t xml:space="preserve">При принятии решения о выдаче разрешения, предусматривающего снос зеленых насаждений, который не подпадает под действие </w:t>
      </w:r>
      <w:r w:rsidRPr="00C92C9D">
        <w:rPr>
          <w:rStyle w:val="aa"/>
          <w:rFonts w:ascii="Times New Roman" w:hAnsi="Times New Roman"/>
          <w:b w:val="0"/>
          <w:color w:val="000000" w:themeColor="text1"/>
          <w:sz w:val="26"/>
          <w:szCs w:val="26"/>
        </w:rPr>
        <w:t>пункта 181</w:t>
      </w:r>
      <w:r w:rsidRPr="00EF4BAA">
        <w:rPr>
          <w:rFonts w:ascii="Times New Roman" w:hAnsi="Times New Roman" w:cs="Times New Roman"/>
          <w:sz w:val="26"/>
          <w:szCs w:val="26"/>
        </w:rPr>
        <w:t xml:space="preserve"> Правил, расчет восстановительной стоимости зеленых насаждений выдается заинтересованному лицу не позднее двадцати календарных дней со дня получения уполномоченным лицом заявления на выдачу разрешения. Разрешение выдается заинтересованному лицу при предъявлении им квитанции (платежного поручения) об оплате восстановительной стоимости зеленых насаждений.</w:t>
      </w:r>
    </w:p>
    <w:p w:rsidR="00EF4BAA" w:rsidRPr="00EF4BAA" w:rsidRDefault="00EF4BAA" w:rsidP="00C92C9D">
      <w:pPr>
        <w:pStyle w:val="af"/>
        <w:ind w:firstLine="708"/>
        <w:jc w:val="both"/>
        <w:rPr>
          <w:rFonts w:ascii="Times New Roman" w:hAnsi="Times New Roman" w:cs="Times New Roman"/>
          <w:sz w:val="26"/>
          <w:szCs w:val="26"/>
        </w:rPr>
      </w:pPr>
      <w:bookmarkStart w:id="198" w:name="sub_1223"/>
      <w:bookmarkEnd w:id="197"/>
      <w:r w:rsidRPr="00EF4BAA">
        <w:rPr>
          <w:rFonts w:ascii="Times New Roman" w:hAnsi="Times New Roman" w:cs="Times New Roman"/>
          <w:sz w:val="26"/>
          <w:szCs w:val="26"/>
        </w:rPr>
        <w:t xml:space="preserve">8. В случае выявления аварийных деревьев, возникновения чрезвычайных ситуаций природного и техногенного характера, а также аварийных ситуаций на объектах инженерной инфраструктуры, снос, обрезка зеленых насаждений производятся </w:t>
      </w:r>
      <w:r w:rsidRPr="00EF4BAA">
        <w:rPr>
          <w:rFonts w:ascii="Times New Roman" w:hAnsi="Times New Roman" w:cs="Times New Roman"/>
          <w:sz w:val="26"/>
          <w:szCs w:val="26"/>
        </w:rPr>
        <w:lastRenderedPageBreak/>
        <w:t>без предварительного оформления акта и разрешения. Организация, осуществившая снос, обрезку, письменно информирует о сносе, обрезке уполномоченное лицо с приложением фотоматериалов, фиксирующих зелёные насаждения до начала сноса, обрезки, в течение двух рабочих дней со дня осуществления сноса, обрезки.</w:t>
      </w:r>
    </w:p>
    <w:p w:rsidR="00EF4BAA" w:rsidRPr="00EF4BAA" w:rsidRDefault="00EF4BAA" w:rsidP="00C92C9D">
      <w:pPr>
        <w:pStyle w:val="af"/>
        <w:ind w:firstLine="708"/>
        <w:jc w:val="both"/>
        <w:rPr>
          <w:rFonts w:ascii="Times New Roman" w:hAnsi="Times New Roman" w:cs="Times New Roman"/>
          <w:sz w:val="26"/>
          <w:szCs w:val="26"/>
        </w:rPr>
      </w:pPr>
      <w:bookmarkStart w:id="199" w:name="sub_1224"/>
      <w:bookmarkEnd w:id="198"/>
      <w:r w:rsidRPr="00EF4BAA">
        <w:rPr>
          <w:rFonts w:ascii="Times New Roman" w:hAnsi="Times New Roman" w:cs="Times New Roman"/>
          <w:sz w:val="26"/>
          <w:szCs w:val="26"/>
        </w:rPr>
        <w:t>9. В случаях возникновения аварийных ситуаций на объектах инженерной инфраструктуры в течение трех рабочих дней со дня возникновения аварийной ситуации комиссия обследует место возникновения аварийной ситуации, повлекшей снос, обрезку зеленых насаждений.</w:t>
      </w:r>
    </w:p>
    <w:bookmarkEnd w:id="199"/>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На основании акта уполномоченное лицо в течение восьми рабочих дней со дня обследования места аварийной ситуации выдает лицу, осуществившему снос зеленых насаждений, расчет восстановительной стоимости зеленых насаждений, которая подлежит обязательной оплате.</w:t>
      </w:r>
    </w:p>
    <w:p w:rsidR="00EF4BAA" w:rsidRPr="00EF4BAA" w:rsidRDefault="00EF4BAA" w:rsidP="00C92C9D">
      <w:pPr>
        <w:pStyle w:val="af"/>
        <w:ind w:firstLine="708"/>
        <w:jc w:val="both"/>
        <w:rPr>
          <w:rFonts w:ascii="Times New Roman" w:hAnsi="Times New Roman" w:cs="Times New Roman"/>
          <w:sz w:val="26"/>
          <w:szCs w:val="26"/>
        </w:rPr>
      </w:pPr>
      <w:bookmarkStart w:id="200" w:name="sub_1225"/>
      <w:r w:rsidRPr="00EF4BAA">
        <w:rPr>
          <w:rFonts w:ascii="Times New Roman" w:hAnsi="Times New Roman" w:cs="Times New Roman"/>
          <w:sz w:val="26"/>
          <w:szCs w:val="26"/>
        </w:rPr>
        <w:t>10. В случае</w:t>
      </w:r>
      <w:proofErr w:type="gramStart"/>
      <w:r w:rsidRPr="00EF4BAA">
        <w:rPr>
          <w:rFonts w:ascii="Times New Roman" w:hAnsi="Times New Roman" w:cs="Times New Roman"/>
          <w:sz w:val="26"/>
          <w:szCs w:val="26"/>
        </w:rPr>
        <w:t>,</w:t>
      </w:r>
      <w:proofErr w:type="gramEnd"/>
      <w:r w:rsidRPr="00EF4BAA">
        <w:rPr>
          <w:rFonts w:ascii="Times New Roman" w:hAnsi="Times New Roman" w:cs="Times New Roman"/>
          <w:sz w:val="26"/>
          <w:szCs w:val="26"/>
        </w:rPr>
        <w:t xml:space="preserve"> если при обследовании поврежденных зеленых насаждений или их остатков будет установлена вина граждан или должностных лиц в совершении действий, предусмотренных </w:t>
      </w:r>
      <w:r w:rsidRPr="00C92C9D">
        <w:rPr>
          <w:rStyle w:val="aa"/>
          <w:rFonts w:ascii="Times New Roman" w:hAnsi="Times New Roman"/>
          <w:b w:val="0"/>
          <w:color w:val="000000" w:themeColor="text1"/>
          <w:sz w:val="26"/>
          <w:szCs w:val="26"/>
        </w:rPr>
        <w:t>пунктом 174</w:t>
      </w:r>
      <w:r w:rsidRPr="00C92C9D">
        <w:rPr>
          <w:rFonts w:ascii="Times New Roman" w:hAnsi="Times New Roman" w:cs="Times New Roman"/>
          <w:b/>
          <w:color w:val="000000" w:themeColor="text1"/>
          <w:sz w:val="26"/>
          <w:szCs w:val="26"/>
        </w:rPr>
        <w:t xml:space="preserve"> </w:t>
      </w:r>
      <w:r w:rsidRPr="00EF4BAA">
        <w:rPr>
          <w:rFonts w:ascii="Times New Roman" w:hAnsi="Times New Roman" w:cs="Times New Roman"/>
          <w:sz w:val="26"/>
          <w:szCs w:val="26"/>
        </w:rPr>
        <w:t>Правил, то оценка таких деревьев (кустарников) производится по ставкам восстановительной стоимости на здоровые (без признаков ослабления) деревья (кустарники), а виновные в гибели зеленых насаждений привлекаются к административной ответственности.</w:t>
      </w:r>
    </w:p>
    <w:p w:rsidR="00EF4BAA" w:rsidRPr="00EF4BAA" w:rsidRDefault="00EF4BAA" w:rsidP="00C92C9D">
      <w:pPr>
        <w:pStyle w:val="af"/>
        <w:ind w:firstLine="708"/>
        <w:jc w:val="both"/>
        <w:rPr>
          <w:rFonts w:ascii="Times New Roman" w:hAnsi="Times New Roman" w:cs="Times New Roman"/>
          <w:sz w:val="26"/>
          <w:szCs w:val="26"/>
        </w:rPr>
      </w:pPr>
      <w:bookmarkStart w:id="201" w:name="sub_1226"/>
      <w:bookmarkEnd w:id="200"/>
      <w:r w:rsidRPr="00EF4BAA">
        <w:rPr>
          <w:rFonts w:ascii="Times New Roman" w:hAnsi="Times New Roman" w:cs="Times New Roman"/>
          <w:sz w:val="26"/>
          <w:szCs w:val="26"/>
        </w:rPr>
        <w:t xml:space="preserve">11. </w:t>
      </w:r>
      <w:proofErr w:type="gramStart"/>
      <w:r w:rsidRPr="00EF4BAA">
        <w:rPr>
          <w:rFonts w:ascii="Times New Roman" w:hAnsi="Times New Roman" w:cs="Times New Roman"/>
          <w:sz w:val="26"/>
          <w:szCs w:val="26"/>
        </w:rPr>
        <w:t>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Красную книгу Челябинской области, а также насаждений, расположенных на особо охраняемых природных территориях, запрещен.</w:t>
      </w:r>
      <w:proofErr w:type="gramEnd"/>
    </w:p>
    <w:bookmarkEnd w:id="201"/>
    <w:p w:rsidR="00EF4BAA" w:rsidRPr="00EF4BAA" w:rsidRDefault="00EF4BAA" w:rsidP="00EF4BAA">
      <w:pPr>
        <w:pStyle w:val="af"/>
        <w:jc w:val="both"/>
        <w:rPr>
          <w:rFonts w:ascii="Times New Roman" w:hAnsi="Times New Roman" w:cs="Times New Roman"/>
          <w:sz w:val="26"/>
          <w:szCs w:val="26"/>
        </w:rPr>
      </w:pPr>
    </w:p>
    <w:p w:rsidR="00B64357" w:rsidRDefault="00B64357" w:rsidP="00C92C9D">
      <w:pPr>
        <w:pStyle w:val="af"/>
        <w:jc w:val="right"/>
        <w:rPr>
          <w:rStyle w:val="a9"/>
          <w:rFonts w:ascii="Times New Roman" w:hAnsi="Times New Roman" w:cs="Times New Roman"/>
          <w:bCs/>
          <w:sz w:val="26"/>
          <w:szCs w:val="26"/>
        </w:rPr>
      </w:pPr>
      <w:bookmarkStart w:id="202" w:name="sub_12"/>
    </w:p>
    <w:p w:rsidR="00B64357" w:rsidRDefault="00B64357" w:rsidP="00C92C9D">
      <w:pPr>
        <w:pStyle w:val="af"/>
        <w:jc w:val="right"/>
        <w:rPr>
          <w:rStyle w:val="a9"/>
          <w:rFonts w:ascii="Times New Roman" w:hAnsi="Times New Roman" w:cs="Times New Roman"/>
          <w:bCs/>
          <w:sz w:val="26"/>
          <w:szCs w:val="26"/>
        </w:rPr>
      </w:pPr>
    </w:p>
    <w:p w:rsidR="00B64357" w:rsidRDefault="00B64357" w:rsidP="00C92C9D">
      <w:pPr>
        <w:pStyle w:val="af"/>
        <w:jc w:val="right"/>
        <w:rPr>
          <w:rStyle w:val="a9"/>
          <w:rFonts w:ascii="Times New Roman" w:hAnsi="Times New Roman" w:cs="Times New Roman"/>
          <w:bCs/>
          <w:sz w:val="26"/>
          <w:szCs w:val="26"/>
        </w:rPr>
      </w:pPr>
    </w:p>
    <w:p w:rsidR="00B64357" w:rsidRDefault="00B64357" w:rsidP="00C92C9D">
      <w:pPr>
        <w:pStyle w:val="af"/>
        <w:jc w:val="right"/>
        <w:rPr>
          <w:rStyle w:val="a9"/>
          <w:rFonts w:ascii="Times New Roman" w:hAnsi="Times New Roman" w:cs="Times New Roman"/>
          <w:bCs/>
          <w:sz w:val="26"/>
          <w:szCs w:val="26"/>
        </w:rPr>
      </w:pPr>
    </w:p>
    <w:p w:rsidR="00B64357" w:rsidRDefault="00B64357" w:rsidP="00C92C9D">
      <w:pPr>
        <w:pStyle w:val="af"/>
        <w:jc w:val="right"/>
        <w:rPr>
          <w:rStyle w:val="a9"/>
          <w:rFonts w:ascii="Times New Roman" w:hAnsi="Times New Roman" w:cs="Times New Roman"/>
          <w:bCs/>
          <w:sz w:val="26"/>
          <w:szCs w:val="26"/>
        </w:rPr>
      </w:pPr>
    </w:p>
    <w:p w:rsidR="00B64357" w:rsidRDefault="00B64357" w:rsidP="00C92C9D">
      <w:pPr>
        <w:pStyle w:val="af"/>
        <w:jc w:val="right"/>
        <w:rPr>
          <w:rStyle w:val="a9"/>
          <w:rFonts w:ascii="Times New Roman" w:hAnsi="Times New Roman" w:cs="Times New Roman"/>
          <w:bCs/>
          <w:sz w:val="26"/>
          <w:szCs w:val="26"/>
        </w:rPr>
      </w:pPr>
    </w:p>
    <w:p w:rsidR="00B64357" w:rsidRDefault="00B64357" w:rsidP="00C92C9D">
      <w:pPr>
        <w:pStyle w:val="af"/>
        <w:jc w:val="right"/>
        <w:rPr>
          <w:rStyle w:val="a9"/>
          <w:rFonts w:ascii="Times New Roman" w:hAnsi="Times New Roman" w:cs="Times New Roman"/>
          <w:bCs/>
          <w:sz w:val="26"/>
          <w:szCs w:val="26"/>
        </w:rPr>
      </w:pPr>
    </w:p>
    <w:p w:rsidR="00B64357" w:rsidRDefault="00B64357" w:rsidP="00C92C9D">
      <w:pPr>
        <w:pStyle w:val="af"/>
        <w:jc w:val="right"/>
        <w:rPr>
          <w:rStyle w:val="a9"/>
          <w:rFonts w:ascii="Times New Roman" w:hAnsi="Times New Roman" w:cs="Times New Roman"/>
          <w:bCs/>
          <w:sz w:val="26"/>
          <w:szCs w:val="26"/>
        </w:rPr>
      </w:pPr>
    </w:p>
    <w:p w:rsidR="00B64357" w:rsidRDefault="00B64357" w:rsidP="00C92C9D">
      <w:pPr>
        <w:pStyle w:val="af"/>
        <w:jc w:val="right"/>
        <w:rPr>
          <w:rStyle w:val="a9"/>
          <w:rFonts w:ascii="Times New Roman" w:hAnsi="Times New Roman" w:cs="Times New Roman"/>
          <w:bCs/>
          <w:sz w:val="26"/>
          <w:szCs w:val="26"/>
        </w:rPr>
      </w:pPr>
    </w:p>
    <w:p w:rsidR="00B64357" w:rsidRDefault="00B64357" w:rsidP="00C92C9D">
      <w:pPr>
        <w:pStyle w:val="af"/>
        <w:jc w:val="right"/>
        <w:rPr>
          <w:rStyle w:val="a9"/>
          <w:rFonts w:ascii="Times New Roman" w:hAnsi="Times New Roman" w:cs="Times New Roman"/>
          <w:bCs/>
          <w:sz w:val="26"/>
          <w:szCs w:val="26"/>
        </w:rPr>
      </w:pPr>
    </w:p>
    <w:p w:rsidR="00EF4BAA" w:rsidRDefault="00EF4BAA" w:rsidP="00C92C9D">
      <w:pPr>
        <w:pStyle w:val="af"/>
        <w:jc w:val="right"/>
        <w:rPr>
          <w:rStyle w:val="a9"/>
          <w:rFonts w:ascii="Times New Roman" w:hAnsi="Times New Roman" w:cs="Times New Roman"/>
          <w:bCs/>
          <w:sz w:val="26"/>
          <w:szCs w:val="26"/>
        </w:rPr>
      </w:pPr>
      <w:r w:rsidRPr="00EF4BAA">
        <w:rPr>
          <w:rStyle w:val="a9"/>
          <w:rFonts w:ascii="Times New Roman" w:hAnsi="Times New Roman" w:cs="Times New Roman"/>
          <w:bCs/>
          <w:sz w:val="26"/>
          <w:szCs w:val="26"/>
        </w:rPr>
        <w:t>Приложение N 2</w:t>
      </w:r>
      <w:r w:rsidRPr="00EF4BAA">
        <w:rPr>
          <w:rStyle w:val="a9"/>
          <w:rFonts w:ascii="Times New Roman" w:hAnsi="Times New Roman" w:cs="Times New Roman"/>
          <w:bCs/>
          <w:sz w:val="26"/>
          <w:szCs w:val="26"/>
        </w:rPr>
        <w:br/>
        <w:t xml:space="preserve">к </w:t>
      </w:r>
      <w:r w:rsidRPr="00C92C9D">
        <w:rPr>
          <w:rStyle w:val="aa"/>
          <w:rFonts w:ascii="Times New Roman" w:hAnsi="Times New Roman"/>
          <w:color w:val="000000" w:themeColor="text1"/>
          <w:sz w:val="26"/>
          <w:szCs w:val="26"/>
        </w:rPr>
        <w:t>Правилам</w:t>
      </w:r>
      <w:r w:rsidRPr="00EF4BAA">
        <w:rPr>
          <w:rStyle w:val="a9"/>
          <w:rFonts w:ascii="Times New Roman" w:hAnsi="Times New Roman" w:cs="Times New Roman"/>
          <w:bCs/>
          <w:sz w:val="26"/>
          <w:szCs w:val="26"/>
        </w:rPr>
        <w:t xml:space="preserve"> благоустройства</w:t>
      </w:r>
      <w:r w:rsidRPr="00EF4BAA">
        <w:rPr>
          <w:rStyle w:val="a9"/>
          <w:rFonts w:ascii="Times New Roman" w:hAnsi="Times New Roman" w:cs="Times New Roman"/>
          <w:bCs/>
          <w:sz w:val="26"/>
          <w:szCs w:val="26"/>
        </w:rPr>
        <w:br/>
        <w:t xml:space="preserve">территории </w:t>
      </w:r>
      <w:proofErr w:type="spellStart"/>
      <w:r w:rsidR="00645B2A">
        <w:rPr>
          <w:rStyle w:val="a9"/>
          <w:rFonts w:ascii="Times New Roman" w:hAnsi="Times New Roman" w:cs="Times New Roman"/>
          <w:bCs/>
          <w:sz w:val="26"/>
          <w:szCs w:val="26"/>
        </w:rPr>
        <w:t>Григорьевского</w:t>
      </w:r>
      <w:proofErr w:type="spellEnd"/>
      <w:r w:rsidR="00C92C9D">
        <w:rPr>
          <w:rStyle w:val="a9"/>
          <w:rFonts w:ascii="Times New Roman" w:hAnsi="Times New Roman" w:cs="Times New Roman"/>
          <w:bCs/>
          <w:sz w:val="26"/>
          <w:szCs w:val="26"/>
        </w:rPr>
        <w:t>____---</w:t>
      </w:r>
    </w:p>
    <w:p w:rsidR="00C92C9D" w:rsidRPr="00EF4BAA" w:rsidRDefault="00C92C9D" w:rsidP="00C92C9D">
      <w:pPr>
        <w:pStyle w:val="af"/>
        <w:jc w:val="right"/>
        <w:rPr>
          <w:rFonts w:ascii="Times New Roman" w:hAnsi="Times New Roman" w:cs="Times New Roman"/>
          <w:sz w:val="26"/>
          <w:szCs w:val="26"/>
        </w:rPr>
      </w:pPr>
      <w:r>
        <w:rPr>
          <w:rStyle w:val="a9"/>
          <w:rFonts w:ascii="Times New Roman" w:hAnsi="Times New Roman" w:cs="Times New Roman"/>
          <w:bCs/>
          <w:sz w:val="26"/>
          <w:szCs w:val="26"/>
        </w:rPr>
        <w:t>сельского посе</w:t>
      </w:r>
      <w:r w:rsidR="00EA2881">
        <w:rPr>
          <w:rStyle w:val="a9"/>
          <w:rFonts w:ascii="Times New Roman" w:hAnsi="Times New Roman" w:cs="Times New Roman"/>
          <w:bCs/>
          <w:sz w:val="26"/>
          <w:szCs w:val="26"/>
        </w:rPr>
        <w:t>ле</w:t>
      </w:r>
      <w:r>
        <w:rPr>
          <w:rStyle w:val="a9"/>
          <w:rFonts w:ascii="Times New Roman" w:hAnsi="Times New Roman" w:cs="Times New Roman"/>
          <w:bCs/>
          <w:sz w:val="26"/>
          <w:szCs w:val="26"/>
        </w:rPr>
        <w:t>ния</w:t>
      </w:r>
    </w:p>
    <w:bookmarkEnd w:id="202"/>
    <w:p w:rsidR="00EF4BAA" w:rsidRPr="00EF4BAA" w:rsidRDefault="00EF4BAA" w:rsidP="00C92C9D">
      <w:pPr>
        <w:pStyle w:val="af"/>
        <w:jc w:val="right"/>
        <w:rPr>
          <w:rFonts w:ascii="Times New Roman" w:hAnsi="Times New Roman" w:cs="Times New Roman"/>
          <w:sz w:val="26"/>
          <w:szCs w:val="26"/>
        </w:rPr>
      </w:pPr>
    </w:p>
    <w:p w:rsidR="00EF4BAA" w:rsidRPr="00EA2881" w:rsidRDefault="00EF4BAA" w:rsidP="00EA2881">
      <w:pPr>
        <w:pStyle w:val="af"/>
        <w:jc w:val="center"/>
        <w:rPr>
          <w:rFonts w:ascii="Times New Roman" w:hAnsi="Times New Roman" w:cs="Times New Roman"/>
          <w:b/>
          <w:sz w:val="26"/>
          <w:szCs w:val="26"/>
        </w:rPr>
      </w:pPr>
      <w:r w:rsidRPr="00EA2881">
        <w:rPr>
          <w:rFonts w:ascii="Times New Roman" w:hAnsi="Times New Roman" w:cs="Times New Roman"/>
          <w:b/>
          <w:sz w:val="26"/>
          <w:szCs w:val="26"/>
        </w:rPr>
        <w:t>Методика</w:t>
      </w:r>
      <w:r w:rsidRPr="00EA2881">
        <w:rPr>
          <w:rFonts w:ascii="Times New Roman" w:hAnsi="Times New Roman" w:cs="Times New Roman"/>
          <w:b/>
          <w:sz w:val="26"/>
          <w:szCs w:val="26"/>
        </w:rPr>
        <w:br/>
        <w:t>оценки восстановительной стоимости зеленых насаждений</w:t>
      </w:r>
    </w:p>
    <w:p w:rsidR="00EF4BAA" w:rsidRPr="00EF4BAA" w:rsidRDefault="00EF4BAA" w:rsidP="00EF4BAA">
      <w:pPr>
        <w:pStyle w:val="af"/>
        <w:jc w:val="both"/>
        <w:rPr>
          <w:rFonts w:ascii="Times New Roman" w:hAnsi="Times New Roman" w:cs="Times New Roman"/>
          <w:sz w:val="26"/>
          <w:szCs w:val="26"/>
        </w:rPr>
      </w:pPr>
    </w:p>
    <w:p w:rsidR="00EF4BAA" w:rsidRPr="00EF4BAA" w:rsidRDefault="00EF4BAA" w:rsidP="00EA2881">
      <w:pPr>
        <w:pStyle w:val="af"/>
        <w:ind w:firstLine="708"/>
        <w:jc w:val="both"/>
        <w:rPr>
          <w:rFonts w:ascii="Times New Roman" w:hAnsi="Times New Roman" w:cs="Times New Roman"/>
          <w:sz w:val="26"/>
          <w:szCs w:val="26"/>
        </w:rPr>
      </w:pPr>
      <w:bookmarkStart w:id="203" w:name="sub_1228"/>
      <w:r w:rsidRPr="00EF4BAA">
        <w:rPr>
          <w:rFonts w:ascii="Times New Roman" w:hAnsi="Times New Roman" w:cs="Times New Roman"/>
          <w:sz w:val="26"/>
          <w:szCs w:val="26"/>
        </w:rPr>
        <w:t xml:space="preserve">1. Методика оценки восстановительной стоимости зеленых насаждений (далее - Методика) разработана для исчисления размера затрат на воспроизводство, посадку зеленых насаждений и возмещения вреда, причиняемого </w:t>
      </w:r>
      <w:r w:rsidR="00EA2881">
        <w:rPr>
          <w:rFonts w:ascii="Times New Roman" w:hAnsi="Times New Roman" w:cs="Times New Roman"/>
          <w:sz w:val="26"/>
          <w:szCs w:val="26"/>
        </w:rPr>
        <w:t>поселению</w:t>
      </w:r>
      <w:r w:rsidRPr="00EF4BAA">
        <w:rPr>
          <w:rFonts w:ascii="Times New Roman" w:hAnsi="Times New Roman" w:cs="Times New Roman"/>
          <w:sz w:val="26"/>
          <w:szCs w:val="26"/>
        </w:rPr>
        <w:t xml:space="preserve"> в результате негативного воздействия на зеленые насаждения, находящиеся на территории </w:t>
      </w:r>
      <w:r w:rsidR="00EA2881">
        <w:rPr>
          <w:rFonts w:ascii="Times New Roman" w:hAnsi="Times New Roman" w:cs="Times New Roman"/>
          <w:sz w:val="26"/>
          <w:szCs w:val="26"/>
        </w:rPr>
        <w:t>поселения</w:t>
      </w:r>
    </w:p>
    <w:p w:rsidR="00EF4BAA" w:rsidRPr="00EF4BAA" w:rsidRDefault="00EF4BAA" w:rsidP="00EA2881">
      <w:pPr>
        <w:pStyle w:val="af"/>
        <w:ind w:firstLine="708"/>
        <w:jc w:val="both"/>
        <w:rPr>
          <w:rFonts w:ascii="Times New Roman" w:hAnsi="Times New Roman" w:cs="Times New Roman"/>
          <w:sz w:val="26"/>
          <w:szCs w:val="26"/>
        </w:rPr>
      </w:pPr>
      <w:bookmarkStart w:id="204" w:name="sub_1229"/>
      <w:bookmarkEnd w:id="203"/>
      <w:r w:rsidRPr="00EF4BAA">
        <w:rPr>
          <w:rFonts w:ascii="Times New Roman" w:hAnsi="Times New Roman" w:cs="Times New Roman"/>
          <w:sz w:val="26"/>
          <w:szCs w:val="26"/>
        </w:rPr>
        <w:t>2. Методика применяется:</w:t>
      </w:r>
    </w:p>
    <w:bookmarkEnd w:id="204"/>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 при расчете вреда в случае установления факта самовольного сноса (повреждения) зеленых насаждений;</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lastRenderedPageBreak/>
        <w:t>2) при исчислении размера восстановительной стоимости зеленых насаждений;</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 xml:space="preserve">3) в иных случаях, связанных с определением восстановительной стоимости зеленых насаждений на территории </w:t>
      </w:r>
      <w:r w:rsidR="00EA2881">
        <w:rPr>
          <w:rFonts w:ascii="Times New Roman" w:hAnsi="Times New Roman" w:cs="Times New Roman"/>
          <w:sz w:val="26"/>
          <w:szCs w:val="26"/>
        </w:rPr>
        <w:t>поселения</w:t>
      </w:r>
      <w:r w:rsidRPr="00EF4BAA">
        <w:rPr>
          <w:rFonts w:ascii="Times New Roman" w:hAnsi="Times New Roman" w:cs="Times New Roman"/>
          <w:sz w:val="26"/>
          <w:szCs w:val="26"/>
        </w:rPr>
        <w:t>.</w:t>
      </w:r>
    </w:p>
    <w:p w:rsidR="00EF4BAA" w:rsidRPr="00EF4BAA" w:rsidRDefault="00EF4BAA" w:rsidP="00EA2881">
      <w:pPr>
        <w:pStyle w:val="af"/>
        <w:ind w:firstLine="708"/>
        <w:jc w:val="both"/>
        <w:rPr>
          <w:rFonts w:ascii="Times New Roman" w:hAnsi="Times New Roman" w:cs="Times New Roman"/>
          <w:sz w:val="26"/>
          <w:szCs w:val="26"/>
        </w:rPr>
      </w:pPr>
      <w:bookmarkStart w:id="205" w:name="sub_1230"/>
      <w:r w:rsidRPr="00EF4BAA">
        <w:rPr>
          <w:rFonts w:ascii="Times New Roman" w:hAnsi="Times New Roman" w:cs="Times New Roman"/>
          <w:sz w:val="26"/>
          <w:szCs w:val="26"/>
        </w:rPr>
        <w:t>3. Расчет восстановительной стоимости зеленых насаждений производится с учетом:</w:t>
      </w:r>
    </w:p>
    <w:bookmarkEnd w:id="205"/>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 действительной восстановительной стоимости зеленых насаждений, включающей:</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единовременные затраты по посадке деревьев и кустарников, устройству газонов и цветников (стоимость посадочного материала, растительного грунта, подготовка территории, оплата работ, накладные расходы, плановые накопления, транспортные расходы, налоги), зеленых насаждений;</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 xml:space="preserve">текущие издержки по уходу за зелеными насаждениями (полив растений, внесение удобрений, прополка и рыхление приствольных кругов, </w:t>
      </w:r>
      <w:proofErr w:type="spellStart"/>
      <w:r w:rsidRPr="00EF4BAA">
        <w:rPr>
          <w:rFonts w:ascii="Times New Roman" w:hAnsi="Times New Roman" w:cs="Times New Roman"/>
          <w:sz w:val="26"/>
          <w:szCs w:val="26"/>
        </w:rPr>
        <w:t>кронирование</w:t>
      </w:r>
      <w:proofErr w:type="spellEnd"/>
      <w:r w:rsidRPr="00EF4BAA">
        <w:rPr>
          <w:rFonts w:ascii="Times New Roman" w:hAnsi="Times New Roman" w:cs="Times New Roman"/>
          <w:sz w:val="26"/>
          <w:szCs w:val="26"/>
        </w:rPr>
        <w:t xml:space="preserve"> и обрезка сухих ветвей, борьба с вредителями);</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2) коэффициента:</w:t>
      </w:r>
    </w:p>
    <w:p w:rsidR="00EF4BAA" w:rsidRPr="00EF4BAA" w:rsidRDefault="00EA2881" w:rsidP="00EF4BAA">
      <w:pPr>
        <w:pStyle w:val="af"/>
        <w:jc w:val="both"/>
        <w:rPr>
          <w:rFonts w:ascii="Times New Roman" w:hAnsi="Times New Roman" w:cs="Times New Roman"/>
          <w:sz w:val="26"/>
          <w:szCs w:val="26"/>
        </w:rPr>
      </w:pPr>
      <w:r>
        <w:rPr>
          <w:rFonts w:ascii="Times New Roman" w:hAnsi="Times New Roman" w:cs="Times New Roman"/>
          <w:sz w:val="26"/>
          <w:szCs w:val="26"/>
        </w:rPr>
        <w:t xml:space="preserve"> - </w:t>
      </w:r>
      <w:r w:rsidR="00EF4BAA" w:rsidRPr="00EF4BAA">
        <w:rPr>
          <w:rFonts w:ascii="Times New Roman" w:hAnsi="Times New Roman" w:cs="Times New Roman"/>
          <w:sz w:val="26"/>
          <w:szCs w:val="26"/>
        </w:rPr>
        <w:t>качественного состояния зеленых насаждений;</w:t>
      </w:r>
    </w:p>
    <w:p w:rsidR="00EF4BAA" w:rsidRPr="00EF4BAA" w:rsidRDefault="00EA2881" w:rsidP="00EF4BAA">
      <w:pPr>
        <w:pStyle w:val="af"/>
        <w:jc w:val="both"/>
        <w:rPr>
          <w:rFonts w:ascii="Times New Roman" w:hAnsi="Times New Roman" w:cs="Times New Roman"/>
          <w:sz w:val="26"/>
          <w:szCs w:val="26"/>
        </w:rPr>
      </w:pPr>
      <w:r>
        <w:rPr>
          <w:rFonts w:ascii="Times New Roman" w:hAnsi="Times New Roman" w:cs="Times New Roman"/>
          <w:sz w:val="26"/>
          <w:szCs w:val="26"/>
        </w:rPr>
        <w:t xml:space="preserve"> - </w:t>
      </w:r>
      <w:r w:rsidR="00EF4BAA" w:rsidRPr="00EF4BAA">
        <w:rPr>
          <w:rFonts w:ascii="Times New Roman" w:hAnsi="Times New Roman" w:cs="Times New Roman"/>
          <w:sz w:val="26"/>
          <w:szCs w:val="26"/>
        </w:rPr>
        <w:t>значимости зеленых насаждений (</w:t>
      </w:r>
      <w:proofErr w:type="gramStart"/>
      <w:r w:rsidR="00EF4BAA" w:rsidRPr="00EF4BAA">
        <w:rPr>
          <w:rFonts w:ascii="Times New Roman" w:hAnsi="Times New Roman" w:cs="Times New Roman"/>
          <w:sz w:val="26"/>
          <w:szCs w:val="26"/>
        </w:rPr>
        <w:t>учитывающего</w:t>
      </w:r>
      <w:proofErr w:type="gramEnd"/>
      <w:r w:rsidR="00EF4BAA" w:rsidRPr="00EF4BAA">
        <w:rPr>
          <w:rFonts w:ascii="Times New Roman" w:hAnsi="Times New Roman" w:cs="Times New Roman"/>
          <w:sz w:val="26"/>
          <w:szCs w:val="26"/>
        </w:rPr>
        <w:t xml:space="preserve"> социальную, историко-культурную, природоохранную ценность);</w:t>
      </w:r>
    </w:p>
    <w:p w:rsidR="00EF4BAA" w:rsidRPr="00EF4BAA" w:rsidRDefault="00EA2881" w:rsidP="00EF4BAA">
      <w:pPr>
        <w:pStyle w:val="af"/>
        <w:jc w:val="both"/>
        <w:rPr>
          <w:rFonts w:ascii="Times New Roman" w:hAnsi="Times New Roman" w:cs="Times New Roman"/>
          <w:sz w:val="26"/>
          <w:szCs w:val="26"/>
        </w:rPr>
      </w:pPr>
      <w:r>
        <w:rPr>
          <w:rFonts w:ascii="Times New Roman" w:hAnsi="Times New Roman" w:cs="Times New Roman"/>
          <w:sz w:val="26"/>
          <w:szCs w:val="26"/>
        </w:rPr>
        <w:t xml:space="preserve"> - </w:t>
      </w:r>
      <w:r w:rsidR="00EF4BAA" w:rsidRPr="00EF4BAA">
        <w:rPr>
          <w:rFonts w:ascii="Times New Roman" w:hAnsi="Times New Roman" w:cs="Times New Roman"/>
          <w:sz w:val="26"/>
          <w:szCs w:val="26"/>
        </w:rPr>
        <w:t xml:space="preserve">поправки на местоположение зеленых насаждений (учитывающего обеспеченность зелеными насаждениями жителей </w:t>
      </w:r>
      <w:r>
        <w:rPr>
          <w:rFonts w:ascii="Times New Roman" w:hAnsi="Times New Roman" w:cs="Times New Roman"/>
          <w:sz w:val="26"/>
          <w:szCs w:val="26"/>
        </w:rPr>
        <w:t>поселения</w:t>
      </w:r>
      <w:r w:rsidR="00EF4BAA" w:rsidRPr="00EF4BAA">
        <w:rPr>
          <w:rFonts w:ascii="Times New Roman" w:hAnsi="Times New Roman" w:cs="Times New Roman"/>
          <w:sz w:val="26"/>
          <w:szCs w:val="26"/>
        </w:rPr>
        <w:t>).</w:t>
      </w:r>
    </w:p>
    <w:p w:rsidR="00EF4BAA" w:rsidRPr="00EF4BAA" w:rsidRDefault="00EF4BAA" w:rsidP="00EA2881">
      <w:pPr>
        <w:pStyle w:val="af"/>
        <w:ind w:firstLine="708"/>
        <w:jc w:val="both"/>
        <w:rPr>
          <w:rFonts w:ascii="Times New Roman" w:hAnsi="Times New Roman" w:cs="Times New Roman"/>
          <w:sz w:val="26"/>
          <w:szCs w:val="26"/>
        </w:rPr>
      </w:pPr>
      <w:bookmarkStart w:id="206" w:name="sub_1231"/>
      <w:r w:rsidRPr="00EF4BAA">
        <w:rPr>
          <w:rFonts w:ascii="Times New Roman" w:hAnsi="Times New Roman" w:cs="Times New Roman"/>
          <w:sz w:val="26"/>
          <w:szCs w:val="26"/>
        </w:rPr>
        <w:t xml:space="preserve">4. Базовый норматив для расчета восстановительной стоимости зеленых насаждений устанавливается правовым актом администрации </w:t>
      </w:r>
      <w:r w:rsidR="00EA2881">
        <w:rPr>
          <w:rFonts w:ascii="Times New Roman" w:hAnsi="Times New Roman" w:cs="Times New Roman"/>
          <w:sz w:val="26"/>
          <w:szCs w:val="26"/>
        </w:rPr>
        <w:t>поселения</w:t>
      </w:r>
      <w:r w:rsidRPr="00EF4BAA">
        <w:rPr>
          <w:rFonts w:ascii="Times New Roman" w:hAnsi="Times New Roman" w:cs="Times New Roman"/>
          <w:sz w:val="26"/>
          <w:szCs w:val="26"/>
        </w:rPr>
        <w:t xml:space="preserve"> с учетом изменения сводного индекса потребительских цен.</w:t>
      </w:r>
    </w:p>
    <w:p w:rsidR="00EF4BAA" w:rsidRPr="00EF4BAA" w:rsidRDefault="00EF4BAA" w:rsidP="00EA2881">
      <w:pPr>
        <w:pStyle w:val="af"/>
        <w:ind w:firstLine="708"/>
        <w:jc w:val="both"/>
        <w:rPr>
          <w:rFonts w:ascii="Times New Roman" w:hAnsi="Times New Roman" w:cs="Times New Roman"/>
          <w:sz w:val="26"/>
          <w:szCs w:val="26"/>
        </w:rPr>
      </w:pPr>
      <w:bookmarkStart w:id="207" w:name="sub_1232"/>
      <w:bookmarkEnd w:id="206"/>
      <w:r w:rsidRPr="00EF4BAA">
        <w:rPr>
          <w:rFonts w:ascii="Times New Roman" w:hAnsi="Times New Roman" w:cs="Times New Roman"/>
          <w:sz w:val="26"/>
          <w:szCs w:val="26"/>
        </w:rPr>
        <w:t>5. В качестве исходной единицы для исчисления размера вреда от повреждения и уничтожения зеленых насаждений принимается их восстановительная стоимость.</w:t>
      </w:r>
    </w:p>
    <w:p w:rsidR="00EF4BAA" w:rsidRPr="00EF4BAA" w:rsidRDefault="00EF4BAA" w:rsidP="00EA2881">
      <w:pPr>
        <w:pStyle w:val="af"/>
        <w:ind w:firstLine="708"/>
        <w:jc w:val="both"/>
        <w:rPr>
          <w:rFonts w:ascii="Times New Roman" w:hAnsi="Times New Roman" w:cs="Times New Roman"/>
          <w:sz w:val="26"/>
          <w:szCs w:val="26"/>
        </w:rPr>
      </w:pPr>
      <w:bookmarkStart w:id="208" w:name="sub_1233"/>
      <w:bookmarkEnd w:id="207"/>
      <w:r w:rsidRPr="00EF4BAA">
        <w:rPr>
          <w:rFonts w:ascii="Times New Roman" w:hAnsi="Times New Roman" w:cs="Times New Roman"/>
          <w:sz w:val="26"/>
          <w:szCs w:val="26"/>
        </w:rPr>
        <w:t>6. Расчет восстановительной стоимости зеленых насаждений производится по формуле:</w:t>
      </w:r>
    </w:p>
    <w:bookmarkEnd w:id="208"/>
    <w:p w:rsidR="00EF4BAA" w:rsidRPr="00EF4BAA" w:rsidRDefault="00EF4BAA" w:rsidP="00EF4BAA">
      <w:pPr>
        <w:pStyle w:val="af"/>
        <w:jc w:val="both"/>
        <w:rPr>
          <w:rFonts w:ascii="Times New Roman" w:hAnsi="Times New Roman" w:cs="Times New Roman"/>
          <w:sz w:val="26"/>
          <w:szCs w:val="26"/>
        </w:rPr>
      </w:pPr>
    </w:p>
    <w:p w:rsidR="00EF4BAA" w:rsidRPr="00EF4BAA" w:rsidRDefault="00EF4BAA" w:rsidP="00EF4BAA">
      <w:pPr>
        <w:pStyle w:val="af"/>
        <w:jc w:val="both"/>
        <w:rPr>
          <w:rFonts w:ascii="Times New Roman" w:hAnsi="Times New Roman" w:cs="Times New Roman"/>
          <w:sz w:val="26"/>
          <w:szCs w:val="26"/>
        </w:rPr>
      </w:pPr>
      <w:proofErr w:type="spellStart"/>
      <w:r w:rsidRPr="00EF4BAA">
        <w:rPr>
          <w:rFonts w:ascii="Times New Roman" w:hAnsi="Times New Roman" w:cs="Times New Roman"/>
          <w:sz w:val="26"/>
          <w:szCs w:val="26"/>
        </w:rPr>
        <w:t>Ск</w:t>
      </w:r>
      <w:proofErr w:type="spellEnd"/>
      <w:r w:rsidRPr="00EF4BAA">
        <w:rPr>
          <w:rFonts w:ascii="Times New Roman" w:hAnsi="Times New Roman" w:cs="Times New Roman"/>
          <w:sz w:val="26"/>
          <w:szCs w:val="26"/>
        </w:rPr>
        <w:t xml:space="preserve"> = </w:t>
      </w:r>
      <w:proofErr w:type="spellStart"/>
      <w:r w:rsidRPr="00EF4BAA">
        <w:rPr>
          <w:rFonts w:ascii="Times New Roman" w:hAnsi="Times New Roman" w:cs="Times New Roman"/>
          <w:sz w:val="26"/>
          <w:szCs w:val="26"/>
        </w:rPr>
        <w:t>Бн</w:t>
      </w:r>
      <w:proofErr w:type="spellEnd"/>
      <w:r w:rsidRPr="00EF4BAA">
        <w:rPr>
          <w:rFonts w:ascii="Times New Roman" w:hAnsi="Times New Roman" w:cs="Times New Roman"/>
          <w:sz w:val="26"/>
          <w:szCs w:val="26"/>
        </w:rPr>
        <w:t xml:space="preserve"> x Су x </w:t>
      </w:r>
      <w:proofErr w:type="spellStart"/>
      <w:proofErr w:type="gramStart"/>
      <w:r w:rsidRPr="00EF4BAA">
        <w:rPr>
          <w:rFonts w:ascii="Times New Roman" w:hAnsi="Times New Roman" w:cs="Times New Roman"/>
          <w:sz w:val="26"/>
          <w:szCs w:val="26"/>
        </w:rPr>
        <w:t>Кз</w:t>
      </w:r>
      <w:proofErr w:type="spellEnd"/>
      <w:proofErr w:type="gramEnd"/>
      <w:r w:rsidRPr="00EF4BAA">
        <w:rPr>
          <w:rFonts w:ascii="Times New Roman" w:hAnsi="Times New Roman" w:cs="Times New Roman"/>
          <w:sz w:val="26"/>
          <w:szCs w:val="26"/>
        </w:rPr>
        <w:t xml:space="preserve"> x Км x </w:t>
      </w:r>
      <w:proofErr w:type="spellStart"/>
      <w:r w:rsidRPr="00EF4BAA">
        <w:rPr>
          <w:rFonts w:ascii="Times New Roman" w:hAnsi="Times New Roman" w:cs="Times New Roman"/>
          <w:sz w:val="26"/>
          <w:szCs w:val="26"/>
        </w:rPr>
        <w:t>Ксост</w:t>
      </w:r>
      <w:proofErr w:type="spellEnd"/>
      <w:r w:rsidRPr="00EF4BAA">
        <w:rPr>
          <w:rFonts w:ascii="Times New Roman" w:hAnsi="Times New Roman" w:cs="Times New Roman"/>
          <w:sz w:val="26"/>
          <w:szCs w:val="26"/>
        </w:rPr>
        <w:t>,</w:t>
      </w:r>
    </w:p>
    <w:p w:rsidR="00EF4BAA" w:rsidRPr="00EF4BAA" w:rsidRDefault="00EF4BAA" w:rsidP="00EF4BAA">
      <w:pPr>
        <w:pStyle w:val="af"/>
        <w:jc w:val="both"/>
        <w:rPr>
          <w:rFonts w:ascii="Times New Roman" w:hAnsi="Times New Roman" w:cs="Times New Roman"/>
          <w:sz w:val="26"/>
          <w:szCs w:val="26"/>
        </w:rPr>
      </w:pP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где:</w:t>
      </w:r>
    </w:p>
    <w:p w:rsidR="00EF4BAA" w:rsidRPr="00EF4BAA" w:rsidRDefault="00EF4BAA" w:rsidP="00EF4BAA">
      <w:pPr>
        <w:pStyle w:val="af"/>
        <w:jc w:val="both"/>
        <w:rPr>
          <w:rFonts w:ascii="Times New Roman" w:hAnsi="Times New Roman" w:cs="Times New Roman"/>
          <w:sz w:val="26"/>
          <w:szCs w:val="26"/>
        </w:rPr>
      </w:pPr>
      <w:proofErr w:type="spellStart"/>
      <w:r w:rsidRPr="00EF4BAA">
        <w:rPr>
          <w:rFonts w:ascii="Times New Roman" w:hAnsi="Times New Roman" w:cs="Times New Roman"/>
          <w:sz w:val="26"/>
          <w:szCs w:val="26"/>
        </w:rPr>
        <w:t>Ск</w:t>
      </w:r>
      <w:proofErr w:type="spellEnd"/>
      <w:r w:rsidRPr="00EF4BAA">
        <w:rPr>
          <w:rFonts w:ascii="Times New Roman" w:hAnsi="Times New Roman" w:cs="Times New Roman"/>
          <w:sz w:val="26"/>
          <w:szCs w:val="26"/>
        </w:rPr>
        <w:t xml:space="preserve"> - восстановительная стоимость основных видов деревьев и кустарников, травянистых растений, естественных растительных сообществ (в расчете на 1 дерево, 1 куст, 1 квадратный метр);</w:t>
      </w:r>
    </w:p>
    <w:p w:rsidR="00EF4BAA" w:rsidRPr="00EF4BAA" w:rsidRDefault="00EF4BAA" w:rsidP="00EF4BAA">
      <w:pPr>
        <w:pStyle w:val="af"/>
        <w:jc w:val="both"/>
        <w:rPr>
          <w:rFonts w:ascii="Times New Roman" w:hAnsi="Times New Roman" w:cs="Times New Roman"/>
          <w:sz w:val="26"/>
          <w:szCs w:val="26"/>
        </w:rPr>
      </w:pPr>
      <w:proofErr w:type="spellStart"/>
      <w:r w:rsidRPr="00EF4BAA">
        <w:rPr>
          <w:rFonts w:ascii="Times New Roman" w:hAnsi="Times New Roman" w:cs="Times New Roman"/>
          <w:sz w:val="26"/>
          <w:szCs w:val="26"/>
        </w:rPr>
        <w:t>Бн</w:t>
      </w:r>
      <w:proofErr w:type="spellEnd"/>
      <w:r w:rsidRPr="00EF4BAA">
        <w:rPr>
          <w:rFonts w:ascii="Times New Roman" w:hAnsi="Times New Roman" w:cs="Times New Roman"/>
          <w:sz w:val="26"/>
          <w:szCs w:val="26"/>
        </w:rPr>
        <w:t xml:space="preserve"> - базовый норматив стоимости, установленный постановлением администрации </w:t>
      </w:r>
      <w:r w:rsidR="00EA2881">
        <w:rPr>
          <w:rFonts w:ascii="Times New Roman" w:hAnsi="Times New Roman" w:cs="Times New Roman"/>
          <w:sz w:val="26"/>
          <w:szCs w:val="26"/>
        </w:rPr>
        <w:t>поселения</w:t>
      </w:r>
      <w:r w:rsidRPr="00EF4BAA">
        <w:rPr>
          <w:rFonts w:ascii="Times New Roman" w:hAnsi="Times New Roman" w:cs="Times New Roman"/>
          <w:sz w:val="26"/>
          <w:szCs w:val="26"/>
        </w:rPr>
        <w:t>;</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 xml:space="preserve">Су - удельная восстановительная стоимость (в расчете на 1 дерево, 1 куст, 1 квадратный метр), принимается в соответствии с </w:t>
      </w:r>
      <w:hyperlink w:anchor="sub_1239" w:history="1">
        <w:r w:rsidRPr="00EA2881">
          <w:rPr>
            <w:rStyle w:val="aa"/>
            <w:rFonts w:ascii="Times New Roman" w:hAnsi="Times New Roman"/>
            <w:color w:val="365F91" w:themeColor="accent1" w:themeShade="BF"/>
            <w:sz w:val="26"/>
            <w:szCs w:val="26"/>
          </w:rPr>
          <w:t>Таблицами NN 1</w:t>
        </w:r>
      </w:hyperlink>
      <w:r w:rsidRPr="00EA2881">
        <w:rPr>
          <w:rFonts w:ascii="Times New Roman" w:hAnsi="Times New Roman" w:cs="Times New Roman"/>
          <w:color w:val="365F91" w:themeColor="accent1" w:themeShade="BF"/>
          <w:sz w:val="26"/>
          <w:szCs w:val="26"/>
        </w:rPr>
        <w:t xml:space="preserve">, </w:t>
      </w:r>
      <w:hyperlink w:anchor="sub_1235" w:history="1">
        <w:r w:rsidRPr="00EA2881">
          <w:rPr>
            <w:rStyle w:val="aa"/>
            <w:rFonts w:ascii="Times New Roman" w:hAnsi="Times New Roman"/>
            <w:color w:val="365F91" w:themeColor="accent1" w:themeShade="BF"/>
            <w:sz w:val="26"/>
            <w:szCs w:val="26"/>
          </w:rPr>
          <w:t>2</w:t>
        </w:r>
      </w:hyperlink>
      <w:r w:rsidRPr="00EF4BAA">
        <w:rPr>
          <w:rFonts w:ascii="Times New Roman" w:hAnsi="Times New Roman" w:cs="Times New Roman"/>
          <w:sz w:val="26"/>
          <w:szCs w:val="26"/>
        </w:rPr>
        <w:t>;</w:t>
      </w:r>
    </w:p>
    <w:p w:rsidR="00EF4BAA" w:rsidRPr="00EF4BAA" w:rsidRDefault="00EF4BAA" w:rsidP="00EF4BAA">
      <w:pPr>
        <w:pStyle w:val="af"/>
        <w:jc w:val="both"/>
        <w:rPr>
          <w:rFonts w:ascii="Times New Roman" w:hAnsi="Times New Roman" w:cs="Times New Roman"/>
          <w:sz w:val="26"/>
          <w:szCs w:val="26"/>
        </w:rPr>
      </w:pPr>
      <w:proofErr w:type="spellStart"/>
      <w:proofErr w:type="gramStart"/>
      <w:r w:rsidRPr="00EF4BAA">
        <w:rPr>
          <w:rFonts w:ascii="Times New Roman" w:hAnsi="Times New Roman" w:cs="Times New Roman"/>
          <w:sz w:val="26"/>
          <w:szCs w:val="26"/>
        </w:rPr>
        <w:t>Кз</w:t>
      </w:r>
      <w:proofErr w:type="spellEnd"/>
      <w:proofErr w:type="gramEnd"/>
      <w:r w:rsidRPr="00EF4BAA">
        <w:rPr>
          <w:rFonts w:ascii="Times New Roman" w:hAnsi="Times New Roman" w:cs="Times New Roman"/>
          <w:sz w:val="26"/>
          <w:szCs w:val="26"/>
        </w:rPr>
        <w:t xml:space="preserve"> - коэффициент значимости:</w:t>
      </w:r>
    </w:p>
    <w:p w:rsidR="00EF4BAA" w:rsidRPr="00EF4BAA" w:rsidRDefault="00EF4BAA" w:rsidP="00EF4BAA">
      <w:pPr>
        <w:pStyle w:val="af"/>
        <w:jc w:val="both"/>
        <w:rPr>
          <w:rFonts w:ascii="Times New Roman" w:hAnsi="Times New Roman" w:cs="Times New Roman"/>
          <w:sz w:val="26"/>
          <w:szCs w:val="26"/>
        </w:rPr>
      </w:pPr>
      <w:proofErr w:type="spellStart"/>
      <w:proofErr w:type="gramStart"/>
      <w:r w:rsidRPr="00EF4BAA">
        <w:rPr>
          <w:rFonts w:ascii="Times New Roman" w:hAnsi="Times New Roman" w:cs="Times New Roman"/>
          <w:sz w:val="26"/>
          <w:szCs w:val="26"/>
        </w:rPr>
        <w:t>Кз</w:t>
      </w:r>
      <w:proofErr w:type="spellEnd"/>
      <w:proofErr w:type="gramEnd"/>
      <w:r w:rsidRPr="00EF4BAA">
        <w:rPr>
          <w:rFonts w:ascii="Times New Roman" w:hAnsi="Times New Roman" w:cs="Times New Roman"/>
          <w:sz w:val="26"/>
          <w:szCs w:val="26"/>
        </w:rPr>
        <w:t xml:space="preserve"> = 5 - для зеленых насаждений особо охраняемых природных территорий, редких и исчезающих видов растений (применяется в исключительных случаях);</w:t>
      </w:r>
    </w:p>
    <w:p w:rsidR="00EF4BAA" w:rsidRPr="00EF4BAA" w:rsidRDefault="00EF4BAA" w:rsidP="00EF4BAA">
      <w:pPr>
        <w:pStyle w:val="af"/>
        <w:jc w:val="both"/>
        <w:rPr>
          <w:rFonts w:ascii="Times New Roman" w:hAnsi="Times New Roman" w:cs="Times New Roman"/>
          <w:sz w:val="26"/>
          <w:szCs w:val="26"/>
        </w:rPr>
      </w:pPr>
      <w:proofErr w:type="spellStart"/>
      <w:proofErr w:type="gramStart"/>
      <w:r w:rsidRPr="00EF4BAA">
        <w:rPr>
          <w:rFonts w:ascii="Times New Roman" w:hAnsi="Times New Roman" w:cs="Times New Roman"/>
          <w:sz w:val="26"/>
          <w:szCs w:val="26"/>
        </w:rPr>
        <w:t>Кз</w:t>
      </w:r>
      <w:proofErr w:type="spellEnd"/>
      <w:proofErr w:type="gramEnd"/>
      <w:r w:rsidRPr="00EF4BAA">
        <w:rPr>
          <w:rFonts w:ascii="Times New Roman" w:hAnsi="Times New Roman" w:cs="Times New Roman"/>
          <w:sz w:val="26"/>
          <w:szCs w:val="26"/>
        </w:rPr>
        <w:t xml:space="preserve"> = 2 - для зеленых насаждений охранных зон;</w:t>
      </w:r>
    </w:p>
    <w:p w:rsidR="00EF4BAA" w:rsidRPr="00EF4BAA" w:rsidRDefault="00EF4BAA" w:rsidP="00EF4BAA">
      <w:pPr>
        <w:pStyle w:val="af"/>
        <w:jc w:val="both"/>
        <w:rPr>
          <w:rFonts w:ascii="Times New Roman" w:hAnsi="Times New Roman" w:cs="Times New Roman"/>
          <w:sz w:val="26"/>
          <w:szCs w:val="26"/>
        </w:rPr>
      </w:pPr>
      <w:proofErr w:type="spellStart"/>
      <w:proofErr w:type="gramStart"/>
      <w:r w:rsidRPr="00EF4BAA">
        <w:rPr>
          <w:rFonts w:ascii="Times New Roman" w:hAnsi="Times New Roman" w:cs="Times New Roman"/>
          <w:sz w:val="26"/>
          <w:szCs w:val="26"/>
        </w:rPr>
        <w:t>Кз</w:t>
      </w:r>
      <w:proofErr w:type="spellEnd"/>
      <w:proofErr w:type="gramEnd"/>
      <w:r w:rsidRPr="00EF4BAA">
        <w:rPr>
          <w:rFonts w:ascii="Times New Roman" w:hAnsi="Times New Roman" w:cs="Times New Roman"/>
          <w:sz w:val="26"/>
          <w:szCs w:val="26"/>
        </w:rPr>
        <w:t xml:space="preserve"> = 1,8 - для озелененных территорий общего пользования и зеленых насаждений внутриквартальных территорий жилых микрорайонов, для зеленых насаждений в границах </w:t>
      </w:r>
      <w:proofErr w:type="spellStart"/>
      <w:r w:rsidRPr="00EF4BAA">
        <w:rPr>
          <w:rFonts w:ascii="Times New Roman" w:hAnsi="Times New Roman" w:cs="Times New Roman"/>
          <w:sz w:val="26"/>
          <w:szCs w:val="26"/>
        </w:rPr>
        <w:t>водоохранных</w:t>
      </w:r>
      <w:proofErr w:type="spellEnd"/>
      <w:r w:rsidRPr="00EF4BAA">
        <w:rPr>
          <w:rFonts w:ascii="Times New Roman" w:hAnsi="Times New Roman" w:cs="Times New Roman"/>
          <w:sz w:val="26"/>
          <w:szCs w:val="26"/>
        </w:rPr>
        <w:t xml:space="preserve"> зон водных объектов;</w:t>
      </w:r>
    </w:p>
    <w:p w:rsidR="00EF4BAA" w:rsidRPr="00EF4BAA" w:rsidRDefault="00EF4BAA" w:rsidP="00EF4BAA">
      <w:pPr>
        <w:pStyle w:val="af"/>
        <w:jc w:val="both"/>
        <w:rPr>
          <w:rFonts w:ascii="Times New Roman" w:hAnsi="Times New Roman" w:cs="Times New Roman"/>
          <w:sz w:val="26"/>
          <w:szCs w:val="26"/>
        </w:rPr>
      </w:pPr>
      <w:proofErr w:type="spellStart"/>
      <w:proofErr w:type="gramStart"/>
      <w:r w:rsidRPr="00EF4BAA">
        <w:rPr>
          <w:rFonts w:ascii="Times New Roman" w:hAnsi="Times New Roman" w:cs="Times New Roman"/>
          <w:sz w:val="26"/>
          <w:szCs w:val="26"/>
        </w:rPr>
        <w:t>Кз</w:t>
      </w:r>
      <w:proofErr w:type="spellEnd"/>
      <w:proofErr w:type="gramEnd"/>
      <w:r w:rsidRPr="00EF4BAA">
        <w:rPr>
          <w:rFonts w:ascii="Times New Roman" w:hAnsi="Times New Roman" w:cs="Times New Roman"/>
          <w:sz w:val="26"/>
          <w:szCs w:val="26"/>
        </w:rPr>
        <w:t xml:space="preserve"> = 1 - для остальных зеленых насаждений;</w:t>
      </w:r>
    </w:p>
    <w:p w:rsidR="00EA2881" w:rsidRDefault="00EF4BAA" w:rsidP="00EF4BAA">
      <w:pPr>
        <w:pStyle w:val="af"/>
        <w:jc w:val="both"/>
        <w:rPr>
          <w:rFonts w:ascii="Times New Roman" w:hAnsi="Times New Roman" w:cs="Times New Roman"/>
          <w:sz w:val="26"/>
          <w:szCs w:val="26"/>
        </w:rPr>
      </w:pPr>
      <w:proofErr w:type="gramStart"/>
      <w:r w:rsidRPr="00EF4BAA">
        <w:rPr>
          <w:rFonts w:ascii="Times New Roman" w:hAnsi="Times New Roman" w:cs="Times New Roman"/>
          <w:sz w:val="26"/>
          <w:szCs w:val="26"/>
        </w:rPr>
        <w:t>Км</w:t>
      </w:r>
      <w:proofErr w:type="gramEnd"/>
      <w:r w:rsidRPr="00EF4BAA">
        <w:rPr>
          <w:rFonts w:ascii="Times New Roman" w:hAnsi="Times New Roman" w:cs="Times New Roman"/>
          <w:sz w:val="26"/>
          <w:szCs w:val="26"/>
        </w:rPr>
        <w:t xml:space="preserve"> - учитывает обеспеченность жителей </w:t>
      </w:r>
      <w:r w:rsidR="00EA2881">
        <w:rPr>
          <w:rFonts w:ascii="Times New Roman" w:hAnsi="Times New Roman" w:cs="Times New Roman"/>
          <w:sz w:val="26"/>
          <w:szCs w:val="26"/>
        </w:rPr>
        <w:t>поселения</w:t>
      </w:r>
      <w:r w:rsidRPr="00EF4BAA">
        <w:rPr>
          <w:rFonts w:ascii="Times New Roman" w:hAnsi="Times New Roman" w:cs="Times New Roman"/>
          <w:sz w:val="26"/>
          <w:szCs w:val="26"/>
        </w:rPr>
        <w:t xml:space="preserve"> зелеными насаждениями в зависимости от местоположения озелененных территорий</w:t>
      </w:r>
      <w:r w:rsidR="00EA2881">
        <w:rPr>
          <w:rFonts w:ascii="Times New Roman" w:hAnsi="Times New Roman" w:cs="Times New Roman"/>
          <w:sz w:val="26"/>
          <w:szCs w:val="26"/>
        </w:rPr>
        <w:t>.</w:t>
      </w:r>
      <w:r w:rsidRPr="00EF4BAA">
        <w:rPr>
          <w:rFonts w:ascii="Times New Roman" w:hAnsi="Times New Roman" w:cs="Times New Roman"/>
          <w:sz w:val="26"/>
          <w:szCs w:val="26"/>
        </w:rPr>
        <w:t xml:space="preserve"> </w:t>
      </w:r>
    </w:p>
    <w:p w:rsidR="00EF4BAA" w:rsidRPr="00EF4BAA" w:rsidRDefault="00EF4BAA" w:rsidP="00EF4BAA">
      <w:pPr>
        <w:pStyle w:val="af"/>
        <w:jc w:val="both"/>
        <w:rPr>
          <w:rFonts w:ascii="Times New Roman" w:hAnsi="Times New Roman" w:cs="Times New Roman"/>
          <w:sz w:val="26"/>
          <w:szCs w:val="26"/>
        </w:rPr>
      </w:pPr>
      <w:proofErr w:type="spellStart"/>
      <w:r w:rsidRPr="00EF4BAA">
        <w:rPr>
          <w:rFonts w:ascii="Times New Roman" w:hAnsi="Times New Roman" w:cs="Times New Roman"/>
          <w:sz w:val="26"/>
          <w:szCs w:val="26"/>
        </w:rPr>
        <w:t>Ксост</w:t>
      </w:r>
      <w:proofErr w:type="spellEnd"/>
      <w:r w:rsidRPr="00EF4BAA">
        <w:rPr>
          <w:rFonts w:ascii="Times New Roman" w:hAnsi="Times New Roman" w:cs="Times New Roman"/>
          <w:sz w:val="26"/>
          <w:szCs w:val="26"/>
        </w:rPr>
        <w:t xml:space="preserve"> - учитывает фактическое состояние зеленых насаждений и принимается в соответствии с </w:t>
      </w:r>
      <w:hyperlink w:anchor="sub_1240" w:history="1">
        <w:r w:rsidRPr="00EF4BAA">
          <w:rPr>
            <w:rStyle w:val="aa"/>
            <w:rFonts w:ascii="Times New Roman" w:hAnsi="Times New Roman"/>
            <w:sz w:val="26"/>
            <w:szCs w:val="26"/>
          </w:rPr>
          <w:t>Таблицами NN 3-5</w:t>
        </w:r>
      </w:hyperlink>
      <w:r w:rsidRPr="00EF4BAA">
        <w:rPr>
          <w:rFonts w:ascii="Times New Roman" w:hAnsi="Times New Roman" w:cs="Times New Roman"/>
          <w:sz w:val="26"/>
          <w:szCs w:val="26"/>
        </w:rPr>
        <w:t>.</w:t>
      </w:r>
    </w:p>
    <w:p w:rsidR="00EF4BAA" w:rsidRPr="00EF4BAA" w:rsidRDefault="00EF4BAA" w:rsidP="00EF4BAA">
      <w:pPr>
        <w:pStyle w:val="af"/>
        <w:jc w:val="both"/>
        <w:rPr>
          <w:rFonts w:ascii="Times New Roman" w:hAnsi="Times New Roman" w:cs="Times New Roman"/>
          <w:sz w:val="26"/>
          <w:szCs w:val="26"/>
        </w:rPr>
      </w:pPr>
    </w:p>
    <w:p w:rsidR="00EF4BAA" w:rsidRPr="00EA2881" w:rsidRDefault="00EF4BAA" w:rsidP="00EA2881">
      <w:pPr>
        <w:pStyle w:val="af"/>
        <w:jc w:val="right"/>
        <w:rPr>
          <w:rFonts w:ascii="Times New Roman" w:hAnsi="Times New Roman" w:cs="Times New Roman"/>
          <w:b/>
          <w:sz w:val="26"/>
          <w:szCs w:val="26"/>
        </w:rPr>
      </w:pPr>
      <w:bookmarkStart w:id="209" w:name="sub_1239"/>
      <w:r w:rsidRPr="00EA2881">
        <w:rPr>
          <w:rFonts w:ascii="Times New Roman" w:hAnsi="Times New Roman" w:cs="Times New Roman"/>
          <w:b/>
          <w:sz w:val="26"/>
          <w:szCs w:val="26"/>
        </w:rPr>
        <w:t>Таблица N 1</w:t>
      </w:r>
    </w:p>
    <w:bookmarkEnd w:id="209"/>
    <w:p w:rsidR="00EF4BAA" w:rsidRPr="00EF4BAA" w:rsidRDefault="00EF4BAA" w:rsidP="00EF4BAA">
      <w:pPr>
        <w:pStyle w:val="af"/>
        <w:jc w:val="both"/>
        <w:rPr>
          <w:rFonts w:ascii="Times New Roman" w:hAnsi="Times New Roman" w:cs="Times New Roman"/>
          <w:sz w:val="26"/>
          <w:szCs w:val="26"/>
        </w:rPr>
      </w:pP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Удельная восстановительная стоимость деревьев</w:t>
      </w:r>
      <w:r w:rsidRPr="00EF4BAA">
        <w:rPr>
          <w:rFonts w:ascii="Times New Roman" w:hAnsi="Times New Roman" w:cs="Times New Roman"/>
          <w:sz w:val="26"/>
          <w:szCs w:val="26"/>
        </w:rPr>
        <w:br/>
        <w:t>(единицы, кратные базовому нормативу)</w:t>
      </w:r>
    </w:p>
    <w:p w:rsidR="00EF4BAA" w:rsidRPr="00EF4BAA" w:rsidRDefault="00EF4BAA" w:rsidP="00EF4BAA">
      <w:pPr>
        <w:pStyle w:val="af"/>
        <w:jc w:val="both"/>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2"/>
        <w:gridCol w:w="5103"/>
        <w:gridCol w:w="992"/>
        <w:gridCol w:w="851"/>
        <w:gridCol w:w="850"/>
        <w:gridCol w:w="851"/>
        <w:gridCol w:w="850"/>
      </w:tblGrid>
      <w:tr w:rsidR="00EF4BAA" w:rsidRPr="00EF4BAA" w:rsidTr="00F751F6">
        <w:tc>
          <w:tcPr>
            <w:tcW w:w="672" w:type="dxa"/>
            <w:vMerge w:val="restart"/>
            <w:tcBorders>
              <w:top w:val="single" w:sz="4" w:space="0" w:color="auto"/>
              <w:bottom w:val="single" w:sz="4" w:space="0" w:color="auto"/>
              <w:right w:val="single" w:sz="4" w:space="0" w:color="auto"/>
            </w:tcBorders>
            <w:vAlign w:val="center"/>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N</w:t>
            </w:r>
          </w:p>
        </w:tc>
        <w:tc>
          <w:tcPr>
            <w:tcW w:w="5103" w:type="dxa"/>
            <w:vMerge w:val="restart"/>
            <w:tcBorders>
              <w:top w:val="single" w:sz="4" w:space="0" w:color="auto"/>
              <w:left w:val="single" w:sz="4" w:space="0" w:color="auto"/>
              <w:bottom w:val="single" w:sz="4" w:space="0" w:color="auto"/>
              <w:right w:val="single" w:sz="4" w:space="0" w:color="auto"/>
            </w:tcBorders>
            <w:vAlign w:val="center"/>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Наименование древесной растительности</w:t>
            </w:r>
          </w:p>
        </w:tc>
        <w:tc>
          <w:tcPr>
            <w:tcW w:w="4394" w:type="dxa"/>
            <w:gridSpan w:val="5"/>
            <w:tcBorders>
              <w:top w:val="single" w:sz="4" w:space="0" w:color="auto"/>
              <w:left w:val="single" w:sz="4" w:space="0" w:color="auto"/>
              <w:bottom w:val="single" w:sz="4" w:space="0" w:color="auto"/>
            </w:tcBorders>
            <w:vAlign w:val="center"/>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Диаметр дерева на высоте 1,3 м</w:t>
            </w:r>
          </w:p>
        </w:tc>
      </w:tr>
      <w:tr w:rsidR="00EF4BAA" w:rsidRPr="00EF4BAA" w:rsidTr="00F751F6">
        <w:tc>
          <w:tcPr>
            <w:tcW w:w="672" w:type="dxa"/>
            <w:vMerge/>
            <w:tcBorders>
              <w:top w:val="single" w:sz="4" w:space="0" w:color="auto"/>
              <w:bottom w:val="single" w:sz="4" w:space="0" w:color="auto"/>
              <w:right w:val="single" w:sz="4" w:space="0" w:color="auto"/>
            </w:tcBorders>
            <w:vAlign w:val="center"/>
          </w:tcPr>
          <w:p w:rsidR="00EF4BAA" w:rsidRPr="00EF4BAA" w:rsidRDefault="00EF4BAA" w:rsidP="00EF4BAA">
            <w:pPr>
              <w:pStyle w:val="af"/>
              <w:jc w:val="both"/>
              <w:rPr>
                <w:rFonts w:ascii="Times New Roman" w:hAnsi="Times New Roman" w:cs="Times New Roman"/>
                <w:sz w:val="26"/>
                <w:szCs w:val="26"/>
              </w:rPr>
            </w:pPr>
          </w:p>
        </w:tc>
        <w:tc>
          <w:tcPr>
            <w:tcW w:w="5103" w:type="dxa"/>
            <w:vMerge/>
            <w:tcBorders>
              <w:top w:val="single" w:sz="4" w:space="0" w:color="auto"/>
              <w:left w:val="single" w:sz="4" w:space="0" w:color="auto"/>
              <w:bottom w:val="single" w:sz="4" w:space="0" w:color="auto"/>
              <w:right w:val="single" w:sz="4" w:space="0" w:color="auto"/>
            </w:tcBorders>
            <w:vAlign w:val="center"/>
          </w:tcPr>
          <w:p w:rsidR="00EF4BAA" w:rsidRPr="00EF4BAA" w:rsidRDefault="00EF4BAA" w:rsidP="00EF4BAA">
            <w:pPr>
              <w:pStyle w:val="af"/>
              <w:jc w:val="both"/>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От 4 - 6 см</w:t>
            </w:r>
          </w:p>
        </w:tc>
        <w:tc>
          <w:tcPr>
            <w:tcW w:w="851" w:type="dxa"/>
            <w:tcBorders>
              <w:top w:val="single" w:sz="4" w:space="0" w:color="auto"/>
              <w:left w:val="single" w:sz="4" w:space="0" w:color="auto"/>
              <w:bottom w:val="single" w:sz="4" w:space="0" w:color="auto"/>
              <w:right w:val="single" w:sz="4" w:space="0" w:color="auto"/>
            </w:tcBorders>
            <w:vAlign w:val="center"/>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6 - 12</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см</w:t>
            </w:r>
          </w:p>
        </w:tc>
        <w:tc>
          <w:tcPr>
            <w:tcW w:w="850" w:type="dxa"/>
            <w:tcBorders>
              <w:top w:val="single" w:sz="4" w:space="0" w:color="auto"/>
              <w:left w:val="single" w:sz="4" w:space="0" w:color="auto"/>
              <w:bottom w:val="single" w:sz="4" w:space="0" w:color="auto"/>
              <w:right w:val="single" w:sz="4" w:space="0" w:color="auto"/>
            </w:tcBorders>
            <w:vAlign w:val="center"/>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12,1 - 24 см</w:t>
            </w:r>
          </w:p>
        </w:tc>
        <w:tc>
          <w:tcPr>
            <w:tcW w:w="851" w:type="dxa"/>
            <w:tcBorders>
              <w:top w:val="single" w:sz="4" w:space="0" w:color="auto"/>
              <w:left w:val="single" w:sz="4" w:space="0" w:color="auto"/>
              <w:bottom w:val="single" w:sz="4" w:space="0" w:color="auto"/>
              <w:right w:val="single" w:sz="4" w:space="0" w:color="auto"/>
            </w:tcBorders>
            <w:vAlign w:val="center"/>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24,1 - 40 см</w:t>
            </w:r>
          </w:p>
        </w:tc>
        <w:tc>
          <w:tcPr>
            <w:tcW w:w="850" w:type="dxa"/>
            <w:tcBorders>
              <w:top w:val="single" w:sz="4" w:space="0" w:color="auto"/>
              <w:left w:val="single" w:sz="4" w:space="0" w:color="auto"/>
              <w:bottom w:val="single" w:sz="4" w:space="0" w:color="auto"/>
            </w:tcBorders>
            <w:vAlign w:val="center"/>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40,1 см и более</w:t>
            </w:r>
          </w:p>
        </w:tc>
      </w:tr>
      <w:tr w:rsidR="00EF4BAA" w:rsidRPr="00EF4BAA" w:rsidTr="00F751F6">
        <w:tc>
          <w:tcPr>
            <w:tcW w:w="672" w:type="dxa"/>
            <w:tcBorders>
              <w:top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w:t>
            </w:r>
          </w:p>
        </w:tc>
        <w:tc>
          <w:tcPr>
            <w:tcW w:w="5103"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proofErr w:type="gramStart"/>
            <w:r w:rsidRPr="00EF4BAA">
              <w:rPr>
                <w:rFonts w:ascii="Times New Roman" w:hAnsi="Times New Roman" w:cs="Times New Roman"/>
                <w:sz w:val="26"/>
                <w:szCs w:val="26"/>
              </w:rPr>
              <w:t>Хвойные</w:t>
            </w:r>
            <w:proofErr w:type="gramEnd"/>
            <w:r w:rsidRPr="00EF4BAA">
              <w:rPr>
                <w:rFonts w:ascii="Times New Roman" w:hAnsi="Times New Roman" w:cs="Times New Roman"/>
                <w:sz w:val="26"/>
                <w:szCs w:val="26"/>
              </w:rPr>
              <w:t xml:space="preserve"> (ель европейская, ель сибирская, сосна обыкновенная, пихта сибирская, лиственница сибирская)</w:t>
            </w:r>
          </w:p>
        </w:tc>
        <w:tc>
          <w:tcPr>
            <w:tcW w:w="992"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0,5</w:t>
            </w:r>
          </w:p>
        </w:tc>
        <w:tc>
          <w:tcPr>
            <w:tcW w:w="851"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2,5</w:t>
            </w:r>
          </w:p>
        </w:tc>
        <w:tc>
          <w:tcPr>
            <w:tcW w:w="850" w:type="dxa"/>
            <w:tcBorders>
              <w:top w:val="single" w:sz="4" w:space="0" w:color="auto"/>
              <w:left w:val="single" w:sz="4" w:space="0" w:color="auto"/>
              <w:bottom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3</w:t>
            </w:r>
          </w:p>
        </w:tc>
      </w:tr>
      <w:tr w:rsidR="00EF4BAA" w:rsidRPr="00EF4BAA" w:rsidTr="00F751F6">
        <w:tc>
          <w:tcPr>
            <w:tcW w:w="672" w:type="dxa"/>
            <w:tcBorders>
              <w:top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2</w:t>
            </w:r>
          </w:p>
        </w:tc>
        <w:tc>
          <w:tcPr>
            <w:tcW w:w="5103"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proofErr w:type="gramStart"/>
            <w:r w:rsidRPr="00EF4BAA">
              <w:rPr>
                <w:rFonts w:ascii="Times New Roman" w:hAnsi="Times New Roman" w:cs="Times New Roman"/>
                <w:sz w:val="26"/>
                <w:szCs w:val="26"/>
              </w:rPr>
              <w:t xml:space="preserve">Хвойные (ель канадская, ель колючая, </w:t>
            </w:r>
            <w:proofErr w:type="spellStart"/>
            <w:r w:rsidRPr="00EF4BAA">
              <w:rPr>
                <w:rFonts w:ascii="Times New Roman" w:hAnsi="Times New Roman" w:cs="Times New Roman"/>
                <w:sz w:val="26"/>
                <w:szCs w:val="26"/>
              </w:rPr>
              <w:t>лжетсуга</w:t>
            </w:r>
            <w:proofErr w:type="spellEnd"/>
            <w:r w:rsidRPr="00EF4BAA">
              <w:rPr>
                <w:rFonts w:ascii="Times New Roman" w:hAnsi="Times New Roman" w:cs="Times New Roman"/>
                <w:sz w:val="26"/>
                <w:szCs w:val="26"/>
              </w:rPr>
              <w:t xml:space="preserve">, </w:t>
            </w:r>
            <w:proofErr w:type="spellStart"/>
            <w:r w:rsidRPr="00EF4BAA">
              <w:rPr>
                <w:rFonts w:ascii="Times New Roman" w:hAnsi="Times New Roman" w:cs="Times New Roman"/>
                <w:sz w:val="26"/>
                <w:szCs w:val="26"/>
              </w:rPr>
              <w:t>тисс</w:t>
            </w:r>
            <w:proofErr w:type="spellEnd"/>
            <w:r w:rsidRPr="00EF4BAA">
              <w:rPr>
                <w:rFonts w:ascii="Times New Roman" w:hAnsi="Times New Roman" w:cs="Times New Roman"/>
                <w:sz w:val="26"/>
                <w:szCs w:val="26"/>
              </w:rPr>
              <w:t xml:space="preserve"> ягодный, туя западная, сосна (кедровая) сибирская, можжевельник)</w:t>
            </w:r>
            <w:proofErr w:type="gramEnd"/>
          </w:p>
        </w:tc>
        <w:tc>
          <w:tcPr>
            <w:tcW w:w="992"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0,5</w:t>
            </w:r>
          </w:p>
        </w:tc>
        <w:tc>
          <w:tcPr>
            <w:tcW w:w="851"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2,5</w:t>
            </w:r>
          </w:p>
        </w:tc>
        <w:tc>
          <w:tcPr>
            <w:tcW w:w="850" w:type="dxa"/>
            <w:tcBorders>
              <w:top w:val="single" w:sz="4" w:space="0" w:color="auto"/>
              <w:left w:val="single" w:sz="4" w:space="0" w:color="auto"/>
              <w:bottom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3</w:t>
            </w:r>
          </w:p>
        </w:tc>
      </w:tr>
      <w:tr w:rsidR="00EF4BAA" w:rsidRPr="00EF4BAA" w:rsidTr="00F751F6">
        <w:tc>
          <w:tcPr>
            <w:tcW w:w="672" w:type="dxa"/>
            <w:tcBorders>
              <w:top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3</w:t>
            </w:r>
          </w:p>
        </w:tc>
        <w:tc>
          <w:tcPr>
            <w:tcW w:w="5103"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proofErr w:type="gramStart"/>
            <w:r w:rsidRPr="00EF4BAA">
              <w:rPr>
                <w:rFonts w:ascii="Times New Roman" w:hAnsi="Times New Roman" w:cs="Times New Roman"/>
                <w:sz w:val="26"/>
                <w:szCs w:val="26"/>
              </w:rPr>
              <w:t>Широколиственные</w:t>
            </w:r>
            <w:proofErr w:type="gramEnd"/>
            <w:r w:rsidRPr="00EF4BAA">
              <w:rPr>
                <w:rFonts w:ascii="Times New Roman" w:hAnsi="Times New Roman" w:cs="Times New Roman"/>
                <w:sz w:val="26"/>
                <w:szCs w:val="26"/>
              </w:rPr>
              <w:t xml:space="preserve"> (дуб черешчатый, дуб красный, граб обыкновенный, клен платановидный)</w:t>
            </w:r>
          </w:p>
        </w:tc>
        <w:tc>
          <w:tcPr>
            <w:tcW w:w="992"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0,5</w:t>
            </w:r>
          </w:p>
        </w:tc>
        <w:tc>
          <w:tcPr>
            <w:tcW w:w="851"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2,5</w:t>
            </w:r>
          </w:p>
        </w:tc>
        <w:tc>
          <w:tcPr>
            <w:tcW w:w="850" w:type="dxa"/>
            <w:tcBorders>
              <w:top w:val="single" w:sz="4" w:space="0" w:color="auto"/>
              <w:left w:val="single" w:sz="4" w:space="0" w:color="auto"/>
              <w:bottom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3</w:t>
            </w:r>
          </w:p>
        </w:tc>
      </w:tr>
      <w:tr w:rsidR="00EF4BAA" w:rsidRPr="00EF4BAA" w:rsidTr="00F751F6">
        <w:tc>
          <w:tcPr>
            <w:tcW w:w="672" w:type="dxa"/>
            <w:tcBorders>
              <w:top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4</w:t>
            </w:r>
          </w:p>
        </w:tc>
        <w:tc>
          <w:tcPr>
            <w:tcW w:w="5103"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proofErr w:type="gramStart"/>
            <w:r w:rsidRPr="00EF4BAA">
              <w:rPr>
                <w:rFonts w:ascii="Times New Roman" w:hAnsi="Times New Roman" w:cs="Times New Roman"/>
                <w:sz w:val="26"/>
                <w:szCs w:val="26"/>
              </w:rPr>
              <w:t>Широколиственные и другие ценные породы деревьев (ясень зеленый, липа мелколистная, орех, яблоня Недзвецкого, берёза, осина, клён татарский, клён остролистный)</w:t>
            </w:r>
            <w:proofErr w:type="gramEnd"/>
          </w:p>
        </w:tc>
        <w:tc>
          <w:tcPr>
            <w:tcW w:w="992"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0,5</w:t>
            </w:r>
          </w:p>
        </w:tc>
        <w:tc>
          <w:tcPr>
            <w:tcW w:w="851"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1,5</w:t>
            </w:r>
          </w:p>
        </w:tc>
        <w:tc>
          <w:tcPr>
            <w:tcW w:w="851"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2</w:t>
            </w:r>
          </w:p>
        </w:tc>
        <w:tc>
          <w:tcPr>
            <w:tcW w:w="850" w:type="dxa"/>
            <w:tcBorders>
              <w:top w:val="single" w:sz="4" w:space="0" w:color="auto"/>
              <w:left w:val="single" w:sz="4" w:space="0" w:color="auto"/>
              <w:bottom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2,5</w:t>
            </w:r>
          </w:p>
        </w:tc>
      </w:tr>
      <w:tr w:rsidR="00EF4BAA" w:rsidRPr="00EF4BAA" w:rsidTr="00F751F6">
        <w:tc>
          <w:tcPr>
            <w:tcW w:w="672" w:type="dxa"/>
            <w:tcBorders>
              <w:top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5</w:t>
            </w:r>
          </w:p>
        </w:tc>
        <w:tc>
          <w:tcPr>
            <w:tcW w:w="5103"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Мелколиственные и фруктовые</w:t>
            </w:r>
          </w:p>
        </w:tc>
        <w:tc>
          <w:tcPr>
            <w:tcW w:w="992"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0,5</w:t>
            </w:r>
          </w:p>
        </w:tc>
        <w:tc>
          <w:tcPr>
            <w:tcW w:w="851"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1,5</w:t>
            </w:r>
          </w:p>
        </w:tc>
        <w:tc>
          <w:tcPr>
            <w:tcW w:w="851"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2</w:t>
            </w:r>
          </w:p>
        </w:tc>
        <w:tc>
          <w:tcPr>
            <w:tcW w:w="850" w:type="dxa"/>
            <w:tcBorders>
              <w:top w:val="single" w:sz="4" w:space="0" w:color="auto"/>
              <w:left w:val="single" w:sz="4" w:space="0" w:color="auto"/>
              <w:bottom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2,5</w:t>
            </w:r>
          </w:p>
        </w:tc>
      </w:tr>
      <w:tr w:rsidR="00EF4BAA" w:rsidRPr="00EF4BAA" w:rsidTr="00F751F6">
        <w:tc>
          <w:tcPr>
            <w:tcW w:w="672" w:type="dxa"/>
            <w:tcBorders>
              <w:top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6</w:t>
            </w:r>
          </w:p>
        </w:tc>
        <w:tc>
          <w:tcPr>
            <w:tcW w:w="5103"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proofErr w:type="gramStart"/>
            <w:r w:rsidRPr="00EF4BAA">
              <w:rPr>
                <w:rFonts w:ascii="Times New Roman" w:hAnsi="Times New Roman" w:cs="Times New Roman"/>
                <w:sz w:val="26"/>
                <w:szCs w:val="26"/>
              </w:rPr>
              <w:t>Малоценные</w:t>
            </w:r>
            <w:proofErr w:type="gramEnd"/>
            <w:r w:rsidRPr="00EF4BAA">
              <w:rPr>
                <w:rFonts w:ascii="Times New Roman" w:hAnsi="Times New Roman" w:cs="Times New Roman"/>
                <w:sz w:val="26"/>
                <w:szCs w:val="26"/>
              </w:rPr>
              <w:t xml:space="preserve"> (тополь бальзамический, тополь черный, клен </w:t>
            </w:r>
            <w:proofErr w:type="spellStart"/>
            <w:r w:rsidRPr="00EF4BAA">
              <w:rPr>
                <w:rFonts w:ascii="Times New Roman" w:hAnsi="Times New Roman" w:cs="Times New Roman"/>
                <w:sz w:val="26"/>
                <w:szCs w:val="26"/>
              </w:rPr>
              <w:t>ясенелистный</w:t>
            </w:r>
            <w:proofErr w:type="spellEnd"/>
            <w:r w:rsidRPr="00EF4BAA">
              <w:rPr>
                <w:rFonts w:ascii="Times New Roman" w:hAnsi="Times New Roman" w:cs="Times New Roman"/>
                <w:sz w:val="26"/>
                <w:szCs w:val="26"/>
              </w:rPr>
              <w:t>, вяз мелколистный, лох серебристый)</w:t>
            </w:r>
          </w:p>
        </w:tc>
        <w:tc>
          <w:tcPr>
            <w:tcW w:w="992"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0,5</w:t>
            </w:r>
          </w:p>
        </w:tc>
        <w:tc>
          <w:tcPr>
            <w:tcW w:w="851"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1,5</w:t>
            </w:r>
          </w:p>
        </w:tc>
        <w:tc>
          <w:tcPr>
            <w:tcW w:w="851"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1,5</w:t>
            </w:r>
          </w:p>
        </w:tc>
        <w:tc>
          <w:tcPr>
            <w:tcW w:w="850" w:type="dxa"/>
            <w:tcBorders>
              <w:top w:val="single" w:sz="4" w:space="0" w:color="auto"/>
              <w:left w:val="single" w:sz="4" w:space="0" w:color="auto"/>
              <w:bottom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2,5</w:t>
            </w:r>
          </w:p>
        </w:tc>
      </w:tr>
      <w:tr w:rsidR="00EF4BAA" w:rsidRPr="00EF4BAA" w:rsidTr="00F751F6">
        <w:tc>
          <w:tcPr>
            <w:tcW w:w="672" w:type="dxa"/>
            <w:tcBorders>
              <w:top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7</w:t>
            </w:r>
          </w:p>
        </w:tc>
        <w:tc>
          <w:tcPr>
            <w:tcW w:w="5103"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Поросль малоценных видов деревьев (древесные насаждения диаметром менее шести см)</w:t>
            </w:r>
          </w:p>
        </w:tc>
        <w:tc>
          <w:tcPr>
            <w:tcW w:w="992"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w:t>
            </w:r>
          </w:p>
        </w:tc>
        <w:tc>
          <w:tcPr>
            <w:tcW w:w="850"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w:t>
            </w:r>
          </w:p>
        </w:tc>
        <w:tc>
          <w:tcPr>
            <w:tcW w:w="851"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w:t>
            </w:r>
          </w:p>
        </w:tc>
        <w:tc>
          <w:tcPr>
            <w:tcW w:w="850" w:type="dxa"/>
            <w:tcBorders>
              <w:top w:val="single" w:sz="4" w:space="0" w:color="auto"/>
              <w:left w:val="single" w:sz="4" w:space="0" w:color="auto"/>
              <w:bottom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w:t>
            </w:r>
          </w:p>
        </w:tc>
      </w:tr>
    </w:tbl>
    <w:p w:rsidR="00EF4BAA" w:rsidRPr="00EF4BAA" w:rsidRDefault="00EF4BAA" w:rsidP="00EF4BAA">
      <w:pPr>
        <w:pStyle w:val="af"/>
        <w:jc w:val="both"/>
        <w:rPr>
          <w:rFonts w:ascii="Times New Roman" w:hAnsi="Times New Roman" w:cs="Times New Roman"/>
          <w:sz w:val="26"/>
          <w:szCs w:val="26"/>
        </w:rPr>
      </w:pPr>
    </w:p>
    <w:p w:rsidR="00EF4BAA" w:rsidRPr="00EA2881" w:rsidRDefault="00EF4BAA" w:rsidP="00EA2881">
      <w:pPr>
        <w:pStyle w:val="af"/>
        <w:jc w:val="right"/>
        <w:rPr>
          <w:rFonts w:ascii="Times New Roman" w:hAnsi="Times New Roman" w:cs="Times New Roman"/>
          <w:b/>
          <w:sz w:val="26"/>
          <w:szCs w:val="26"/>
        </w:rPr>
      </w:pPr>
      <w:bookmarkStart w:id="210" w:name="sub_1238"/>
      <w:r w:rsidRPr="00EA2881">
        <w:rPr>
          <w:rFonts w:ascii="Times New Roman" w:hAnsi="Times New Roman" w:cs="Times New Roman"/>
          <w:b/>
          <w:sz w:val="26"/>
          <w:szCs w:val="26"/>
        </w:rPr>
        <w:t>Таблица N 2</w:t>
      </w:r>
    </w:p>
    <w:bookmarkEnd w:id="210"/>
    <w:p w:rsidR="00EF4BAA" w:rsidRPr="00EF4BAA" w:rsidRDefault="00EF4BAA" w:rsidP="00EF4BAA">
      <w:pPr>
        <w:pStyle w:val="af"/>
        <w:jc w:val="both"/>
        <w:rPr>
          <w:rFonts w:ascii="Times New Roman" w:hAnsi="Times New Roman" w:cs="Times New Roman"/>
          <w:sz w:val="26"/>
          <w:szCs w:val="26"/>
        </w:rPr>
      </w:pPr>
    </w:p>
    <w:p w:rsidR="00EF4BAA" w:rsidRPr="00EF4BAA" w:rsidRDefault="00EF4BAA" w:rsidP="00EF4BAA">
      <w:pPr>
        <w:pStyle w:val="af"/>
        <w:jc w:val="both"/>
        <w:rPr>
          <w:rFonts w:ascii="Times New Roman" w:hAnsi="Times New Roman" w:cs="Times New Roman"/>
          <w:sz w:val="26"/>
          <w:szCs w:val="26"/>
        </w:rPr>
      </w:pPr>
      <w:bookmarkStart w:id="211" w:name="sub_1235"/>
      <w:r w:rsidRPr="00EF4BAA">
        <w:rPr>
          <w:rFonts w:ascii="Times New Roman" w:hAnsi="Times New Roman" w:cs="Times New Roman"/>
          <w:sz w:val="26"/>
          <w:szCs w:val="26"/>
        </w:rPr>
        <w:t>Удельная восстановительная стоимость кустарников</w:t>
      </w:r>
      <w:r w:rsidRPr="00EF4BAA">
        <w:rPr>
          <w:rFonts w:ascii="Times New Roman" w:hAnsi="Times New Roman" w:cs="Times New Roman"/>
          <w:sz w:val="26"/>
          <w:szCs w:val="26"/>
        </w:rPr>
        <w:br/>
        <w:t>и других элементов озеленения (единицы, кратные базовому нормативу)</w:t>
      </w:r>
    </w:p>
    <w:bookmarkEnd w:id="211"/>
    <w:p w:rsidR="00EF4BAA" w:rsidRPr="00EF4BAA" w:rsidRDefault="00EF4BAA" w:rsidP="00EF4BAA">
      <w:pPr>
        <w:pStyle w:val="af"/>
        <w:jc w:val="both"/>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7966"/>
        <w:gridCol w:w="1523"/>
      </w:tblGrid>
      <w:tr w:rsidR="00EF4BAA" w:rsidRPr="00EF4BAA" w:rsidTr="00F751F6">
        <w:tc>
          <w:tcPr>
            <w:tcW w:w="680" w:type="dxa"/>
            <w:tcBorders>
              <w:top w:val="single" w:sz="4" w:space="0" w:color="auto"/>
              <w:bottom w:val="single" w:sz="4" w:space="0" w:color="auto"/>
              <w:right w:val="single" w:sz="4" w:space="0" w:color="auto"/>
            </w:tcBorders>
            <w:vAlign w:val="center"/>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N</w:t>
            </w:r>
          </w:p>
        </w:tc>
        <w:tc>
          <w:tcPr>
            <w:tcW w:w="7966" w:type="dxa"/>
            <w:tcBorders>
              <w:top w:val="single" w:sz="4" w:space="0" w:color="auto"/>
              <w:left w:val="single" w:sz="4" w:space="0" w:color="auto"/>
              <w:bottom w:val="single" w:sz="4" w:space="0" w:color="auto"/>
              <w:right w:val="single" w:sz="4" w:space="0" w:color="auto"/>
            </w:tcBorders>
            <w:vAlign w:val="center"/>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 xml:space="preserve">Наименование кустарников и других </w:t>
            </w:r>
            <w:r w:rsidRPr="00EF4BAA">
              <w:rPr>
                <w:rFonts w:ascii="Times New Roman" w:hAnsi="Times New Roman" w:cs="Times New Roman"/>
                <w:sz w:val="26"/>
                <w:szCs w:val="26"/>
              </w:rPr>
              <w:br/>
              <w:t>элементов озеленения</w:t>
            </w:r>
          </w:p>
        </w:tc>
        <w:tc>
          <w:tcPr>
            <w:tcW w:w="1523" w:type="dxa"/>
            <w:tcBorders>
              <w:top w:val="single" w:sz="4" w:space="0" w:color="auto"/>
              <w:left w:val="single" w:sz="4" w:space="0" w:color="auto"/>
              <w:bottom w:val="single" w:sz="4" w:space="0" w:color="auto"/>
            </w:tcBorders>
            <w:vAlign w:val="center"/>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Единицы</w:t>
            </w:r>
          </w:p>
        </w:tc>
      </w:tr>
      <w:tr w:rsidR="00EF4BAA" w:rsidRPr="00EF4BAA" w:rsidTr="00F751F6">
        <w:tc>
          <w:tcPr>
            <w:tcW w:w="680" w:type="dxa"/>
            <w:tcBorders>
              <w:top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w:t>
            </w:r>
          </w:p>
        </w:tc>
        <w:tc>
          <w:tcPr>
            <w:tcW w:w="7966"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Одиночные кустарники и лианы высотой до 1 м, штука</w:t>
            </w:r>
          </w:p>
        </w:tc>
        <w:tc>
          <w:tcPr>
            <w:tcW w:w="1523" w:type="dxa"/>
            <w:tcBorders>
              <w:top w:val="single" w:sz="4" w:space="0" w:color="auto"/>
              <w:left w:val="single" w:sz="4" w:space="0" w:color="auto"/>
              <w:bottom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1,2</w:t>
            </w:r>
          </w:p>
        </w:tc>
      </w:tr>
      <w:tr w:rsidR="00EF4BAA" w:rsidRPr="00EF4BAA" w:rsidTr="00F751F6">
        <w:tc>
          <w:tcPr>
            <w:tcW w:w="680" w:type="dxa"/>
            <w:tcBorders>
              <w:top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2</w:t>
            </w:r>
          </w:p>
        </w:tc>
        <w:tc>
          <w:tcPr>
            <w:tcW w:w="7966"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Одиночные кустарники и лианы высотой до 2 м, штука</w:t>
            </w:r>
          </w:p>
        </w:tc>
        <w:tc>
          <w:tcPr>
            <w:tcW w:w="1523" w:type="dxa"/>
            <w:tcBorders>
              <w:top w:val="single" w:sz="4" w:space="0" w:color="auto"/>
              <w:left w:val="single" w:sz="4" w:space="0" w:color="auto"/>
              <w:bottom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1,5</w:t>
            </w:r>
          </w:p>
        </w:tc>
      </w:tr>
      <w:tr w:rsidR="00EF4BAA" w:rsidRPr="00EF4BAA" w:rsidTr="00F751F6">
        <w:tc>
          <w:tcPr>
            <w:tcW w:w="680" w:type="dxa"/>
            <w:tcBorders>
              <w:top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3</w:t>
            </w:r>
          </w:p>
        </w:tc>
        <w:tc>
          <w:tcPr>
            <w:tcW w:w="7966"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Одиночные кустарники и лианы высотой до 2 - 3 м, штука</w:t>
            </w:r>
          </w:p>
        </w:tc>
        <w:tc>
          <w:tcPr>
            <w:tcW w:w="1523" w:type="dxa"/>
            <w:tcBorders>
              <w:top w:val="single" w:sz="4" w:space="0" w:color="auto"/>
              <w:left w:val="single" w:sz="4" w:space="0" w:color="auto"/>
              <w:bottom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2</w:t>
            </w:r>
          </w:p>
        </w:tc>
      </w:tr>
      <w:tr w:rsidR="00EF4BAA" w:rsidRPr="00EF4BAA" w:rsidTr="00F751F6">
        <w:tc>
          <w:tcPr>
            <w:tcW w:w="680" w:type="dxa"/>
            <w:tcBorders>
              <w:top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4</w:t>
            </w:r>
          </w:p>
        </w:tc>
        <w:tc>
          <w:tcPr>
            <w:tcW w:w="7966"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Одиночные кустарники и лианы высотой до 4 - 5 м, штука</w:t>
            </w:r>
          </w:p>
        </w:tc>
        <w:tc>
          <w:tcPr>
            <w:tcW w:w="1523" w:type="dxa"/>
            <w:tcBorders>
              <w:top w:val="single" w:sz="4" w:space="0" w:color="auto"/>
              <w:left w:val="single" w:sz="4" w:space="0" w:color="auto"/>
              <w:bottom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2,5</w:t>
            </w:r>
          </w:p>
        </w:tc>
      </w:tr>
      <w:tr w:rsidR="00EF4BAA" w:rsidRPr="00EF4BAA" w:rsidTr="00F751F6">
        <w:tc>
          <w:tcPr>
            <w:tcW w:w="680" w:type="dxa"/>
            <w:tcBorders>
              <w:top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5</w:t>
            </w:r>
          </w:p>
        </w:tc>
        <w:tc>
          <w:tcPr>
            <w:tcW w:w="7966"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Однорядная живая изгородь, метр</w:t>
            </w:r>
          </w:p>
        </w:tc>
        <w:tc>
          <w:tcPr>
            <w:tcW w:w="1523" w:type="dxa"/>
            <w:tcBorders>
              <w:top w:val="single" w:sz="4" w:space="0" w:color="auto"/>
              <w:left w:val="single" w:sz="4" w:space="0" w:color="auto"/>
              <w:bottom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1,2</w:t>
            </w:r>
          </w:p>
        </w:tc>
      </w:tr>
      <w:tr w:rsidR="00EF4BAA" w:rsidRPr="00EF4BAA" w:rsidTr="00F751F6">
        <w:tc>
          <w:tcPr>
            <w:tcW w:w="680" w:type="dxa"/>
            <w:tcBorders>
              <w:top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6</w:t>
            </w:r>
          </w:p>
        </w:tc>
        <w:tc>
          <w:tcPr>
            <w:tcW w:w="7966"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Двухрядная живая изгородь, метр</w:t>
            </w:r>
          </w:p>
        </w:tc>
        <w:tc>
          <w:tcPr>
            <w:tcW w:w="1523" w:type="dxa"/>
            <w:tcBorders>
              <w:top w:val="single" w:sz="4" w:space="0" w:color="auto"/>
              <w:left w:val="single" w:sz="4" w:space="0" w:color="auto"/>
              <w:bottom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1,5</w:t>
            </w:r>
          </w:p>
        </w:tc>
      </w:tr>
      <w:tr w:rsidR="00EF4BAA" w:rsidRPr="00EF4BAA" w:rsidTr="00F751F6">
        <w:tc>
          <w:tcPr>
            <w:tcW w:w="680" w:type="dxa"/>
            <w:tcBorders>
              <w:top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7</w:t>
            </w:r>
          </w:p>
        </w:tc>
        <w:tc>
          <w:tcPr>
            <w:tcW w:w="7966"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Газон партерный, квадратный метр</w:t>
            </w:r>
          </w:p>
        </w:tc>
        <w:tc>
          <w:tcPr>
            <w:tcW w:w="1523" w:type="dxa"/>
            <w:tcBorders>
              <w:top w:val="single" w:sz="4" w:space="0" w:color="auto"/>
              <w:left w:val="single" w:sz="4" w:space="0" w:color="auto"/>
              <w:bottom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2,1</w:t>
            </w:r>
          </w:p>
        </w:tc>
      </w:tr>
      <w:tr w:rsidR="00EF4BAA" w:rsidRPr="00EF4BAA" w:rsidTr="00F751F6">
        <w:tc>
          <w:tcPr>
            <w:tcW w:w="680" w:type="dxa"/>
            <w:tcBorders>
              <w:top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8</w:t>
            </w:r>
          </w:p>
        </w:tc>
        <w:tc>
          <w:tcPr>
            <w:tcW w:w="7966"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Естественный травяной покров, квадратный метр</w:t>
            </w:r>
          </w:p>
        </w:tc>
        <w:tc>
          <w:tcPr>
            <w:tcW w:w="1523" w:type="dxa"/>
            <w:tcBorders>
              <w:top w:val="single" w:sz="4" w:space="0" w:color="auto"/>
              <w:left w:val="single" w:sz="4" w:space="0" w:color="auto"/>
              <w:bottom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1,2</w:t>
            </w:r>
          </w:p>
        </w:tc>
      </w:tr>
      <w:tr w:rsidR="00EF4BAA" w:rsidRPr="00EF4BAA" w:rsidTr="00F751F6">
        <w:tc>
          <w:tcPr>
            <w:tcW w:w="680" w:type="dxa"/>
            <w:tcBorders>
              <w:top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lastRenderedPageBreak/>
              <w:t>9</w:t>
            </w:r>
          </w:p>
        </w:tc>
        <w:tc>
          <w:tcPr>
            <w:tcW w:w="7966"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Газон луговой, квадратный метр</w:t>
            </w:r>
          </w:p>
        </w:tc>
        <w:tc>
          <w:tcPr>
            <w:tcW w:w="1523" w:type="dxa"/>
            <w:tcBorders>
              <w:top w:val="single" w:sz="4" w:space="0" w:color="auto"/>
              <w:left w:val="single" w:sz="4" w:space="0" w:color="auto"/>
              <w:bottom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1,7</w:t>
            </w:r>
          </w:p>
        </w:tc>
      </w:tr>
      <w:tr w:rsidR="00EF4BAA" w:rsidRPr="00EF4BAA" w:rsidTr="00F751F6">
        <w:tc>
          <w:tcPr>
            <w:tcW w:w="680" w:type="dxa"/>
            <w:tcBorders>
              <w:top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10</w:t>
            </w:r>
          </w:p>
        </w:tc>
        <w:tc>
          <w:tcPr>
            <w:tcW w:w="7966"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Цветник, квадратный метр</w:t>
            </w:r>
          </w:p>
        </w:tc>
        <w:tc>
          <w:tcPr>
            <w:tcW w:w="1523" w:type="dxa"/>
            <w:tcBorders>
              <w:top w:val="single" w:sz="4" w:space="0" w:color="auto"/>
              <w:left w:val="single" w:sz="4" w:space="0" w:color="auto"/>
              <w:bottom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4,2</w:t>
            </w:r>
          </w:p>
        </w:tc>
      </w:tr>
    </w:tbl>
    <w:p w:rsidR="00EF4BAA" w:rsidRPr="00EF4BAA" w:rsidRDefault="00EF4BAA" w:rsidP="00EF4BAA">
      <w:pPr>
        <w:pStyle w:val="af"/>
        <w:jc w:val="both"/>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17"/>
        <w:gridCol w:w="1623"/>
        <w:gridCol w:w="2513"/>
        <w:gridCol w:w="1560"/>
        <w:gridCol w:w="1761"/>
        <w:gridCol w:w="1196"/>
      </w:tblGrid>
      <w:tr w:rsidR="00EF4BAA" w:rsidRPr="00EF4BAA" w:rsidTr="00F751F6">
        <w:tc>
          <w:tcPr>
            <w:tcW w:w="1517" w:type="dxa"/>
            <w:vMerge w:val="restart"/>
            <w:tcBorders>
              <w:top w:val="nil"/>
              <w:left w:val="nil"/>
              <w:bottom w:val="single" w:sz="4" w:space="0" w:color="auto"/>
              <w:right w:val="nil"/>
            </w:tcBorders>
            <w:vAlign w:val="center"/>
          </w:tcPr>
          <w:p w:rsidR="00EF4BAA" w:rsidRPr="00EF4BAA" w:rsidRDefault="00EF4BAA" w:rsidP="00EF4BAA">
            <w:pPr>
              <w:pStyle w:val="af"/>
              <w:jc w:val="both"/>
              <w:rPr>
                <w:rFonts w:ascii="Times New Roman" w:hAnsi="Times New Roman" w:cs="Times New Roman"/>
                <w:sz w:val="26"/>
                <w:szCs w:val="26"/>
              </w:rPr>
            </w:pPr>
          </w:p>
        </w:tc>
        <w:tc>
          <w:tcPr>
            <w:tcW w:w="8653" w:type="dxa"/>
            <w:gridSpan w:val="5"/>
            <w:tcBorders>
              <w:top w:val="nil"/>
              <w:left w:val="nil"/>
              <w:bottom w:val="single" w:sz="4" w:space="0" w:color="auto"/>
              <w:right w:val="nil"/>
            </w:tcBorders>
            <w:vAlign w:val="center"/>
          </w:tcPr>
          <w:p w:rsidR="00EF4BAA" w:rsidRDefault="00EF4BAA" w:rsidP="00046B6B">
            <w:pPr>
              <w:pStyle w:val="af"/>
              <w:jc w:val="right"/>
              <w:rPr>
                <w:rFonts w:ascii="Times New Roman" w:hAnsi="Times New Roman" w:cs="Times New Roman"/>
                <w:b/>
                <w:sz w:val="26"/>
                <w:szCs w:val="26"/>
              </w:rPr>
            </w:pPr>
            <w:bookmarkStart w:id="212" w:name="sub_1240"/>
            <w:r w:rsidRPr="00046B6B">
              <w:rPr>
                <w:rFonts w:ascii="Times New Roman" w:hAnsi="Times New Roman" w:cs="Times New Roman"/>
                <w:b/>
                <w:sz w:val="26"/>
                <w:szCs w:val="26"/>
              </w:rPr>
              <w:t>Таблица N 3</w:t>
            </w:r>
            <w:bookmarkEnd w:id="212"/>
          </w:p>
          <w:p w:rsidR="00046B6B" w:rsidRPr="00046B6B" w:rsidRDefault="00046B6B" w:rsidP="00046B6B">
            <w:pPr>
              <w:pStyle w:val="af"/>
              <w:jc w:val="right"/>
              <w:rPr>
                <w:rFonts w:ascii="Times New Roman" w:hAnsi="Times New Roman" w:cs="Times New Roman"/>
                <w:b/>
                <w:sz w:val="26"/>
                <w:szCs w:val="26"/>
              </w:rPr>
            </w:pPr>
          </w:p>
        </w:tc>
      </w:tr>
      <w:tr w:rsidR="00EF4BAA" w:rsidRPr="00EF4BAA" w:rsidTr="00F751F6">
        <w:tc>
          <w:tcPr>
            <w:tcW w:w="1517" w:type="dxa"/>
            <w:vMerge w:val="restart"/>
            <w:tcBorders>
              <w:top w:val="single" w:sz="4" w:space="0" w:color="auto"/>
              <w:bottom w:val="single" w:sz="4" w:space="0" w:color="auto"/>
              <w:right w:val="single" w:sz="4" w:space="0" w:color="auto"/>
            </w:tcBorders>
            <w:vAlign w:val="center"/>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Коэффициент, учитывающий фактическое состояние деревьев,</w:t>
            </w:r>
          </w:p>
          <w:p w:rsidR="00EF4BAA" w:rsidRPr="00EF4BAA" w:rsidRDefault="00EF4BAA" w:rsidP="00EF4BAA">
            <w:pPr>
              <w:pStyle w:val="af"/>
              <w:jc w:val="both"/>
              <w:rPr>
                <w:rFonts w:ascii="Times New Roman" w:hAnsi="Times New Roman" w:cs="Times New Roman"/>
                <w:sz w:val="26"/>
                <w:szCs w:val="26"/>
              </w:rPr>
            </w:pPr>
            <w:proofErr w:type="spellStart"/>
            <w:r w:rsidRPr="00EF4BAA">
              <w:rPr>
                <w:rFonts w:ascii="Times New Roman" w:hAnsi="Times New Roman" w:cs="Times New Roman"/>
                <w:sz w:val="26"/>
                <w:szCs w:val="26"/>
              </w:rPr>
              <w:t>Ксост</w:t>
            </w:r>
            <w:proofErr w:type="spellEnd"/>
          </w:p>
        </w:tc>
        <w:tc>
          <w:tcPr>
            <w:tcW w:w="8653" w:type="dxa"/>
            <w:gridSpan w:val="5"/>
            <w:tcBorders>
              <w:top w:val="single" w:sz="4" w:space="0" w:color="auto"/>
              <w:left w:val="single" w:sz="4" w:space="0" w:color="auto"/>
              <w:bottom w:val="single" w:sz="4" w:space="0" w:color="auto"/>
            </w:tcBorders>
            <w:vAlign w:val="center"/>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Характеристика состояния деревьев</w:t>
            </w:r>
          </w:p>
        </w:tc>
      </w:tr>
      <w:tr w:rsidR="00EF4BAA" w:rsidRPr="00EF4BAA" w:rsidTr="00F751F6">
        <w:tc>
          <w:tcPr>
            <w:tcW w:w="1517" w:type="dxa"/>
            <w:vMerge/>
            <w:tcBorders>
              <w:top w:val="single" w:sz="4" w:space="0" w:color="auto"/>
              <w:bottom w:val="single" w:sz="4" w:space="0" w:color="auto"/>
              <w:right w:val="single" w:sz="4" w:space="0" w:color="auto"/>
            </w:tcBorders>
            <w:vAlign w:val="center"/>
          </w:tcPr>
          <w:p w:rsidR="00EF4BAA" w:rsidRPr="00EF4BAA" w:rsidRDefault="00EF4BAA" w:rsidP="00EF4BAA">
            <w:pPr>
              <w:pStyle w:val="af"/>
              <w:jc w:val="both"/>
              <w:rPr>
                <w:rFonts w:ascii="Times New Roman" w:hAnsi="Times New Roman" w:cs="Times New Roman"/>
                <w:sz w:val="26"/>
                <w:szCs w:val="26"/>
              </w:rPr>
            </w:pPr>
          </w:p>
        </w:tc>
        <w:tc>
          <w:tcPr>
            <w:tcW w:w="1623" w:type="dxa"/>
            <w:tcBorders>
              <w:top w:val="single" w:sz="4" w:space="0" w:color="auto"/>
              <w:left w:val="single" w:sz="4" w:space="0" w:color="auto"/>
              <w:bottom w:val="single" w:sz="4" w:space="0" w:color="auto"/>
              <w:right w:val="single" w:sz="4" w:space="0" w:color="auto"/>
            </w:tcBorders>
            <w:vAlign w:val="center"/>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Шкала состояния деревьев</w:t>
            </w:r>
          </w:p>
        </w:tc>
        <w:tc>
          <w:tcPr>
            <w:tcW w:w="2513" w:type="dxa"/>
            <w:tcBorders>
              <w:top w:val="single" w:sz="4" w:space="0" w:color="auto"/>
              <w:left w:val="single" w:sz="4" w:space="0" w:color="auto"/>
              <w:bottom w:val="single" w:sz="4" w:space="0" w:color="auto"/>
              <w:right w:val="single" w:sz="4" w:space="0" w:color="auto"/>
            </w:tcBorders>
            <w:vAlign w:val="center"/>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Состояние листвы (хвои), кроны</w:t>
            </w:r>
          </w:p>
        </w:tc>
        <w:tc>
          <w:tcPr>
            <w:tcW w:w="1560" w:type="dxa"/>
            <w:tcBorders>
              <w:top w:val="single" w:sz="4" w:space="0" w:color="auto"/>
              <w:left w:val="single" w:sz="4" w:space="0" w:color="auto"/>
              <w:bottom w:val="single" w:sz="4" w:space="0" w:color="auto"/>
              <w:right w:val="single" w:sz="4" w:space="0" w:color="auto"/>
            </w:tcBorders>
            <w:vAlign w:val="center"/>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Прирост</w:t>
            </w:r>
          </w:p>
        </w:tc>
        <w:tc>
          <w:tcPr>
            <w:tcW w:w="1761" w:type="dxa"/>
            <w:tcBorders>
              <w:top w:val="single" w:sz="4" w:space="0" w:color="auto"/>
              <w:left w:val="single" w:sz="4" w:space="0" w:color="auto"/>
              <w:bottom w:val="single" w:sz="4" w:space="0" w:color="auto"/>
              <w:right w:val="single" w:sz="4" w:space="0" w:color="auto"/>
            </w:tcBorders>
            <w:vAlign w:val="center"/>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Повреждения и болезни</w:t>
            </w:r>
          </w:p>
        </w:tc>
        <w:tc>
          <w:tcPr>
            <w:tcW w:w="1196" w:type="dxa"/>
            <w:tcBorders>
              <w:top w:val="single" w:sz="4" w:space="0" w:color="auto"/>
              <w:left w:val="single" w:sz="4" w:space="0" w:color="auto"/>
              <w:bottom w:val="single" w:sz="4" w:space="0" w:color="auto"/>
            </w:tcBorders>
            <w:vAlign w:val="center"/>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Процент состояния здоровья деревьев</w:t>
            </w:r>
          </w:p>
        </w:tc>
      </w:tr>
      <w:tr w:rsidR="00EF4BAA" w:rsidRPr="00EF4BAA" w:rsidTr="00F751F6">
        <w:tc>
          <w:tcPr>
            <w:tcW w:w="1517" w:type="dxa"/>
            <w:tcBorders>
              <w:top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1,0</w:t>
            </w:r>
          </w:p>
        </w:tc>
        <w:tc>
          <w:tcPr>
            <w:tcW w:w="1623"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Без признаков ослабления (здоровые)</w:t>
            </w:r>
          </w:p>
        </w:tc>
        <w:tc>
          <w:tcPr>
            <w:tcW w:w="2513"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Листва (хвоя) зеленая, блестящая, крона густая</w:t>
            </w:r>
          </w:p>
        </w:tc>
        <w:tc>
          <w:tcPr>
            <w:tcW w:w="1560"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Нормальный</w:t>
            </w:r>
          </w:p>
        </w:tc>
        <w:tc>
          <w:tcPr>
            <w:tcW w:w="1761"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Нет</w:t>
            </w:r>
          </w:p>
        </w:tc>
        <w:tc>
          <w:tcPr>
            <w:tcW w:w="1196" w:type="dxa"/>
            <w:tcBorders>
              <w:top w:val="single" w:sz="4" w:space="0" w:color="auto"/>
              <w:left w:val="single" w:sz="4" w:space="0" w:color="auto"/>
              <w:bottom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90</w:t>
            </w:r>
          </w:p>
        </w:tc>
      </w:tr>
      <w:tr w:rsidR="00EF4BAA" w:rsidRPr="00EF4BAA" w:rsidTr="00F751F6">
        <w:tc>
          <w:tcPr>
            <w:tcW w:w="1517" w:type="dxa"/>
            <w:tcBorders>
              <w:top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0,75</w:t>
            </w:r>
          </w:p>
        </w:tc>
        <w:tc>
          <w:tcPr>
            <w:tcW w:w="1623"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Ослабленные</w:t>
            </w:r>
          </w:p>
        </w:tc>
        <w:tc>
          <w:tcPr>
            <w:tcW w:w="2513"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Крона разреженная; листва (хвоя) светло-зеленая; отдельные ветви засохли, единичные водяные побеги</w:t>
            </w:r>
          </w:p>
        </w:tc>
        <w:tc>
          <w:tcPr>
            <w:tcW w:w="1560"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proofErr w:type="gramStart"/>
            <w:r w:rsidRPr="00EF4BAA">
              <w:rPr>
                <w:rFonts w:ascii="Times New Roman" w:hAnsi="Times New Roman" w:cs="Times New Roman"/>
                <w:sz w:val="26"/>
                <w:szCs w:val="26"/>
              </w:rPr>
              <w:t>Уменьшен</w:t>
            </w:r>
            <w:proofErr w:type="gramEnd"/>
            <w:r w:rsidRPr="00EF4BAA">
              <w:rPr>
                <w:rFonts w:ascii="Times New Roman" w:hAnsi="Times New Roman" w:cs="Times New Roman"/>
                <w:sz w:val="26"/>
                <w:szCs w:val="26"/>
              </w:rPr>
              <w:t>, но не более чем на 50 процентов</w:t>
            </w:r>
          </w:p>
        </w:tc>
        <w:tc>
          <w:tcPr>
            <w:tcW w:w="1761"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Местные повреждения ствола, ветвей</w:t>
            </w:r>
          </w:p>
        </w:tc>
        <w:tc>
          <w:tcPr>
            <w:tcW w:w="1196" w:type="dxa"/>
            <w:tcBorders>
              <w:top w:val="single" w:sz="4" w:space="0" w:color="auto"/>
              <w:left w:val="single" w:sz="4" w:space="0" w:color="auto"/>
              <w:bottom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60</w:t>
            </w:r>
          </w:p>
        </w:tc>
      </w:tr>
      <w:tr w:rsidR="00EF4BAA" w:rsidRPr="00EF4BAA" w:rsidTr="00F751F6">
        <w:tc>
          <w:tcPr>
            <w:tcW w:w="1517" w:type="dxa"/>
            <w:tcBorders>
              <w:top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0,5</w:t>
            </w:r>
          </w:p>
        </w:tc>
        <w:tc>
          <w:tcPr>
            <w:tcW w:w="1623"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Сильно ослабленные</w:t>
            </w:r>
          </w:p>
        </w:tc>
        <w:tc>
          <w:tcPr>
            <w:tcW w:w="2513"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Крона ажурная;</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хвоя светло-зеленая, матовая; листва мелкая, светло-зеленая, обильные водяные побеги, усыхание ветвей до 2/3 кроны</w:t>
            </w:r>
          </w:p>
        </w:tc>
        <w:tc>
          <w:tcPr>
            <w:tcW w:w="1560"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proofErr w:type="gramStart"/>
            <w:r w:rsidRPr="00EF4BAA">
              <w:rPr>
                <w:rFonts w:ascii="Times New Roman" w:hAnsi="Times New Roman" w:cs="Times New Roman"/>
                <w:sz w:val="26"/>
                <w:szCs w:val="26"/>
              </w:rPr>
              <w:t>Уменьшен</w:t>
            </w:r>
            <w:proofErr w:type="gramEnd"/>
            <w:r w:rsidRPr="00EF4BAA">
              <w:rPr>
                <w:rFonts w:ascii="Times New Roman" w:hAnsi="Times New Roman" w:cs="Times New Roman"/>
                <w:sz w:val="26"/>
                <w:szCs w:val="26"/>
              </w:rPr>
              <w:t xml:space="preserve"> более чем на 50 процентов</w:t>
            </w:r>
          </w:p>
        </w:tc>
        <w:tc>
          <w:tcPr>
            <w:tcW w:w="1761"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 xml:space="preserve">Повреждения ствола, ветвей, </w:t>
            </w:r>
            <w:proofErr w:type="spellStart"/>
            <w:r w:rsidRPr="00EF4BAA">
              <w:rPr>
                <w:rFonts w:ascii="Times New Roman" w:hAnsi="Times New Roman" w:cs="Times New Roman"/>
                <w:sz w:val="26"/>
                <w:szCs w:val="26"/>
              </w:rPr>
              <w:t>сокотечение</w:t>
            </w:r>
            <w:proofErr w:type="spellEnd"/>
            <w:r w:rsidRPr="00EF4BAA">
              <w:rPr>
                <w:rFonts w:ascii="Times New Roman" w:hAnsi="Times New Roman" w:cs="Times New Roman"/>
                <w:sz w:val="26"/>
                <w:szCs w:val="26"/>
              </w:rPr>
              <w:t>, признаки поселения стволовых вредителей</w:t>
            </w:r>
          </w:p>
        </w:tc>
        <w:tc>
          <w:tcPr>
            <w:tcW w:w="1196" w:type="dxa"/>
            <w:tcBorders>
              <w:top w:val="single" w:sz="4" w:space="0" w:color="auto"/>
              <w:left w:val="single" w:sz="4" w:space="0" w:color="auto"/>
              <w:bottom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30</w:t>
            </w:r>
          </w:p>
        </w:tc>
      </w:tr>
      <w:tr w:rsidR="00EF4BAA" w:rsidRPr="00EF4BAA" w:rsidTr="00F751F6">
        <w:tc>
          <w:tcPr>
            <w:tcW w:w="1517" w:type="dxa"/>
            <w:tcBorders>
              <w:top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0,25</w:t>
            </w:r>
          </w:p>
        </w:tc>
        <w:tc>
          <w:tcPr>
            <w:tcW w:w="1623"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Усыхающие</w:t>
            </w:r>
          </w:p>
        </w:tc>
        <w:tc>
          <w:tcPr>
            <w:tcW w:w="2513"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Крона сильно ажурная; хвоя серая, желтоватая или желто-зеленая; листва мелкая, редкая, светло-зеленая или желтоватая; усыхание более 2/3 ветвей</w:t>
            </w:r>
          </w:p>
        </w:tc>
        <w:tc>
          <w:tcPr>
            <w:tcW w:w="1560"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Очень слабый или отсутствует</w:t>
            </w:r>
          </w:p>
        </w:tc>
        <w:tc>
          <w:tcPr>
            <w:tcW w:w="1761"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 xml:space="preserve">Сильные повреждения ствола, ветвей, </w:t>
            </w:r>
            <w:proofErr w:type="spellStart"/>
            <w:r w:rsidRPr="00EF4BAA">
              <w:rPr>
                <w:rFonts w:ascii="Times New Roman" w:hAnsi="Times New Roman" w:cs="Times New Roman"/>
                <w:sz w:val="26"/>
                <w:szCs w:val="26"/>
              </w:rPr>
              <w:t>сокотечение</w:t>
            </w:r>
            <w:proofErr w:type="spellEnd"/>
            <w:r w:rsidRPr="00EF4BAA">
              <w:rPr>
                <w:rFonts w:ascii="Times New Roman" w:hAnsi="Times New Roman" w:cs="Times New Roman"/>
                <w:sz w:val="26"/>
                <w:szCs w:val="26"/>
              </w:rPr>
              <w:t>, признаки поселения стволовых вредителей</w:t>
            </w:r>
          </w:p>
        </w:tc>
        <w:tc>
          <w:tcPr>
            <w:tcW w:w="1196" w:type="dxa"/>
            <w:tcBorders>
              <w:top w:val="single" w:sz="4" w:space="0" w:color="auto"/>
              <w:left w:val="single" w:sz="4" w:space="0" w:color="auto"/>
              <w:bottom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10</w:t>
            </w:r>
          </w:p>
        </w:tc>
      </w:tr>
      <w:tr w:rsidR="00EF4BAA" w:rsidRPr="00EF4BAA" w:rsidTr="00F751F6">
        <w:tc>
          <w:tcPr>
            <w:tcW w:w="1517" w:type="dxa"/>
            <w:tcBorders>
              <w:top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0</w:t>
            </w:r>
          </w:p>
        </w:tc>
        <w:tc>
          <w:tcPr>
            <w:tcW w:w="1623"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Сухостой</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(сухие)</w:t>
            </w:r>
          </w:p>
        </w:tc>
        <w:tc>
          <w:tcPr>
            <w:tcW w:w="2513"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 xml:space="preserve">Хвоя серая, желтая или красно-бурая либо отсутствует; листва увяла или отсутствует; частичное или полностью </w:t>
            </w:r>
            <w:r w:rsidRPr="00EF4BAA">
              <w:rPr>
                <w:rFonts w:ascii="Times New Roman" w:hAnsi="Times New Roman" w:cs="Times New Roman"/>
                <w:sz w:val="26"/>
                <w:szCs w:val="26"/>
              </w:rPr>
              <w:lastRenderedPageBreak/>
              <w:t>опадение коры и мелких веточек</w:t>
            </w:r>
          </w:p>
        </w:tc>
        <w:tc>
          <w:tcPr>
            <w:tcW w:w="1560"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lastRenderedPageBreak/>
              <w:t>Отсутствует</w:t>
            </w:r>
          </w:p>
        </w:tc>
        <w:tc>
          <w:tcPr>
            <w:tcW w:w="1761"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 xml:space="preserve">Дерево полностью засохшее, имеющее признаки прекращения роста и </w:t>
            </w:r>
            <w:r w:rsidRPr="00EF4BAA">
              <w:rPr>
                <w:rFonts w:ascii="Times New Roman" w:hAnsi="Times New Roman" w:cs="Times New Roman"/>
                <w:sz w:val="26"/>
                <w:szCs w:val="26"/>
              </w:rPr>
              <w:lastRenderedPageBreak/>
              <w:t>вегетации, покинувших стволовых вредителей; наличие на стволе грибницы дереворазрушающих грибов</w:t>
            </w:r>
          </w:p>
        </w:tc>
        <w:tc>
          <w:tcPr>
            <w:tcW w:w="1196" w:type="dxa"/>
            <w:tcBorders>
              <w:top w:val="single" w:sz="4" w:space="0" w:color="auto"/>
              <w:left w:val="single" w:sz="4" w:space="0" w:color="auto"/>
              <w:bottom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lastRenderedPageBreak/>
              <w:t>0</w:t>
            </w:r>
          </w:p>
        </w:tc>
      </w:tr>
    </w:tbl>
    <w:p w:rsidR="00EF4BAA" w:rsidRPr="00EF4BAA" w:rsidRDefault="00EF4BAA" w:rsidP="00EF4BAA">
      <w:pPr>
        <w:pStyle w:val="af"/>
        <w:jc w:val="both"/>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1576"/>
        <w:gridCol w:w="5528"/>
        <w:gridCol w:w="1555"/>
      </w:tblGrid>
      <w:tr w:rsidR="00EF4BAA" w:rsidRPr="00EF4BAA" w:rsidTr="00F751F6">
        <w:tc>
          <w:tcPr>
            <w:tcW w:w="1526" w:type="dxa"/>
            <w:tcBorders>
              <w:top w:val="nil"/>
              <w:left w:val="nil"/>
              <w:bottom w:val="single" w:sz="4" w:space="0" w:color="auto"/>
              <w:right w:val="nil"/>
            </w:tcBorders>
            <w:vAlign w:val="center"/>
          </w:tcPr>
          <w:p w:rsidR="00EF4BAA" w:rsidRPr="00EF4BAA" w:rsidRDefault="00EF4BAA" w:rsidP="00EF4BAA">
            <w:pPr>
              <w:pStyle w:val="af"/>
              <w:jc w:val="both"/>
              <w:rPr>
                <w:rFonts w:ascii="Times New Roman" w:hAnsi="Times New Roman" w:cs="Times New Roman"/>
                <w:sz w:val="26"/>
                <w:szCs w:val="26"/>
              </w:rPr>
            </w:pPr>
          </w:p>
        </w:tc>
        <w:tc>
          <w:tcPr>
            <w:tcW w:w="1576" w:type="dxa"/>
            <w:tcBorders>
              <w:top w:val="nil"/>
              <w:left w:val="nil"/>
              <w:bottom w:val="single" w:sz="4" w:space="0" w:color="auto"/>
              <w:right w:val="nil"/>
            </w:tcBorders>
            <w:vAlign w:val="center"/>
          </w:tcPr>
          <w:p w:rsidR="00EF4BAA" w:rsidRPr="00EF4BAA" w:rsidRDefault="00EF4BAA" w:rsidP="00EF4BAA">
            <w:pPr>
              <w:pStyle w:val="af"/>
              <w:jc w:val="both"/>
              <w:rPr>
                <w:rFonts w:ascii="Times New Roman" w:hAnsi="Times New Roman" w:cs="Times New Roman"/>
                <w:sz w:val="26"/>
                <w:szCs w:val="26"/>
              </w:rPr>
            </w:pPr>
          </w:p>
        </w:tc>
        <w:tc>
          <w:tcPr>
            <w:tcW w:w="7083" w:type="dxa"/>
            <w:gridSpan w:val="2"/>
            <w:tcBorders>
              <w:top w:val="nil"/>
              <w:left w:val="nil"/>
              <w:bottom w:val="single" w:sz="4" w:space="0" w:color="auto"/>
              <w:right w:val="nil"/>
            </w:tcBorders>
            <w:vAlign w:val="center"/>
          </w:tcPr>
          <w:p w:rsidR="00EF4BAA" w:rsidRDefault="00EF4BAA" w:rsidP="00046B6B">
            <w:pPr>
              <w:pStyle w:val="af"/>
              <w:jc w:val="right"/>
              <w:rPr>
                <w:rFonts w:ascii="Times New Roman" w:hAnsi="Times New Roman" w:cs="Times New Roman"/>
                <w:b/>
                <w:sz w:val="26"/>
                <w:szCs w:val="26"/>
              </w:rPr>
            </w:pPr>
            <w:r w:rsidRPr="00046B6B">
              <w:rPr>
                <w:rFonts w:ascii="Times New Roman" w:hAnsi="Times New Roman" w:cs="Times New Roman"/>
                <w:b/>
                <w:sz w:val="26"/>
                <w:szCs w:val="26"/>
              </w:rPr>
              <w:t>Таблица N 4</w:t>
            </w:r>
          </w:p>
          <w:p w:rsidR="00046B6B" w:rsidRPr="00046B6B" w:rsidRDefault="00046B6B" w:rsidP="00046B6B">
            <w:pPr>
              <w:pStyle w:val="af"/>
              <w:jc w:val="right"/>
              <w:rPr>
                <w:rFonts w:ascii="Times New Roman" w:hAnsi="Times New Roman" w:cs="Times New Roman"/>
                <w:b/>
                <w:sz w:val="26"/>
                <w:szCs w:val="26"/>
              </w:rPr>
            </w:pPr>
          </w:p>
        </w:tc>
      </w:tr>
      <w:tr w:rsidR="00EF4BAA" w:rsidRPr="00EF4BAA" w:rsidTr="00F751F6">
        <w:tc>
          <w:tcPr>
            <w:tcW w:w="1526" w:type="dxa"/>
            <w:vMerge w:val="restart"/>
            <w:tcBorders>
              <w:top w:val="single" w:sz="4" w:space="0" w:color="auto"/>
              <w:bottom w:val="single" w:sz="4" w:space="0" w:color="auto"/>
              <w:right w:val="single" w:sz="4" w:space="0" w:color="auto"/>
            </w:tcBorders>
            <w:vAlign w:val="center"/>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Коэффициент, учитывающий фактическое состояние кустарников,</w:t>
            </w:r>
          </w:p>
          <w:p w:rsidR="00EF4BAA" w:rsidRPr="00EF4BAA" w:rsidRDefault="00EF4BAA" w:rsidP="00EF4BAA">
            <w:pPr>
              <w:pStyle w:val="af"/>
              <w:jc w:val="both"/>
              <w:rPr>
                <w:rFonts w:ascii="Times New Roman" w:hAnsi="Times New Roman" w:cs="Times New Roman"/>
                <w:sz w:val="26"/>
                <w:szCs w:val="26"/>
              </w:rPr>
            </w:pPr>
            <w:proofErr w:type="spellStart"/>
            <w:r w:rsidRPr="00EF4BAA">
              <w:rPr>
                <w:rFonts w:ascii="Times New Roman" w:hAnsi="Times New Roman" w:cs="Times New Roman"/>
                <w:sz w:val="26"/>
                <w:szCs w:val="26"/>
              </w:rPr>
              <w:t>Ксост</w:t>
            </w:r>
            <w:proofErr w:type="spellEnd"/>
          </w:p>
        </w:tc>
        <w:tc>
          <w:tcPr>
            <w:tcW w:w="1576" w:type="dxa"/>
            <w:vMerge w:val="restart"/>
            <w:tcBorders>
              <w:top w:val="single" w:sz="4" w:space="0" w:color="auto"/>
              <w:left w:val="single" w:sz="4" w:space="0" w:color="auto"/>
              <w:bottom w:val="single" w:sz="4" w:space="0" w:color="auto"/>
              <w:right w:val="single" w:sz="4" w:space="0" w:color="auto"/>
            </w:tcBorders>
            <w:vAlign w:val="center"/>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Шкала состояния кустарников</w:t>
            </w:r>
          </w:p>
        </w:tc>
        <w:tc>
          <w:tcPr>
            <w:tcW w:w="5528" w:type="dxa"/>
            <w:tcBorders>
              <w:top w:val="single" w:sz="4" w:space="0" w:color="auto"/>
              <w:left w:val="single" w:sz="4" w:space="0" w:color="auto"/>
              <w:bottom w:val="single" w:sz="4" w:space="0" w:color="auto"/>
              <w:right w:val="single" w:sz="4" w:space="0" w:color="auto"/>
            </w:tcBorders>
            <w:vAlign w:val="center"/>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Характеристика состояния одиночного кустарника и кустарника в живой изгороди</w:t>
            </w:r>
          </w:p>
        </w:tc>
        <w:tc>
          <w:tcPr>
            <w:tcW w:w="1555" w:type="dxa"/>
            <w:vMerge w:val="restart"/>
            <w:tcBorders>
              <w:top w:val="single" w:sz="4" w:space="0" w:color="auto"/>
              <w:left w:val="single" w:sz="4" w:space="0" w:color="auto"/>
              <w:bottom w:val="single" w:sz="4" w:space="0" w:color="auto"/>
            </w:tcBorders>
            <w:vAlign w:val="center"/>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Процент состояния здоровья кустарников</w:t>
            </w:r>
          </w:p>
        </w:tc>
      </w:tr>
      <w:tr w:rsidR="00EF4BAA" w:rsidRPr="00EF4BAA" w:rsidTr="00F751F6">
        <w:tc>
          <w:tcPr>
            <w:tcW w:w="1526" w:type="dxa"/>
            <w:vMerge/>
            <w:tcBorders>
              <w:top w:val="single" w:sz="4" w:space="0" w:color="auto"/>
              <w:bottom w:val="single" w:sz="4" w:space="0" w:color="auto"/>
              <w:right w:val="single" w:sz="4" w:space="0" w:color="auto"/>
            </w:tcBorders>
            <w:vAlign w:val="center"/>
          </w:tcPr>
          <w:p w:rsidR="00EF4BAA" w:rsidRPr="00EF4BAA" w:rsidRDefault="00EF4BAA" w:rsidP="00EF4BAA">
            <w:pPr>
              <w:pStyle w:val="af"/>
              <w:jc w:val="both"/>
              <w:rPr>
                <w:rFonts w:ascii="Times New Roman" w:hAnsi="Times New Roman" w:cs="Times New Roman"/>
                <w:sz w:val="26"/>
                <w:szCs w:val="26"/>
              </w:rPr>
            </w:pPr>
          </w:p>
        </w:tc>
        <w:tc>
          <w:tcPr>
            <w:tcW w:w="1576" w:type="dxa"/>
            <w:vMerge/>
            <w:tcBorders>
              <w:top w:val="single" w:sz="4" w:space="0" w:color="auto"/>
              <w:left w:val="single" w:sz="4" w:space="0" w:color="auto"/>
              <w:bottom w:val="single" w:sz="4" w:space="0" w:color="auto"/>
              <w:right w:val="single" w:sz="4" w:space="0" w:color="auto"/>
            </w:tcBorders>
            <w:vAlign w:val="center"/>
          </w:tcPr>
          <w:p w:rsidR="00EF4BAA" w:rsidRPr="00EF4BAA" w:rsidRDefault="00EF4BAA" w:rsidP="00EF4BAA">
            <w:pPr>
              <w:pStyle w:val="af"/>
              <w:jc w:val="both"/>
              <w:rPr>
                <w:rFonts w:ascii="Times New Roman" w:hAnsi="Times New Roman" w:cs="Times New Roman"/>
                <w:sz w:val="26"/>
                <w:szCs w:val="26"/>
              </w:rPr>
            </w:pPr>
          </w:p>
        </w:tc>
        <w:tc>
          <w:tcPr>
            <w:tcW w:w="5528" w:type="dxa"/>
            <w:tcBorders>
              <w:top w:val="single" w:sz="4" w:space="0" w:color="auto"/>
              <w:left w:val="single" w:sz="4" w:space="0" w:color="auto"/>
              <w:bottom w:val="single" w:sz="4" w:space="0" w:color="auto"/>
              <w:right w:val="single" w:sz="4" w:space="0" w:color="auto"/>
            </w:tcBorders>
            <w:vAlign w:val="center"/>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Признаки качественного состояния</w:t>
            </w:r>
          </w:p>
        </w:tc>
        <w:tc>
          <w:tcPr>
            <w:tcW w:w="1555" w:type="dxa"/>
            <w:vMerge/>
            <w:tcBorders>
              <w:top w:val="single" w:sz="4" w:space="0" w:color="auto"/>
              <w:left w:val="single" w:sz="4" w:space="0" w:color="auto"/>
              <w:bottom w:val="single" w:sz="4" w:space="0" w:color="auto"/>
            </w:tcBorders>
            <w:vAlign w:val="center"/>
          </w:tcPr>
          <w:p w:rsidR="00EF4BAA" w:rsidRPr="00EF4BAA" w:rsidRDefault="00EF4BAA" w:rsidP="00EF4BAA">
            <w:pPr>
              <w:pStyle w:val="af"/>
              <w:jc w:val="both"/>
              <w:rPr>
                <w:rFonts w:ascii="Times New Roman" w:hAnsi="Times New Roman" w:cs="Times New Roman"/>
                <w:sz w:val="26"/>
                <w:szCs w:val="26"/>
              </w:rPr>
            </w:pPr>
          </w:p>
        </w:tc>
      </w:tr>
      <w:tr w:rsidR="00EF4BAA" w:rsidRPr="00EF4BAA" w:rsidTr="00F751F6">
        <w:tc>
          <w:tcPr>
            <w:tcW w:w="1526" w:type="dxa"/>
            <w:tcBorders>
              <w:top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1.0</w:t>
            </w:r>
          </w:p>
        </w:tc>
        <w:tc>
          <w:tcPr>
            <w:tcW w:w="1576"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Без признаков ослабления (здоровые)</w:t>
            </w:r>
          </w:p>
        </w:tc>
        <w:tc>
          <w:tcPr>
            <w:tcW w:w="5528"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Кусты развитые, густо облиственные, сухих и отмирающих ветвей нет, механических повреждений и больных нет, окраска и величина листьев в норме</w:t>
            </w:r>
          </w:p>
        </w:tc>
        <w:tc>
          <w:tcPr>
            <w:tcW w:w="1555" w:type="dxa"/>
            <w:tcBorders>
              <w:top w:val="single" w:sz="4" w:space="0" w:color="auto"/>
              <w:left w:val="single" w:sz="4" w:space="0" w:color="auto"/>
              <w:bottom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100</w:t>
            </w:r>
          </w:p>
        </w:tc>
      </w:tr>
      <w:tr w:rsidR="00EF4BAA" w:rsidRPr="00EF4BAA" w:rsidTr="00F751F6">
        <w:tc>
          <w:tcPr>
            <w:tcW w:w="1526" w:type="dxa"/>
            <w:tcBorders>
              <w:top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0.75</w:t>
            </w:r>
          </w:p>
        </w:tc>
        <w:tc>
          <w:tcPr>
            <w:tcW w:w="1576"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Ослабленные</w:t>
            </w:r>
          </w:p>
        </w:tc>
        <w:tc>
          <w:tcPr>
            <w:tcW w:w="5528"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Кусты внешне здоровые с признаками замедленного роста, недостаточно облиственные, с наличием усыхающих побегов</w:t>
            </w:r>
          </w:p>
        </w:tc>
        <w:tc>
          <w:tcPr>
            <w:tcW w:w="1555" w:type="dxa"/>
            <w:tcBorders>
              <w:top w:val="single" w:sz="4" w:space="0" w:color="auto"/>
              <w:left w:val="single" w:sz="4" w:space="0" w:color="auto"/>
              <w:bottom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75</w:t>
            </w:r>
          </w:p>
        </w:tc>
      </w:tr>
      <w:tr w:rsidR="00EF4BAA" w:rsidRPr="00EF4BAA" w:rsidTr="00F751F6">
        <w:tc>
          <w:tcPr>
            <w:tcW w:w="1526" w:type="dxa"/>
            <w:tcBorders>
              <w:top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0.5</w:t>
            </w:r>
          </w:p>
        </w:tc>
        <w:tc>
          <w:tcPr>
            <w:tcW w:w="1576"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Сильно ослабленные</w:t>
            </w:r>
          </w:p>
        </w:tc>
        <w:tc>
          <w:tcPr>
            <w:tcW w:w="5528"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Кусты редкие с наличием усыхающих побегов и механических повреждений, имеются больные ветви, поврежденные вредителями, и частично снизу оголены</w:t>
            </w:r>
          </w:p>
        </w:tc>
        <w:tc>
          <w:tcPr>
            <w:tcW w:w="1555" w:type="dxa"/>
            <w:tcBorders>
              <w:top w:val="single" w:sz="4" w:space="0" w:color="auto"/>
              <w:left w:val="single" w:sz="4" w:space="0" w:color="auto"/>
              <w:bottom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50</w:t>
            </w:r>
          </w:p>
        </w:tc>
      </w:tr>
      <w:tr w:rsidR="00EF4BAA" w:rsidRPr="00EF4BAA" w:rsidTr="00F751F6">
        <w:tc>
          <w:tcPr>
            <w:tcW w:w="1526" w:type="dxa"/>
            <w:tcBorders>
              <w:top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0.25</w:t>
            </w:r>
          </w:p>
        </w:tc>
        <w:tc>
          <w:tcPr>
            <w:tcW w:w="1576"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Усыхающие</w:t>
            </w:r>
          </w:p>
        </w:tc>
        <w:tc>
          <w:tcPr>
            <w:tcW w:w="5528"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Кусты ослабленные, переросшие, снизу сильно оголены, листва мелкая, больше половины усохших ветвей, слабо облиственные, поражены болезнями</w:t>
            </w:r>
          </w:p>
        </w:tc>
        <w:tc>
          <w:tcPr>
            <w:tcW w:w="1555" w:type="dxa"/>
            <w:tcBorders>
              <w:top w:val="single" w:sz="4" w:space="0" w:color="auto"/>
              <w:left w:val="single" w:sz="4" w:space="0" w:color="auto"/>
              <w:bottom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25</w:t>
            </w:r>
          </w:p>
        </w:tc>
      </w:tr>
      <w:tr w:rsidR="00EF4BAA" w:rsidRPr="00EF4BAA" w:rsidTr="00F751F6">
        <w:tc>
          <w:tcPr>
            <w:tcW w:w="1526" w:type="dxa"/>
            <w:tcBorders>
              <w:top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0</w:t>
            </w:r>
          </w:p>
        </w:tc>
        <w:tc>
          <w:tcPr>
            <w:tcW w:w="1576"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Сухостой</w:t>
            </w:r>
          </w:p>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(сухие)</w:t>
            </w:r>
          </w:p>
        </w:tc>
        <w:tc>
          <w:tcPr>
            <w:tcW w:w="5528"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Кусты пересохшие, имеющие признаки прекращения роста и вегетации</w:t>
            </w:r>
          </w:p>
        </w:tc>
        <w:tc>
          <w:tcPr>
            <w:tcW w:w="1555" w:type="dxa"/>
            <w:tcBorders>
              <w:top w:val="single" w:sz="4" w:space="0" w:color="auto"/>
              <w:left w:val="single" w:sz="4" w:space="0" w:color="auto"/>
              <w:bottom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0</w:t>
            </w:r>
          </w:p>
        </w:tc>
      </w:tr>
    </w:tbl>
    <w:p w:rsidR="00EF4BAA" w:rsidRPr="00EF4BAA" w:rsidRDefault="00EF4BAA" w:rsidP="00EF4BAA">
      <w:pPr>
        <w:pStyle w:val="af"/>
        <w:jc w:val="both"/>
        <w:rPr>
          <w:rFonts w:ascii="Times New Roman" w:hAnsi="Times New Roman" w:cs="Times New Roman"/>
          <w:sz w:val="26"/>
          <w:szCs w:val="26"/>
        </w:rPr>
      </w:pPr>
    </w:p>
    <w:tbl>
      <w:tblPr>
        <w:tblW w:w="1020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701"/>
        <w:gridCol w:w="4678"/>
        <w:gridCol w:w="1982"/>
      </w:tblGrid>
      <w:tr w:rsidR="00046B6B" w:rsidRPr="00EF4BAA" w:rsidTr="00046B6B">
        <w:trPr>
          <w:trHeight w:val="598"/>
        </w:trPr>
        <w:tc>
          <w:tcPr>
            <w:tcW w:w="10204" w:type="dxa"/>
            <w:gridSpan w:val="4"/>
            <w:tcBorders>
              <w:top w:val="nil"/>
              <w:left w:val="nil"/>
              <w:right w:val="nil"/>
            </w:tcBorders>
            <w:vAlign w:val="center"/>
          </w:tcPr>
          <w:p w:rsidR="00046B6B" w:rsidRPr="00046B6B" w:rsidRDefault="00046B6B" w:rsidP="00046B6B">
            <w:pPr>
              <w:pStyle w:val="af"/>
              <w:jc w:val="right"/>
              <w:rPr>
                <w:rFonts w:ascii="Times New Roman" w:hAnsi="Times New Roman" w:cs="Times New Roman"/>
                <w:b/>
                <w:sz w:val="26"/>
                <w:szCs w:val="26"/>
              </w:rPr>
            </w:pPr>
            <w:r w:rsidRPr="00046B6B">
              <w:rPr>
                <w:rFonts w:ascii="Times New Roman" w:hAnsi="Times New Roman" w:cs="Times New Roman"/>
                <w:b/>
                <w:sz w:val="26"/>
                <w:szCs w:val="26"/>
              </w:rPr>
              <w:t>Таблица N 5</w:t>
            </w:r>
          </w:p>
        </w:tc>
      </w:tr>
      <w:tr w:rsidR="00EF4BAA" w:rsidRPr="00EF4BAA" w:rsidTr="00046B6B">
        <w:tc>
          <w:tcPr>
            <w:tcW w:w="1843" w:type="dxa"/>
            <w:vMerge w:val="restart"/>
            <w:tcBorders>
              <w:top w:val="single" w:sz="4" w:space="0" w:color="auto"/>
              <w:bottom w:val="single" w:sz="4" w:space="0" w:color="auto"/>
              <w:right w:val="single" w:sz="4" w:space="0" w:color="auto"/>
            </w:tcBorders>
            <w:vAlign w:val="center"/>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Коэффициент, учитывающий фактическое состояние травянистой растительност</w:t>
            </w:r>
            <w:r w:rsidRPr="00EF4BAA">
              <w:rPr>
                <w:rFonts w:ascii="Times New Roman" w:hAnsi="Times New Roman" w:cs="Times New Roman"/>
                <w:sz w:val="26"/>
                <w:szCs w:val="26"/>
              </w:rPr>
              <w:lastRenderedPageBreak/>
              <w:t>и,</w:t>
            </w:r>
          </w:p>
          <w:p w:rsidR="00EF4BAA" w:rsidRPr="00EF4BAA" w:rsidRDefault="00EF4BAA" w:rsidP="00EF4BAA">
            <w:pPr>
              <w:pStyle w:val="af"/>
              <w:jc w:val="both"/>
              <w:rPr>
                <w:rFonts w:ascii="Times New Roman" w:hAnsi="Times New Roman" w:cs="Times New Roman"/>
                <w:sz w:val="26"/>
                <w:szCs w:val="26"/>
              </w:rPr>
            </w:pPr>
            <w:proofErr w:type="spellStart"/>
            <w:r w:rsidRPr="00EF4BAA">
              <w:rPr>
                <w:rFonts w:ascii="Times New Roman" w:hAnsi="Times New Roman" w:cs="Times New Roman"/>
                <w:sz w:val="26"/>
                <w:szCs w:val="26"/>
              </w:rPr>
              <w:t>Ксост</w:t>
            </w:r>
            <w:proofErr w:type="spellEnd"/>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lastRenderedPageBreak/>
              <w:t>Шкала состояния травянистой растительности</w:t>
            </w:r>
          </w:p>
        </w:tc>
        <w:tc>
          <w:tcPr>
            <w:tcW w:w="4678" w:type="dxa"/>
            <w:tcBorders>
              <w:top w:val="single" w:sz="4" w:space="0" w:color="auto"/>
              <w:left w:val="single" w:sz="4" w:space="0" w:color="auto"/>
              <w:bottom w:val="single" w:sz="4" w:space="0" w:color="auto"/>
              <w:right w:val="single" w:sz="4" w:space="0" w:color="auto"/>
            </w:tcBorders>
            <w:vAlign w:val="center"/>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Характеристика состояния травянистой растительности газона естественного, лугового, партерного, клумбы</w:t>
            </w:r>
          </w:p>
        </w:tc>
        <w:tc>
          <w:tcPr>
            <w:tcW w:w="1982" w:type="dxa"/>
            <w:vMerge w:val="restart"/>
            <w:tcBorders>
              <w:top w:val="single" w:sz="4" w:space="0" w:color="auto"/>
              <w:left w:val="single" w:sz="4" w:space="0" w:color="auto"/>
              <w:bottom w:val="single" w:sz="4" w:space="0" w:color="auto"/>
            </w:tcBorders>
            <w:vAlign w:val="center"/>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Процент состояния здоровья травянистой растительности</w:t>
            </w:r>
          </w:p>
        </w:tc>
      </w:tr>
      <w:tr w:rsidR="00EF4BAA" w:rsidRPr="00EF4BAA" w:rsidTr="00046B6B">
        <w:tc>
          <w:tcPr>
            <w:tcW w:w="1843" w:type="dxa"/>
            <w:vMerge/>
            <w:tcBorders>
              <w:top w:val="single" w:sz="4" w:space="0" w:color="auto"/>
              <w:bottom w:val="single" w:sz="4" w:space="0" w:color="auto"/>
              <w:right w:val="single" w:sz="4" w:space="0" w:color="auto"/>
            </w:tcBorders>
            <w:vAlign w:val="center"/>
          </w:tcPr>
          <w:p w:rsidR="00EF4BAA" w:rsidRPr="00EF4BAA" w:rsidRDefault="00EF4BAA" w:rsidP="00EF4BAA">
            <w:pPr>
              <w:pStyle w:val="af"/>
              <w:jc w:val="both"/>
              <w:rPr>
                <w:rFonts w:ascii="Times New Roman" w:hAnsi="Times New Roman" w:cs="Times New Roman"/>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F4BAA" w:rsidRPr="00EF4BAA" w:rsidRDefault="00EF4BAA" w:rsidP="00EF4BAA">
            <w:pPr>
              <w:pStyle w:val="af"/>
              <w:jc w:val="both"/>
              <w:rPr>
                <w:rFonts w:ascii="Times New Roman" w:hAnsi="Times New Roman" w:cs="Times New Roman"/>
                <w:sz w:val="26"/>
                <w:szCs w:val="26"/>
              </w:rPr>
            </w:pPr>
          </w:p>
        </w:tc>
        <w:tc>
          <w:tcPr>
            <w:tcW w:w="4678" w:type="dxa"/>
            <w:tcBorders>
              <w:top w:val="single" w:sz="4" w:space="0" w:color="auto"/>
              <w:left w:val="single" w:sz="4" w:space="0" w:color="auto"/>
              <w:bottom w:val="single" w:sz="4" w:space="0" w:color="auto"/>
              <w:right w:val="single" w:sz="4" w:space="0" w:color="auto"/>
            </w:tcBorders>
            <w:vAlign w:val="center"/>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Признаки качественного состояния</w:t>
            </w:r>
          </w:p>
        </w:tc>
        <w:tc>
          <w:tcPr>
            <w:tcW w:w="1982" w:type="dxa"/>
            <w:vMerge/>
            <w:tcBorders>
              <w:top w:val="single" w:sz="4" w:space="0" w:color="auto"/>
              <w:left w:val="single" w:sz="4" w:space="0" w:color="auto"/>
              <w:bottom w:val="single" w:sz="4" w:space="0" w:color="auto"/>
            </w:tcBorders>
            <w:vAlign w:val="center"/>
          </w:tcPr>
          <w:p w:rsidR="00EF4BAA" w:rsidRPr="00EF4BAA" w:rsidRDefault="00EF4BAA" w:rsidP="00EF4BAA">
            <w:pPr>
              <w:pStyle w:val="af"/>
              <w:jc w:val="both"/>
              <w:rPr>
                <w:rFonts w:ascii="Times New Roman" w:hAnsi="Times New Roman" w:cs="Times New Roman"/>
                <w:sz w:val="26"/>
                <w:szCs w:val="26"/>
              </w:rPr>
            </w:pPr>
          </w:p>
        </w:tc>
      </w:tr>
      <w:tr w:rsidR="00EF4BAA" w:rsidRPr="00EF4BAA" w:rsidTr="00046B6B">
        <w:tc>
          <w:tcPr>
            <w:tcW w:w="1843" w:type="dxa"/>
            <w:tcBorders>
              <w:top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lastRenderedPageBreak/>
              <w:t>1.0</w:t>
            </w:r>
          </w:p>
        </w:tc>
        <w:tc>
          <w:tcPr>
            <w:tcW w:w="1701"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Без признаков ослабления (</w:t>
            </w:r>
            <w:proofErr w:type="gramStart"/>
            <w:r w:rsidRPr="00EF4BAA">
              <w:rPr>
                <w:rFonts w:ascii="Times New Roman" w:hAnsi="Times New Roman" w:cs="Times New Roman"/>
                <w:sz w:val="26"/>
                <w:szCs w:val="26"/>
              </w:rPr>
              <w:t>здоровая</w:t>
            </w:r>
            <w:proofErr w:type="gramEnd"/>
            <w:r w:rsidRPr="00EF4BAA">
              <w:rPr>
                <w:rFonts w:ascii="Times New Roman" w:hAnsi="Times New Roman" w:cs="Times New Roman"/>
                <w:sz w:val="26"/>
                <w:szCs w:val="26"/>
              </w:rPr>
              <w:t>)</w:t>
            </w:r>
          </w:p>
        </w:tc>
        <w:tc>
          <w:tcPr>
            <w:tcW w:w="4678"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 xml:space="preserve">Поверхность идеально ровная, травяной покров густой </w:t>
            </w:r>
            <w:proofErr w:type="spellStart"/>
            <w:r w:rsidRPr="00EF4BAA">
              <w:rPr>
                <w:rFonts w:ascii="Times New Roman" w:hAnsi="Times New Roman" w:cs="Times New Roman"/>
                <w:sz w:val="26"/>
                <w:szCs w:val="26"/>
              </w:rPr>
              <w:t>односортный</w:t>
            </w:r>
            <w:proofErr w:type="spellEnd"/>
            <w:r w:rsidRPr="00EF4BAA">
              <w:rPr>
                <w:rFonts w:ascii="Times New Roman" w:hAnsi="Times New Roman" w:cs="Times New Roman"/>
                <w:sz w:val="26"/>
                <w:szCs w:val="26"/>
              </w:rPr>
              <w:t>, равномерный, регулярно стригущийся, цвет ярко зеленый, других смесей трав нет</w:t>
            </w:r>
          </w:p>
        </w:tc>
        <w:tc>
          <w:tcPr>
            <w:tcW w:w="1982" w:type="dxa"/>
            <w:tcBorders>
              <w:top w:val="single" w:sz="4" w:space="0" w:color="auto"/>
              <w:left w:val="single" w:sz="4" w:space="0" w:color="auto"/>
              <w:bottom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100</w:t>
            </w:r>
          </w:p>
        </w:tc>
      </w:tr>
      <w:tr w:rsidR="00EF4BAA" w:rsidRPr="00EF4BAA" w:rsidTr="00046B6B">
        <w:tc>
          <w:tcPr>
            <w:tcW w:w="1843" w:type="dxa"/>
            <w:tcBorders>
              <w:top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0.75</w:t>
            </w:r>
          </w:p>
        </w:tc>
        <w:tc>
          <w:tcPr>
            <w:tcW w:w="1701"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Ослабленная</w:t>
            </w:r>
          </w:p>
        </w:tc>
        <w:tc>
          <w:tcPr>
            <w:tcW w:w="4678"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Поверхность хорошо спланирована, травостой густой однородный, равномерный, регулярно стригущийся, цвет интенсивно зеленый, сорняков и мха нет</w:t>
            </w:r>
          </w:p>
        </w:tc>
        <w:tc>
          <w:tcPr>
            <w:tcW w:w="1982" w:type="dxa"/>
            <w:tcBorders>
              <w:top w:val="single" w:sz="4" w:space="0" w:color="auto"/>
              <w:left w:val="single" w:sz="4" w:space="0" w:color="auto"/>
              <w:bottom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75</w:t>
            </w:r>
          </w:p>
        </w:tc>
      </w:tr>
      <w:tr w:rsidR="00EF4BAA" w:rsidRPr="00EF4BAA" w:rsidTr="00046B6B">
        <w:tc>
          <w:tcPr>
            <w:tcW w:w="1843" w:type="dxa"/>
            <w:tcBorders>
              <w:top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0.50</w:t>
            </w:r>
          </w:p>
        </w:tc>
        <w:tc>
          <w:tcPr>
            <w:tcW w:w="1701"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Сильно ослабленная</w:t>
            </w:r>
          </w:p>
        </w:tc>
        <w:tc>
          <w:tcPr>
            <w:tcW w:w="4678"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Поверхность травянистой растительности газона с заметными неровностями, травостой неровный с примесью сорняков, нерегулярно стригущийся, цвет зеленый, плешин и вытоптанных мест нет</w:t>
            </w:r>
          </w:p>
        </w:tc>
        <w:tc>
          <w:tcPr>
            <w:tcW w:w="1982" w:type="dxa"/>
            <w:tcBorders>
              <w:top w:val="single" w:sz="4" w:space="0" w:color="auto"/>
              <w:left w:val="single" w:sz="4" w:space="0" w:color="auto"/>
              <w:bottom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50</w:t>
            </w:r>
          </w:p>
        </w:tc>
      </w:tr>
      <w:tr w:rsidR="00EF4BAA" w:rsidRPr="00EF4BAA" w:rsidTr="00046B6B">
        <w:tc>
          <w:tcPr>
            <w:tcW w:w="1843" w:type="dxa"/>
            <w:tcBorders>
              <w:top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0.25</w:t>
            </w:r>
          </w:p>
        </w:tc>
        <w:tc>
          <w:tcPr>
            <w:tcW w:w="1701"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Усыхающая</w:t>
            </w:r>
          </w:p>
        </w:tc>
        <w:tc>
          <w:tcPr>
            <w:tcW w:w="4678"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Травостой изреженный, неоднородный, много широколистных сорняков, окраска травянистой растительности газона неровная с преобладанием желтых оттенков, много плешин, вытоптанных мест</w:t>
            </w:r>
          </w:p>
        </w:tc>
        <w:tc>
          <w:tcPr>
            <w:tcW w:w="1982" w:type="dxa"/>
            <w:tcBorders>
              <w:top w:val="single" w:sz="4" w:space="0" w:color="auto"/>
              <w:left w:val="single" w:sz="4" w:space="0" w:color="auto"/>
              <w:bottom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25</w:t>
            </w:r>
          </w:p>
        </w:tc>
      </w:tr>
      <w:tr w:rsidR="00EF4BAA" w:rsidRPr="00EF4BAA" w:rsidTr="00046B6B">
        <w:tc>
          <w:tcPr>
            <w:tcW w:w="1843" w:type="dxa"/>
            <w:tcBorders>
              <w:top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0</w:t>
            </w:r>
          </w:p>
        </w:tc>
        <w:tc>
          <w:tcPr>
            <w:tcW w:w="1701"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Сухостой (сухая)</w:t>
            </w:r>
          </w:p>
        </w:tc>
        <w:tc>
          <w:tcPr>
            <w:tcW w:w="4678" w:type="dxa"/>
            <w:tcBorders>
              <w:top w:val="single" w:sz="4" w:space="0" w:color="auto"/>
              <w:left w:val="single" w:sz="4" w:space="0" w:color="auto"/>
              <w:bottom w:val="single" w:sz="4" w:space="0" w:color="auto"/>
              <w:right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Травяной покров сухой, имеющий жёлтый оттенок, либо полное его отсутствие</w:t>
            </w:r>
          </w:p>
        </w:tc>
        <w:tc>
          <w:tcPr>
            <w:tcW w:w="1982" w:type="dxa"/>
            <w:tcBorders>
              <w:top w:val="single" w:sz="4" w:space="0" w:color="auto"/>
              <w:left w:val="single" w:sz="4" w:space="0" w:color="auto"/>
              <w:bottom w:val="single" w:sz="4" w:space="0" w:color="auto"/>
            </w:tcBorders>
          </w:tcPr>
          <w:p w:rsidR="00EF4BAA" w:rsidRPr="00EF4BAA" w:rsidRDefault="00EF4BAA" w:rsidP="00EF4BAA">
            <w:pPr>
              <w:pStyle w:val="af"/>
              <w:jc w:val="both"/>
              <w:rPr>
                <w:rFonts w:ascii="Times New Roman" w:hAnsi="Times New Roman" w:cs="Times New Roman"/>
                <w:sz w:val="26"/>
                <w:szCs w:val="26"/>
              </w:rPr>
            </w:pPr>
            <w:r w:rsidRPr="00EF4BAA">
              <w:rPr>
                <w:rFonts w:ascii="Times New Roman" w:hAnsi="Times New Roman" w:cs="Times New Roman"/>
                <w:sz w:val="26"/>
                <w:szCs w:val="26"/>
              </w:rPr>
              <w:t>0</w:t>
            </w:r>
          </w:p>
        </w:tc>
      </w:tr>
    </w:tbl>
    <w:p w:rsidR="00EF4BAA" w:rsidRPr="00EF4BAA" w:rsidRDefault="00EF4BAA" w:rsidP="00EF4BAA">
      <w:pPr>
        <w:pStyle w:val="af"/>
        <w:jc w:val="both"/>
        <w:rPr>
          <w:rFonts w:ascii="Times New Roman" w:hAnsi="Times New Roman" w:cs="Times New Roman"/>
          <w:sz w:val="26"/>
          <w:szCs w:val="26"/>
        </w:rPr>
      </w:pPr>
    </w:p>
    <w:p w:rsidR="00EF4BAA" w:rsidRPr="00EF4BAA" w:rsidRDefault="00EF4BAA" w:rsidP="00EF4BAA">
      <w:pPr>
        <w:pStyle w:val="af"/>
        <w:jc w:val="both"/>
        <w:rPr>
          <w:rFonts w:ascii="Times New Roman" w:hAnsi="Times New Roman" w:cs="Times New Roman"/>
          <w:sz w:val="26"/>
          <w:szCs w:val="26"/>
        </w:rPr>
      </w:pPr>
    </w:p>
    <w:p w:rsidR="00156AA4" w:rsidRPr="00EF4BAA" w:rsidRDefault="00156AA4" w:rsidP="00EF4BAA">
      <w:pPr>
        <w:pStyle w:val="af"/>
        <w:jc w:val="both"/>
        <w:rPr>
          <w:rFonts w:ascii="Times New Roman" w:hAnsi="Times New Roman" w:cs="Times New Roman"/>
          <w:sz w:val="26"/>
          <w:szCs w:val="26"/>
        </w:rPr>
      </w:pPr>
    </w:p>
    <w:sectPr w:rsidR="00156AA4" w:rsidRPr="00EF4BAA" w:rsidSect="00A27FDE">
      <w:headerReference w:type="default" r:id="rId14"/>
      <w:pgSz w:w="11906" w:h="16838"/>
      <w:pgMar w:top="993" w:right="707"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955" w:rsidRDefault="008B5955" w:rsidP="00474727">
      <w:pPr>
        <w:spacing w:after="0" w:line="240" w:lineRule="auto"/>
      </w:pPr>
      <w:r>
        <w:separator/>
      </w:r>
    </w:p>
  </w:endnote>
  <w:endnote w:type="continuationSeparator" w:id="0">
    <w:p w:rsidR="008B5955" w:rsidRDefault="008B5955" w:rsidP="00474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955" w:rsidRDefault="008B5955" w:rsidP="00474727">
      <w:pPr>
        <w:spacing w:after="0" w:line="240" w:lineRule="auto"/>
      </w:pPr>
      <w:r>
        <w:separator/>
      </w:r>
    </w:p>
  </w:footnote>
  <w:footnote w:type="continuationSeparator" w:id="0">
    <w:p w:rsidR="008B5955" w:rsidRDefault="008B5955" w:rsidP="00474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818897"/>
      <w:docPartObj>
        <w:docPartGallery w:val="Page Numbers (Top of Page)"/>
        <w:docPartUnique/>
      </w:docPartObj>
    </w:sdtPr>
    <w:sdtContent>
      <w:p w:rsidR="00242C58" w:rsidRDefault="00242C58">
        <w:pPr>
          <w:pStyle w:val="a5"/>
          <w:jc w:val="right"/>
        </w:pPr>
        <w:r>
          <w:fldChar w:fldCharType="begin"/>
        </w:r>
        <w:r>
          <w:instrText xml:space="preserve"> PAGE   \* MERGEFORMAT </w:instrText>
        </w:r>
        <w:r>
          <w:fldChar w:fldCharType="separate"/>
        </w:r>
        <w:r w:rsidR="000F786F">
          <w:rPr>
            <w:noProof/>
          </w:rPr>
          <w:t>19</w:t>
        </w:r>
        <w:r>
          <w:rPr>
            <w:noProof/>
          </w:rPr>
          <w:fldChar w:fldCharType="end"/>
        </w:r>
      </w:p>
    </w:sdtContent>
  </w:sdt>
  <w:p w:rsidR="00242C58" w:rsidRDefault="00242C5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7AD"/>
    <w:multiLevelType w:val="hybridMultilevel"/>
    <w:tmpl w:val="F1724940"/>
    <w:lvl w:ilvl="0" w:tplc="C8D42AB0">
      <w:start w:val="189"/>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53404F"/>
    <w:multiLevelType w:val="hybridMultilevel"/>
    <w:tmpl w:val="ADB6CBAE"/>
    <w:lvl w:ilvl="0" w:tplc="6486C76A">
      <w:start w:val="197"/>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6D305B"/>
    <w:multiLevelType w:val="hybridMultilevel"/>
    <w:tmpl w:val="1220C946"/>
    <w:lvl w:ilvl="0" w:tplc="FFF89844">
      <w:start w:val="192"/>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2D724F"/>
    <w:multiLevelType w:val="multilevel"/>
    <w:tmpl w:val="13B08D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CC100C"/>
    <w:multiLevelType w:val="hybridMultilevel"/>
    <w:tmpl w:val="49CCA782"/>
    <w:lvl w:ilvl="0" w:tplc="CFD23608">
      <w:start w:val="198"/>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DB5B8E"/>
    <w:multiLevelType w:val="multilevel"/>
    <w:tmpl w:val="33CEC6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DC6933"/>
    <w:multiLevelType w:val="multilevel"/>
    <w:tmpl w:val="08B43312"/>
    <w:lvl w:ilvl="0">
      <w:start w:val="3"/>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AF1C34"/>
    <w:multiLevelType w:val="hybridMultilevel"/>
    <w:tmpl w:val="49EC4CD6"/>
    <w:lvl w:ilvl="0" w:tplc="10060C0A">
      <w:start w:val="198"/>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9F74E3"/>
    <w:multiLevelType w:val="hybridMultilevel"/>
    <w:tmpl w:val="71960FF8"/>
    <w:lvl w:ilvl="0" w:tplc="CD305B2E">
      <w:start w:val="200"/>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5B70E9"/>
    <w:multiLevelType w:val="multilevel"/>
    <w:tmpl w:val="C72C6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743184"/>
    <w:multiLevelType w:val="hybridMultilevel"/>
    <w:tmpl w:val="22BA8D7E"/>
    <w:lvl w:ilvl="0" w:tplc="852A2322">
      <w:start w:val="197"/>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94093D"/>
    <w:multiLevelType w:val="hybridMultilevel"/>
    <w:tmpl w:val="9D10D4D4"/>
    <w:lvl w:ilvl="0" w:tplc="5AF6E166">
      <w:start w:val="19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242D41"/>
    <w:multiLevelType w:val="hybridMultilevel"/>
    <w:tmpl w:val="DE2AA37E"/>
    <w:lvl w:ilvl="0" w:tplc="2AB01B54">
      <w:start w:val="199"/>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EA2388"/>
    <w:multiLevelType w:val="multilevel"/>
    <w:tmpl w:val="81D2B8BE"/>
    <w:lvl w:ilvl="0">
      <w:start w:val="5"/>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D67D07"/>
    <w:multiLevelType w:val="multilevel"/>
    <w:tmpl w:val="9ECA46A0"/>
    <w:lvl w:ilvl="0">
      <w:start w:val="8"/>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8B140E"/>
    <w:multiLevelType w:val="hybridMultilevel"/>
    <w:tmpl w:val="538A5200"/>
    <w:lvl w:ilvl="0" w:tplc="DF2E8D32">
      <w:start w:val="189"/>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3B08F0"/>
    <w:multiLevelType w:val="hybridMultilevel"/>
    <w:tmpl w:val="61D0EA1A"/>
    <w:lvl w:ilvl="0" w:tplc="7AF68B02">
      <w:start w:val="195"/>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635780"/>
    <w:multiLevelType w:val="hybridMultilevel"/>
    <w:tmpl w:val="12606BB8"/>
    <w:lvl w:ilvl="0" w:tplc="BCB6294E">
      <w:start w:val="193"/>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6"/>
  </w:num>
  <w:num w:numId="5">
    <w:abstractNumId w:val="14"/>
  </w:num>
  <w:num w:numId="6">
    <w:abstractNumId w:val="13"/>
  </w:num>
  <w:num w:numId="7">
    <w:abstractNumId w:val="0"/>
  </w:num>
  <w:num w:numId="8">
    <w:abstractNumId w:val="15"/>
  </w:num>
  <w:num w:numId="9">
    <w:abstractNumId w:val="11"/>
  </w:num>
  <w:num w:numId="10">
    <w:abstractNumId w:val="2"/>
  </w:num>
  <w:num w:numId="11">
    <w:abstractNumId w:val="17"/>
  </w:num>
  <w:num w:numId="12">
    <w:abstractNumId w:val="16"/>
  </w:num>
  <w:num w:numId="13">
    <w:abstractNumId w:val="10"/>
  </w:num>
  <w:num w:numId="14">
    <w:abstractNumId w:val="7"/>
  </w:num>
  <w:num w:numId="15">
    <w:abstractNumId w:val="1"/>
  </w:num>
  <w:num w:numId="16">
    <w:abstractNumId w:val="4"/>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6AA4"/>
    <w:rsid w:val="0000299E"/>
    <w:rsid w:val="00046B6B"/>
    <w:rsid w:val="00053D42"/>
    <w:rsid w:val="00077A5B"/>
    <w:rsid w:val="0008679B"/>
    <w:rsid w:val="0009549E"/>
    <w:rsid w:val="0009619A"/>
    <w:rsid w:val="000A1E14"/>
    <w:rsid w:val="000C2080"/>
    <w:rsid w:val="000D2E51"/>
    <w:rsid w:val="000D374E"/>
    <w:rsid w:val="000F786F"/>
    <w:rsid w:val="00101332"/>
    <w:rsid w:val="00154ACA"/>
    <w:rsid w:val="00156AA4"/>
    <w:rsid w:val="00177B10"/>
    <w:rsid w:val="001826A1"/>
    <w:rsid w:val="0019074B"/>
    <w:rsid w:val="00197049"/>
    <w:rsid w:val="001D17F7"/>
    <w:rsid w:val="001E426E"/>
    <w:rsid w:val="001F52B8"/>
    <w:rsid w:val="00242C58"/>
    <w:rsid w:val="002D42E1"/>
    <w:rsid w:val="003124C6"/>
    <w:rsid w:val="003836F1"/>
    <w:rsid w:val="003E06B5"/>
    <w:rsid w:val="00402877"/>
    <w:rsid w:val="00422F49"/>
    <w:rsid w:val="004402CA"/>
    <w:rsid w:val="00444147"/>
    <w:rsid w:val="00465AB0"/>
    <w:rsid w:val="00474727"/>
    <w:rsid w:val="0054527E"/>
    <w:rsid w:val="00555155"/>
    <w:rsid w:val="005B482B"/>
    <w:rsid w:val="005F0751"/>
    <w:rsid w:val="00601B0B"/>
    <w:rsid w:val="0060698D"/>
    <w:rsid w:val="00607F03"/>
    <w:rsid w:val="00645B2A"/>
    <w:rsid w:val="00663820"/>
    <w:rsid w:val="006E3F2B"/>
    <w:rsid w:val="00740EA7"/>
    <w:rsid w:val="00770804"/>
    <w:rsid w:val="007A16B0"/>
    <w:rsid w:val="007A7920"/>
    <w:rsid w:val="007C0081"/>
    <w:rsid w:val="007C6C23"/>
    <w:rsid w:val="007F4956"/>
    <w:rsid w:val="008503A1"/>
    <w:rsid w:val="008A718E"/>
    <w:rsid w:val="008B5955"/>
    <w:rsid w:val="008F67CB"/>
    <w:rsid w:val="00903F1D"/>
    <w:rsid w:val="00992CC8"/>
    <w:rsid w:val="00A27FDE"/>
    <w:rsid w:val="00A32335"/>
    <w:rsid w:val="00A57BB1"/>
    <w:rsid w:val="00A617AC"/>
    <w:rsid w:val="00A67060"/>
    <w:rsid w:val="00A7424F"/>
    <w:rsid w:val="00B64357"/>
    <w:rsid w:val="00B87C22"/>
    <w:rsid w:val="00B92933"/>
    <w:rsid w:val="00B956B0"/>
    <w:rsid w:val="00B97EFD"/>
    <w:rsid w:val="00BA0973"/>
    <w:rsid w:val="00BC7226"/>
    <w:rsid w:val="00BE76A2"/>
    <w:rsid w:val="00C41E16"/>
    <w:rsid w:val="00C7368F"/>
    <w:rsid w:val="00C7378B"/>
    <w:rsid w:val="00C92C9D"/>
    <w:rsid w:val="00CB17C8"/>
    <w:rsid w:val="00CD25F0"/>
    <w:rsid w:val="00CD5DE8"/>
    <w:rsid w:val="00CE2EA1"/>
    <w:rsid w:val="00CF3026"/>
    <w:rsid w:val="00D23315"/>
    <w:rsid w:val="00D238BA"/>
    <w:rsid w:val="00D77014"/>
    <w:rsid w:val="00DA4A7B"/>
    <w:rsid w:val="00DB5254"/>
    <w:rsid w:val="00E0204E"/>
    <w:rsid w:val="00E2677F"/>
    <w:rsid w:val="00E36DE2"/>
    <w:rsid w:val="00EA0A4A"/>
    <w:rsid w:val="00EA2881"/>
    <w:rsid w:val="00EF4BAA"/>
    <w:rsid w:val="00F0634D"/>
    <w:rsid w:val="00F3493D"/>
    <w:rsid w:val="00F748C4"/>
    <w:rsid w:val="00F751F6"/>
    <w:rsid w:val="00FA3D47"/>
    <w:rsid w:val="00FB06C6"/>
    <w:rsid w:val="00FF7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24F"/>
  </w:style>
  <w:style w:type="paragraph" w:styleId="1">
    <w:name w:val="heading 1"/>
    <w:basedOn w:val="a"/>
    <w:next w:val="a"/>
    <w:link w:val="10"/>
    <w:uiPriority w:val="99"/>
    <w:qFormat/>
    <w:rsid w:val="00EF4BAA"/>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semiHidden/>
    <w:rsid w:val="00156AA4"/>
    <w:rPr>
      <w:rFonts w:ascii="Times New Roman" w:eastAsia="Times New Roman" w:hAnsi="Times New Roman" w:cs="Times New Roman"/>
      <w:sz w:val="24"/>
      <w:szCs w:val="24"/>
    </w:rPr>
  </w:style>
  <w:style w:type="paragraph" w:styleId="a4">
    <w:name w:val="Body Text"/>
    <w:basedOn w:val="a"/>
    <w:link w:val="a3"/>
    <w:uiPriority w:val="99"/>
    <w:semiHidden/>
    <w:unhideWhenUsed/>
    <w:rsid w:val="00156A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47472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74727"/>
    <w:pPr>
      <w:widowControl w:val="0"/>
      <w:shd w:val="clear" w:color="auto" w:fill="FFFFFF"/>
      <w:spacing w:after="0" w:line="322" w:lineRule="exact"/>
      <w:ind w:hanging="640"/>
      <w:jc w:val="both"/>
    </w:pPr>
    <w:rPr>
      <w:rFonts w:ascii="Times New Roman" w:eastAsia="Times New Roman" w:hAnsi="Times New Roman" w:cs="Times New Roman"/>
      <w:sz w:val="28"/>
      <w:szCs w:val="28"/>
    </w:rPr>
  </w:style>
  <w:style w:type="paragraph" w:styleId="a5">
    <w:name w:val="header"/>
    <w:basedOn w:val="a"/>
    <w:link w:val="a6"/>
    <w:uiPriority w:val="99"/>
    <w:unhideWhenUsed/>
    <w:rsid w:val="004747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4727"/>
  </w:style>
  <w:style w:type="paragraph" w:styleId="a7">
    <w:name w:val="footer"/>
    <w:basedOn w:val="a"/>
    <w:link w:val="a8"/>
    <w:uiPriority w:val="99"/>
    <w:semiHidden/>
    <w:unhideWhenUsed/>
    <w:rsid w:val="0047472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74727"/>
  </w:style>
  <w:style w:type="character" w:customStyle="1" w:styleId="10">
    <w:name w:val="Заголовок 1 Знак"/>
    <w:basedOn w:val="a0"/>
    <w:link w:val="1"/>
    <w:uiPriority w:val="9"/>
    <w:rsid w:val="00EF4BAA"/>
    <w:rPr>
      <w:rFonts w:ascii="Times New Roman CYR" w:hAnsi="Times New Roman CYR" w:cs="Times New Roman CYR"/>
      <w:b/>
      <w:bCs/>
      <w:color w:val="26282F"/>
      <w:sz w:val="24"/>
      <w:szCs w:val="24"/>
    </w:rPr>
  </w:style>
  <w:style w:type="character" w:customStyle="1" w:styleId="a9">
    <w:name w:val="Цветовое выделение"/>
    <w:uiPriority w:val="99"/>
    <w:rsid w:val="00EF4BAA"/>
    <w:rPr>
      <w:b/>
      <w:color w:val="26282F"/>
    </w:rPr>
  </w:style>
  <w:style w:type="character" w:customStyle="1" w:styleId="aa">
    <w:name w:val="Гипертекстовая ссылка"/>
    <w:basedOn w:val="a9"/>
    <w:uiPriority w:val="99"/>
    <w:rsid w:val="00EF4BAA"/>
    <w:rPr>
      <w:rFonts w:cs="Times New Roman"/>
      <w:b/>
      <w:color w:val="106BBE"/>
    </w:rPr>
  </w:style>
  <w:style w:type="paragraph" w:customStyle="1" w:styleId="ab">
    <w:name w:val="Комментарий"/>
    <w:basedOn w:val="a"/>
    <w:next w:val="a"/>
    <w:uiPriority w:val="99"/>
    <w:rsid w:val="00EF4BAA"/>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paragraph" w:customStyle="1" w:styleId="ac">
    <w:name w:val="Информация о версии"/>
    <w:basedOn w:val="ab"/>
    <w:next w:val="a"/>
    <w:uiPriority w:val="99"/>
    <w:rsid w:val="00EF4BAA"/>
    <w:rPr>
      <w:i/>
      <w:iCs/>
    </w:rPr>
  </w:style>
  <w:style w:type="paragraph" w:customStyle="1" w:styleId="ad">
    <w:name w:val="Нормальный (таблица)"/>
    <w:basedOn w:val="a"/>
    <w:next w:val="a"/>
    <w:uiPriority w:val="99"/>
    <w:rsid w:val="00EF4BAA"/>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e">
    <w:name w:val="Прижатый влево"/>
    <w:basedOn w:val="a"/>
    <w:next w:val="a"/>
    <w:uiPriority w:val="99"/>
    <w:rsid w:val="00EF4BAA"/>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f">
    <w:name w:val="No Spacing"/>
    <w:uiPriority w:val="1"/>
    <w:qFormat/>
    <w:rsid w:val="00EF4BAA"/>
    <w:pPr>
      <w:spacing w:after="0" w:line="240" w:lineRule="auto"/>
    </w:pPr>
  </w:style>
  <w:style w:type="character" w:customStyle="1" w:styleId="w">
    <w:name w:val="w"/>
    <w:basedOn w:val="a0"/>
    <w:rsid w:val="008503A1"/>
  </w:style>
  <w:style w:type="character" w:customStyle="1" w:styleId="11">
    <w:name w:val="Заголовок №1_"/>
    <w:basedOn w:val="a0"/>
    <w:link w:val="12"/>
    <w:rsid w:val="00465AB0"/>
    <w:rPr>
      <w:rFonts w:ascii="Times New Roman" w:eastAsia="Times New Roman" w:hAnsi="Times New Roman" w:cs="Times New Roman"/>
      <w:sz w:val="28"/>
      <w:szCs w:val="28"/>
      <w:shd w:val="clear" w:color="auto" w:fill="FFFFFF"/>
    </w:rPr>
  </w:style>
  <w:style w:type="paragraph" w:customStyle="1" w:styleId="12">
    <w:name w:val="Заголовок №1"/>
    <w:basedOn w:val="a"/>
    <w:link w:val="11"/>
    <w:rsid w:val="00465AB0"/>
    <w:pPr>
      <w:widowControl w:val="0"/>
      <w:shd w:val="clear" w:color="auto" w:fill="FFFFFF"/>
      <w:spacing w:after="0" w:line="322" w:lineRule="exact"/>
      <w:ind w:hanging="500"/>
      <w:jc w:val="center"/>
      <w:outlineLvl w:val="0"/>
    </w:pPr>
    <w:rPr>
      <w:rFonts w:ascii="Times New Roman" w:eastAsia="Times New Roman" w:hAnsi="Times New Roman" w:cs="Times New Roman"/>
      <w:sz w:val="28"/>
      <w:szCs w:val="28"/>
    </w:rPr>
  </w:style>
  <w:style w:type="paragraph" w:styleId="af0">
    <w:name w:val="Normal (Web)"/>
    <w:basedOn w:val="a"/>
    <w:uiPriority w:val="99"/>
    <w:semiHidden/>
    <w:unhideWhenUsed/>
    <w:rsid w:val="00BE76A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05420">
      <w:bodyDiv w:val="1"/>
      <w:marLeft w:val="0"/>
      <w:marRight w:val="0"/>
      <w:marTop w:val="0"/>
      <w:marBottom w:val="0"/>
      <w:divBdr>
        <w:top w:val="none" w:sz="0" w:space="0" w:color="auto"/>
        <w:left w:val="none" w:sz="0" w:space="0" w:color="auto"/>
        <w:bottom w:val="none" w:sz="0" w:space="0" w:color="auto"/>
        <w:right w:val="none" w:sz="0" w:space="0" w:color="auto"/>
      </w:divBdr>
      <w:divsChild>
        <w:div w:id="567616689">
          <w:marLeft w:val="0"/>
          <w:marRight w:val="0"/>
          <w:marTop w:val="0"/>
          <w:marBottom w:val="0"/>
          <w:divBdr>
            <w:top w:val="none" w:sz="0" w:space="0" w:color="auto"/>
            <w:left w:val="none" w:sz="0" w:space="0" w:color="auto"/>
            <w:bottom w:val="single" w:sz="12" w:space="1" w:color="auto"/>
            <w:right w:val="none" w:sz="0" w:space="0" w:color="auto"/>
          </w:divBdr>
        </w:div>
        <w:div w:id="512190660">
          <w:marLeft w:val="0"/>
          <w:marRight w:val="0"/>
          <w:marTop w:val="0"/>
          <w:marBottom w:val="0"/>
          <w:divBdr>
            <w:top w:val="none" w:sz="0" w:space="0" w:color="auto"/>
            <w:left w:val="none" w:sz="0" w:space="0" w:color="auto"/>
            <w:bottom w:val="single" w:sz="12" w:space="1" w:color="auto"/>
            <w:right w:val="none" w:sz="0" w:space="0" w:color="auto"/>
          </w:divBdr>
        </w:div>
        <w:div w:id="1171797115">
          <w:marLeft w:val="0"/>
          <w:marRight w:val="0"/>
          <w:marTop w:val="0"/>
          <w:marBottom w:val="0"/>
          <w:divBdr>
            <w:top w:val="none" w:sz="0" w:space="0" w:color="auto"/>
            <w:left w:val="none" w:sz="0" w:space="0" w:color="auto"/>
            <w:bottom w:val="single" w:sz="12" w:space="1" w:color="auto"/>
            <w:right w:val="none" w:sz="0" w:space="0" w:color="auto"/>
          </w:divBdr>
        </w:div>
        <w:div w:id="1702822621">
          <w:marLeft w:val="0"/>
          <w:marRight w:val="0"/>
          <w:marTop w:val="0"/>
          <w:marBottom w:val="0"/>
          <w:divBdr>
            <w:top w:val="none" w:sz="0" w:space="0" w:color="auto"/>
            <w:left w:val="none" w:sz="0" w:space="0" w:color="auto"/>
            <w:bottom w:val="single" w:sz="12" w:space="1" w:color="auto"/>
            <w:right w:val="none" w:sz="0" w:space="0" w:color="auto"/>
          </w:divBdr>
        </w:div>
        <w:div w:id="1701391487">
          <w:marLeft w:val="0"/>
          <w:marRight w:val="0"/>
          <w:marTop w:val="0"/>
          <w:marBottom w:val="0"/>
          <w:divBdr>
            <w:top w:val="none" w:sz="0" w:space="0" w:color="auto"/>
            <w:left w:val="none" w:sz="0" w:space="0" w:color="auto"/>
            <w:bottom w:val="single" w:sz="12" w:space="1" w:color="auto"/>
            <w:right w:val="none" w:sz="0" w:space="0" w:color="auto"/>
          </w:divBdr>
        </w:div>
      </w:divsChild>
    </w:div>
    <w:div w:id="56519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id=12025350&amp;sub=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689C5C61D0A59982693642A49F79A4194C2D1A420D15881CBD9E4BF06X1QB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s.chesmamr74.ru/LegalActs/Show/15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hs.chesmamr74.ru/LegalActs/Show/154" TargetMode="External"/><Relationship Id="rId4" Type="http://schemas.microsoft.com/office/2007/relationships/stylesWithEffects" Target="stylesWithEffects.xml"/><Relationship Id="rId9" Type="http://schemas.openxmlformats.org/officeDocument/2006/relationships/hyperlink" Target="consultantplus://offline/ref=4689C5C61D0A599826937A275F9BC54A9FC88FA921D152D6938CE2E8594B4AF97A3F9E7175D7DC7137359DC9X8Q1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CEA4A-056F-4250-B3B2-297EE242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41</Pages>
  <Words>16773</Words>
  <Characters>95612</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5</cp:revision>
  <cp:lastPrinted>2019-04-22T09:14:00Z</cp:lastPrinted>
  <dcterms:created xsi:type="dcterms:W3CDTF">2019-06-13T04:11:00Z</dcterms:created>
  <dcterms:modified xsi:type="dcterms:W3CDTF">2019-06-13T08:43:00Z</dcterms:modified>
</cp:coreProperties>
</file>